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999C" w14:textId="27F2E54F" w:rsidR="009D3D57" w:rsidRDefault="009D3D57">
      <w:r>
        <w:rPr>
          <w:b/>
          <w:bCs/>
        </w:rPr>
        <w:t xml:space="preserve">The Governing Body of the City of Liebenthal met in regular session on Monday June 12, 2023, at the City Building at 6:00 p.m.  </w:t>
      </w:r>
      <w:r>
        <w:t>Presiding was Mayor Darrell Warner, council members present were Barb Matal, Renee Legleiter, Stephanie</w:t>
      </w:r>
      <w:r w:rsidR="00E40704">
        <w:t xml:space="preserve"> </w:t>
      </w:r>
      <w:r>
        <w:t>Schmidt-Koerner, Kathy Herrman, William Stark, Maintenance Operator Jason Jordan, Water and Wastewater Operator Rhonda Matal, and City Clerk Beverly Stark.</w:t>
      </w:r>
    </w:p>
    <w:p w14:paraId="50A45FD1" w14:textId="7A1E3F41" w:rsidR="009D3D57" w:rsidRDefault="009D3D57">
      <w:r>
        <w:t>Minutes from the previous meeting were read.  W. Stark made a motion to approve the minutes as read, K. Herrman seconded, vote unanimous, motion passed.</w:t>
      </w:r>
    </w:p>
    <w:p w14:paraId="0AEFF5F8" w14:textId="566E696E" w:rsidR="009D3D57" w:rsidRDefault="009D3D57">
      <w:r w:rsidRPr="009D3D57">
        <w:rPr>
          <w:b/>
          <w:bCs/>
        </w:rPr>
        <w:t>Citizen’s Comments:</w:t>
      </w:r>
      <w:r>
        <w:t xml:space="preserve"> Resident Diane Bowers requested use of the city map detailing the water and wastewater systems. R. Legleiter requested the city return the disturbance to her lawn to</w:t>
      </w:r>
      <w:r w:rsidR="006205F5">
        <w:t xml:space="preserve"> the </w:t>
      </w:r>
      <w:r>
        <w:t xml:space="preserve">condition it was in before the conduit repair, citing the </w:t>
      </w:r>
      <w:r w:rsidR="005C4E4D">
        <w:t>details of the easement.</w:t>
      </w:r>
      <w:r>
        <w:t xml:space="preserve">  She</w:t>
      </w:r>
      <w:r w:rsidR="005C4E4D">
        <w:t xml:space="preserve"> also would like the </w:t>
      </w:r>
      <w:r w:rsidR="006205F5">
        <w:t xml:space="preserve">access </w:t>
      </w:r>
      <w:r w:rsidR="005C4E4D">
        <w:t xml:space="preserve">road to the sewer pump </w:t>
      </w:r>
      <w:proofErr w:type="gramStart"/>
      <w:r w:rsidR="005C4E4D">
        <w:t>be</w:t>
      </w:r>
      <w:proofErr w:type="gramEnd"/>
      <w:r w:rsidR="005C4E4D">
        <w:t xml:space="preserve"> bladed to make it clear to any service trucks the delineation between her lawn and the road.  Darrell Matal will fix the road and fill ruts with dirt.  It was suggested they delay repairs to the </w:t>
      </w:r>
      <w:r w:rsidR="005C4E4D" w:rsidRPr="005C4E4D">
        <w:t>road</w:t>
      </w:r>
      <w:r w:rsidR="005C4E4D">
        <w:t xml:space="preserve"> until </w:t>
      </w:r>
      <w:proofErr w:type="gramStart"/>
      <w:r w:rsidR="005C4E4D">
        <w:t xml:space="preserve">the </w:t>
      </w:r>
      <w:r w:rsidR="00A43767">
        <w:t>next</w:t>
      </w:r>
      <w:proofErr w:type="gramEnd"/>
      <w:r w:rsidR="00A43767">
        <w:t xml:space="preserve"> </w:t>
      </w:r>
      <w:r w:rsidR="005C4E4D">
        <w:t>weekend.</w:t>
      </w:r>
    </w:p>
    <w:p w14:paraId="3FC68206" w14:textId="657A57B0" w:rsidR="00EA4E88" w:rsidRDefault="005C4E4D" w:rsidP="005C4E4D">
      <w:r>
        <w:rPr>
          <w:b/>
          <w:bCs/>
        </w:rPr>
        <w:t xml:space="preserve">Clerk’s Announcements:  </w:t>
      </w:r>
      <w:r>
        <w:t xml:space="preserve">The Clerk discussed the potential for fiber optic to be installed in Liebenthal with NexTech Wireless. They said it is not installed here, and there are no plans to install it.  It was suggested that the clerk clarify this with Golden Belt Telephone as well.  The purchase of two new signposts was okayed with a quote from </w:t>
      </w:r>
      <w:r w:rsidR="00801F1B">
        <w:t>Enslinger’s</w:t>
      </w:r>
      <w:r>
        <w:t xml:space="preserve"> in LaCrosse </w:t>
      </w:r>
      <w:r w:rsidR="00EA4E88">
        <w:t>at</w:t>
      </w:r>
      <w:r>
        <w:t xml:space="preserve"> the cost of $15.50/post.  The Clerk arranged with Mike Staab to bring dumpsters for the city-wide cleanup in June 2023 </w:t>
      </w:r>
      <w:r w:rsidR="00EA4E88">
        <w:t>and</w:t>
      </w:r>
      <w:r>
        <w:t xml:space="preserve"> </w:t>
      </w:r>
      <w:r w:rsidR="00EA4E88">
        <w:t>for Oct. 21 through Nov. 4, 2023.  The city website has been updated for names and phone numbers of city council members.  The Ordinance and Resolution of the website has been updated as well, allowing anyone to access these.  It was related to the clerk that the city can utilize the dirt at the cemetery to fill ruts on city property. The clerk also filed a grant application for the Community Development Block Grant (CDBG) for repairs to the water system.</w:t>
      </w:r>
    </w:p>
    <w:p w14:paraId="3DBD5CE2" w14:textId="43A2DF9A" w:rsidR="00FD7106" w:rsidRDefault="00EA4E88" w:rsidP="005C4E4D">
      <w:r>
        <w:rPr>
          <w:b/>
          <w:bCs/>
        </w:rPr>
        <w:t xml:space="preserve">Old Business:  </w:t>
      </w:r>
      <w:r>
        <w:t xml:space="preserve">The dumpsters are available for all residents to dispose of metal waste, tree and wood waste, and miscellaneous waste.  The dumpsters will be available until approximately June 26.  The city has not received any further communication regarding the CDBG water system grant application.  </w:t>
      </w:r>
    </w:p>
    <w:p w14:paraId="2DA73C12" w14:textId="07D2F8E3" w:rsidR="00FD7106" w:rsidRDefault="00FD7106" w:rsidP="005C4E4D">
      <w:r>
        <w:rPr>
          <w:b/>
          <w:bCs/>
        </w:rPr>
        <w:t xml:space="preserve">New Business:  </w:t>
      </w:r>
      <w:r>
        <w:t>Another opportunity for water system grants is available, with application by June 30.  The Clerk will submit this application.</w:t>
      </w:r>
    </w:p>
    <w:p w14:paraId="057A3140" w14:textId="156B172E" w:rsidR="00FD7106" w:rsidRDefault="00FD7106" w:rsidP="005C4E4D">
      <w:r>
        <w:rPr>
          <w:b/>
          <w:bCs/>
        </w:rPr>
        <w:t xml:space="preserve">City Utilities and Maintenance Updates:  </w:t>
      </w:r>
      <w:r>
        <w:t xml:space="preserve">Submittal of water samples for testing was discussed. It was suggested that the Utilities Operators might need to update all contact information with KDHE. It was noted that KDHE will hold the </w:t>
      </w:r>
      <w:r w:rsidR="00756A43">
        <w:t>city</w:t>
      </w:r>
      <w:r>
        <w:t xml:space="preserve"> responsible for any problems with mailings, whether it is due to improper procedures, or interference from outside sources.  J. Jordan noted that the sink hole in Pat’s Beef Jerky parking lot was getting bigger.  This is </w:t>
      </w:r>
      <w:r w:rsidR="00756A43">
        <w:t>not</w:t>
      </w:r>
      <w:r>
        <w:t xml:space="preserve"> city property, so is not the responsibility of the city to </w:t>
      </w:r>
      <w:r w:rsidR="00756A43">
        <w:t>repair it</w:t>
      </w:r>
      <w:r>
        <w:t>.  K. Herrman asked if a grate on the west side of 4</w:t>
      </w:r>
      <w:r w:rsidRPr="00FD7106">
        <w:rPr>
          <w:vertAlign w:val="superscript"/>
        </w:rPr>
        <w:t>th</w:t>
      </w:r>
      <w:r>
        <w:t xml:space="preserve"> Street, on the south side could be revamped.  B. Stark will call the Rush County Road Office and report this.  </w:t>
      </w:r>
    </w:p>
    <w:p w14:paraId="45678C6E" w14:textId="5FCD9DEF" w:rsidR="00FD7106" w:rsidRDefault="00756A43" w:rsidP="005C4E4D">
      <w:r>
        <w:rPr>
          <w:b/>
          <w:bCs/>
        </w:rPr>
        <w:t>Calendar/City Events:</w:t>
      </w:r>
      <w:r>
        <w:t xml:space="preserve">  The city-wide cleanup is in progress.</w:t>
      </w:r>
    </w:p>
    <w:p w14:paraId="5DD96D62" w14:textId="1BCDB571" w:rsidR="00756A43" w:rsidRDefault="00756A43" w:rsidP="005C4E4D">
      <w:r>
        <w:t>The list of bills was presented for approval.  S. Schmidt-Koerner moved to pay the bills as presented, K. Herrman seconded, vote unanimous, motion passed.  The meeting was adjourned at 6:47 p.m.</w:t>
      </w:r>
    </w:p>
    <w:p w14:paraId="1D61F22F" w14:textId="77777777" w:rsidR="00756A43" w:rsidRDefault="00756A43" w:rsidP="005C4E4D"/>
    <w:p w14:paraId="347D429F" w14:textId="77777777" w:rsidR="005C4E4D" w:rsidRDefault="005C4E4D"/>
    <w:p w14:paraId="2E0D5627" w14:textId="455D4AA6" w:rsidR="00756A43" w:rsidRDefault="00756A43">
      <w:r>
        <w:tab/>
      </w:r>
      <w:r>
        <w:tab/>
      </w:r>
      <w:r>
        <w:tab/>
      </w:r>
      <w:r>
        <w:tab/>
      </w:r>
      <w:r>
        <w:tab/>
      </w:r>
      <w:r>
        <w:tab/>
      </w:r>
      <w:r>
        <w:tab/>
        <w:t>______________________________________</w:t>
      </w:r>
    </w:p>
    <w:p w14:paraId="1E12FFCE" w14:textId="0174B1E4" w:rsidR="00756A43" w:rsidRDefault="00756A43">
      <w:r>
        <w:tab/>
      </w:r>
      <w:r>
        <w:tab/>
      </w:r>
      <w:r>
        <w:tab/>
      </w:r>
      <w:r>
        <w:tab/>
      </w:r>
      <w:r>
        <w:tab/>
      </w:r>
      <w:r>
        <w:tab/>
      </w:r>
      <w:r>
        <w:tab/>
        <w:t>Mayor Darrell Warner</w:t>
      </w:r>
    </w:p>
    <w:p w14:paraId="4C0E591C" w14:textId="77777777" w:rsidR="00756A43" w:rsidRDefault="00756A43"/>
    <w:p w14:paraId="2C0B5844" w14:textId="4CC56A1C" w:rsidR="00756A43" w:rsidRDefault="00756A43">
      <w:r>
        <w:tab/>
      </w:r>
      <w:r>
        <w:tab/>
      </w:r>
      <w:r>
        <w:tab/>
      </w:r>
      <w:r>
        <w:tab/>
      </w:r>
      <w:r>
        <w:tab/>
      </w:r>
      <w:r>
        <w:tab/>
      </w:r>
      <w:r>
        <w:tab/>
        <w:t>______________________________________</w:t>
      </w:r>
    </w:p>
    <w:p w14:paraId="1362E51C" w14:textId="44B2E984" w:rsidR="00756A43" w:rsidRPr="009D3D57" w:rsidRDefault="00756A43">
      <w:r>
        <w:tab/>
      </w:r>
      <w:r>
        <w:tab/>
      </w:r>
      <w:r>
        <w:tab/>
      </w:r>
      <w:r>
        <w:tab/>
      </w:r>
      <w:r>
        <w:tab/>
      </w:r>
      <w:r>
        <w:tab/>
      </w:r>
      <w:r>
        <w:tab/>
        <w:t>City Clerk Beverly Stark</w:t>
      </w:r>
      <w:r w:rsidR="00613E2F">
        <w:t xml:space="preserve"> </w:t>
      </w:r>
    </w:p>
    <w:sectPr w:rsidR="00756A43" w:rsidRPr="009D3D57" w:rsidSect="00756A4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57"/>
    <w:rsid w:val="001A4DAF"/>
    <w:rsid w:val="005C4E4D"/>
    <w:rsid w:val="00613E2F"/>
    <w:rsid w:val="006205F5"/>
    <w:rsid w:val="00756A43"/>
    <w:rsid w:val="00801F1B"/>
    <w:rsid w:val="009949B7"/>
    <w:rsid w:val="009D3D57"/>
    <w:rsid w:val="00A43767"/>
    <w:rsid w:val="00E40704"/>
    <w:rsid w:val="00EA4E88"/>
    <w:rsid w:val="00FD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B6B5"/>
  <w15:chartTrackingRefBased/>
  <w15:docId w15:val="{B59E68C6-B409-4527-829D-EC43E357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6</cp:revision>
  <cp:lastPrinted>2023-06-20T15:47:00Z</cp:lastPrinted>
  <dcterms:created xsi:type="dcterms:W3CDTF">2023-06-13T16:00:00Z</dcterms:created>
  <dcterms:modified xsi:type="dcterms:W3CDTF">2023-06-20T15:51:00Z</dcterms:modified>
</cp:coreProperties>
</file>