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67F39" w14:textId="77777777" w:rsidR="001C7E39" w:rsidRPr="002168C0" w:rsidRDefault="001C7E39" w:rsidP="00D70E9F">
      <w:pPr>
        <w:spacing w:after="0"/>
        <w:rPr>
          <w:b/>
          <w:sz w:val="28"/>
        </w:rPr>
      </w:pPr>
    </w:p>
    <w:p w14:paraId="302B6741" w14:textId="77777777" w:rsidR="00FB3E33" w:rsidRPr="002168C0" w:rsidRDefault="00D70E9F" w:rsidP="00D70E9F">
      <w:pPr>
        <w:spacing w:after="0"/>
        <w:rPr>
          <w:b/>
          <w:sz w:val="28"/>
        </w:rPr>
      </w:pPr>
      <w:r w:rsidRPr="002168C0"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3272F8A8" wp14:editId="7FBA12F4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2019300" cy="942340"/>
            <wp:effectExtent l="0" t="0" r="0" b="0"/>
            <wp:wrapThrough wrapText="bothSides">
              <wp:wrapPolygon edited="0">
                <wp:start x="0" y="0"/>
                <wp:lineTo x="0" y="20960"/>
                <wp:lineTo x="21396" y="20960"/>
                <wp:lineTo x="2139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pter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DB7">
        <w:rPr>
          <w:b/>
          <w:sz w:val="28"/>
        </w:rPr>
        <w:t>I</w:t>
      </w:r>
      <w:r w:rsidRPr="002168C0">
        <w:rPr>
          <w:b/>
          <w:sz w:val="28"/>
        </w:rPr>
        <w:t xml:space="preserve">RWA Chapter 5 </w:t>
      </w:r>
      <w:r w:rsidR="00464091" w:rsidRPr="002168C0">
        <w:rPr>
          <w:b/>
          <w:sz w:val="28"/>
        </w:rPr>
        <w:t>Business</w:t>
      </w:r>
      <w:r w:rsidRPr="002168C0">
        <w:rPr>
          <w:b/>
          <w:sz w:val="28"/>
        </w:rPr>
        <w:t xml:space="preserve"> Meeting</w:t>
      </w:r>
    </w:p>
    <w:p w14:paraId="0C24EF46" w14:textId="4D87151A" w:rsidR="00D70E9F" w:rsidRPr="002168C0" w:rsidRDefault="00D70E9F" w:rsidP="00D70E9F">
      <w:pPr>
        <w:spacing w:after="0"/>
        <w:rPr>
          <w:b/>
          <w:sz w:val="28"/>
        </w:rPr>
      </w:pPr>
      <w:r w:rsidRPr="002168C0">
        <w:rPr>
          <w:b/>
          <w:sz w:val="28"/>
        </w:rPr>
        <w:t xml:space="preserve">Friday, </w:t>
      </w:r>
      <w:r w:rsidR="00D6683E">
        <w:rPr>
          <w:b/>
          <w:sz w:val="28"/>
        </w:rPr>
        <w:t>November 30</w:t>
      </w:r>
      <w:r w:rsidR="00B60DB7">
        <w:rPr>
          <w:b/>
          <w:sz w:val="28"/>
        </w:rPr>
        <w:t>, 2018</w:t>
      </w:r>
    </w:p>
    <w:p w14:paraId="7FFC0EEB" w14:textId="6A19B3AE" w:rsidR="00D70E9F" w:rsidRPr="002168C0" w:rsidRDefault="00D6683E" w:rsidP="00D70E9F">
      <w:pPr>
        <w:spacing w:after="0"/>
        <w:rPr>
          <w:b/>
          <w:sz w:val="28"/>
        </w:rPr>
      </w:pPr>
      <w:r>
        <w:rPr>
          <w:b/>
          <w:sz w:val="28"/>
        </w:rPr>
        <w:t>Hereford House, Shawnee</w:t>
      </w:r>
      <w:r w:rsidR="00FD5A83">
        <w:rPr>
          <w:b/>
          <w:sz w:val="28"/>
        </w:rPr>
        <w:t>, Kansas</w:t>
      </w:r>
    </w:p>
    <w:p w14:paraId="03D539F2" w14:textId="77777777" w:rsidR="00D70E9F" w:rsidRPr="002168C0" w:rsidRDefault="00D70E9F" w:rsidP="00EE6D69">
      <w:pPr>
        <w:spacing w:after="0"/>
        <w:jc w:val="center"/>
        <w:rPr>
          <w:b/>
          <w:sz w:val="28"/>
        </w:rPr>
      </w:pPr>
    </w:p>
    <w:p w14:paraId="261CB409" w14:textId="77777777" w:rsidR="00171C54" w:rsidRPr="002168C0" w:rsidRDefault="00171C54" w:rsidP="00D70E9F">
      <w:pPr>
        <w:spacing w:after="0"/>
      </w:pPr>
    </w:p>
    <w:p w14:paraId="36337CCF" w14:textId="77777777" w:rsidR="00D70E9F" w:rsidRPr="002168C0" w:rsidRDefault="00D70E9F" w:rsidP="00D70E9F">
      <w:pPr>
        <w:spacing w:after="0"/>
      </w:pPr>
    </w:p>
    <w:p w14:paraId="7047EC3C" w14:textId="5D2F4A0C" w:rsidR="00464091" w:rsidRPr="007E3C23" w:rsidRDefault="00464091" w:rsidP="008F2362">
      <w:pPr>
        <w:pStyle w:val="ListParagraph"/>
        <w:numPr>
          <w:ilvl w:val="0"/>
          <w:numId w:val="1"/>
        </w:numPr>
        <w:contextualSpacing w:val="0"/>
        <w:rPr>
          <w:b/>
        </w:rPr>
      </w:pPr>
      <w:r w:rsidRPr="002168C0">
        <w:rPr>
          <w:b/>
        </w:rPr>
        <w:t xml:space="preserve">Call meeting </w:t>
      </w:r>
      <w:r w:rsidRPr="007E3C23">
        <w:rPr>
          <w:b/>
        </w:rPr>
        <w:t xml:space="preserve">to order </w:t>
      </w:r>
      <w:r w:rsidR="003641FD">
        <w:rPr>
          <w:b/>
        </w:rPr>
        <w:t>–</w:t>
      </w:r>
      <w:r w:rsidRPr="007E3C23">
        <w:rPr>
          <w:b/>
        </w:rPr>
        <w:t xml:space="preserve"> </w:t>
      </w:r>
      <w:r w:rsidR="003641FD">
        <w:t>Claudia Vines, President</w:t>
      </w:r>
      <w:r w:rsidR="002142CC">
        <w:t>,</w:t>
      </w:r>
      <w:r w:rsidR="003641FD">
        <w:t xml:space="preserve"> at </w:t>
      </w:r>
      <w:r w:rsidR="00323732">
        <w:t>1:10</w:t>
      </w:r>
      <w:r w:rsidR="003641FD">
        <w:t>pm</w:t>
      </w:r>
    </w:p>
    <w:p w14:paraId="123EAE3D" w14:textId="77777777" w:rsidR="00D70E9F" w:rsidRPr="007E3C23" w:rsidRDefault="008F2362" w:rsidP="008F2362">
      <w:pPr>
        <w:pStyle w:val="ListParagraph"/>
        <w:numPr>
          <w:ilvl w:val="0"/>
          <w:numId w:val="1"/>
        </w:numPr>
        <w:contextualSpacing w:val="0"/>
        <w:rPr>
          <w:b/>
        </w:rPr>
      </w:pPr>
      <w:r w:rsidRPr="007E3C23">
        <w:rPr>
          <w:b/>
        </w:rPr>
        <w:t>Attendance</w:t>
      </w:r>
      <w:r w:rsidR="00A5672B" w:rsidRPr="007E3C23">
        <w:rPr>
          <w:b/>
        </w:rPr>
        <w:t xml:space="preserve"> taken by </w:t>
      </w:r>
      <w:r w:rsidR="00B838A6" w:rsidRPr="007E3C23">
        <w:rPr>
          <w:b/>
        </w:rPr>
        <w:t>Daniel Kann</w:t>
      </w:r>
      <w:r w:rsidR="00F56FCE" w:rsidRPr="007E3C23">
        <w:rPr>
          <w:b/>
        </w:rPr>
        <w:t xml:space="preserve">, </w:t>
      </w:r>
      <w:r w:rsidR="00D74DCE" w:rsidRPr="007E3C23">
        <w:rPr>
          <w:b/>
        </w:rPr>
        <w:t>Secretary</w:t>
      </w:r>
      <w:r w:rsidR="00871476" w:rsidRPr="007E3C23">
        <w:rPr>
          <w:b/>
        </w:rPr>
        <w:t xml:space="preserve"> (list based on RSVP list)</w:t>
      </w:r>
      <w:r w:rsidR="00332C81" w:rsidRPr="007E3C23">
        <w:rPr>
          <w:b/>
        </w:rPr>
        <w:t xml:space="preserve"> X were present </w:t>
      </w:r>
    </w:p>
    <w:tbl>
      <w:tblPr>
        <w:tblStyle w:val="TableGrid"/>
        <w:tblW w:w="9625" w:type="dxa"/>
        <w:tblInd w:w="630" w:type="dxa"/>
        <w:tblLook w:val="04A0" w:firstRow="1" w:lastRow="0" w:firstColumn="1" w:lastColumn="0" w:noHBand="0" w:noVBand="1"/>
      </w:tblPr>
      <w:tblGrid>
        <w:gridCol w:w="2250"/>
        <w:gridCol w:w="2268"/>
        <w:gridCol w:w="2407"/>
        <w:gridCol w:w="2700"/>
      </w:tblGrid>
      <w:tr w:rsidR="00871476" w:rsidRPr="007E3C23" w14:paraId="547EE47C" w14:textId="77777777" w:rsidTr="008126DC">
        <w:trPr>
          <w:trHeight w:val="1467"/>
        </w:trPr>
        <w:tc>
          <w:tcPr>
            <w:tcW w:w="2250" w:type="dxa"/>
          </w:tcPr>
          <w:p w14:paraId="15079DD8" w14:textId="4E8F34F1" w:rsidR="007E5F1D" w:rsidRDefault="00323732" w:rsidP="00323732">
            <w:pPr>
              <w:tabs>
                <w:tab w:val="left" w:pos="1350"/>
              </w:tabs>
            </w:pPr>
            <w:r>
              <w:t xml:space="preserve">X    </w:t>
            </w:r>
            <w:r w:rsidR="007E5F1D">
              <w:t>Fred Abernathy</w:t>
            </w:r>
          </w:p>
          <w:p w14:paraId="09AF1821" w14:textId="0A8C9C0B" w:rsidR="00871476" w:rsidRPr="007E3C23" w:rsidRDefault="00323732" w:rsidP="00323732">
            <w:pPr>
              <w:tabs>
                <w:tab w:val="left" w:pos="1350"/>
              </w:tabs>
            </w:pPr>
            <w:r>
              <w:t xml:space="preserve">X    </w:t>
            </w:r>
            <w:r w:rsidR="003641FD">
              <w:t>Matt Armfield</w:t>
            </w:r>
          </w:p>
          <w:p w14:paraId="1D3D65C9" w14:textId="77777777" w:rsidR="00871476" w:rsidRPr="007E3C23" w:rsidRDefault="003641FD" w:rsidP="00283A19">
            <w:pPr>
              <w:pStyle w:val="ListParagraph"/>
              <w:numPr>
                <w:ilvl w:val="0"/>
                <w:numId w:val="18"/>
              </w:numPr>
              <w:tabs>
                <w:tab w:val="left" w:pos="1350"/>
              </w:tabs>
              <w:ind w:left="342"/>
            </w:pPr>
            <w:r>
              <w:t>Scott Arnold</w:t>
            </w:r>
          </w:p>
          <w:p w14:paraId="5776818C" w14:textId="00BAE66D" w:rsidR="00871476" w:rsidRDefault="003641FD" w:rsidP="00283A19">
            <w:pPr>
              <w:pStyle w:val="ListParagraph"/>
              <w:numPr>
                <w:ilvl w:val="0"/>
                <w:numId w:val="18"/>
              </w:numPr>
              <w:tabs>
                <w:tab w:val="left" w:pos="1350"/>
              </w:tabs>
              <w:ind w:left="342"/>
            </w:pPr>
            <w:r>
              <w:t>Craig Bennett</w:t>
            </w:r>
          </w:p>
          <w:p w14:paraId="11D8C49B" w14:textId="4753E519" w:rsidR="00323732" w:rsidRDefault="00323732" w:rsidP="00323732">
            <w:pPr>
              <w:tabs>
                <w:tab w:val="left" w:pos="1350"/>
              </w:tabs>
            </w:pPr>
            <w:r>
              <w:t xml:space="preserve">X     </w:t>
            </w:r>
            <w:r w:rsidR="007E5F1D">
              <w:t>Pa</w:t>
            </w:r>
            <w:r w:rsidR="009E0AD5">
              <w:t>u</w:t>
            </w:r>
            <w:r w:rsidR="007E5F1D">
              <w:t>l Blees</w:t>
            </w:r>
          </w:p>
          <w:p w14:paraId="7854B42B" w14:textId="139F7574" w:rsidR="00871476" w:rsidRPr="007E3C23" w:rsidRDefault="00323732" w:rsidP="00323732">
            <w:pPr>
              <w:tabs>
                <w:tab w:val="left" w:pos="1350"/>
              </w:tabs>
            </w:pPr>
            <w:r>
              <w:t xml:space="preserve">X     </w:t>
            </w:r>
            <w:r w:rsidR="00D6683E">
              <w:t>Cindy Broxterman</w:t>
            </w:r>
          </w:p>
          <w:p w14:paraId="24B7B40A" w14:textId="77777777" w:rsidR="008126DC" w:rsidRDefault="00323732" w:rsidP="00323732">
            <w:pPr>
              <w:tabs>
                <w:tab w:val="left" w:pos="1350"/>
              </w:tabs>
            </w:pPr>
            <w:r>
              <w:t xml:space="preserve">X     </w:t>
            </w:r>
            <w:r w:rsidR="007E5F1D">
              <w:t>Ken Clagett</w:t>
            </w:r>
          </w:p>
          <w:p w14:paraId="3682AF63" w14:textId="77777777" w:rsidR="00323732" w:rsidRDefault="00323732" w:rsidP="00323732">
            <w:pPr>
              <w:tabs>
                <w:tab w:val="left" w:pos="1350"/>
              </w:tabs>
            </w:pPr>
            <w:r>
              <w:t>X     Kent Fredlund</w:t>
            </w:r>
          </w:p>
          <w:p w14:paraId="2225DFE3" w14:textId="66EEE26E" w:rsidR="00323732" w:rsidRPr="007E3C23" w:rsidRDefault="00323732" w:rsidP="00323732">
            <w:pPr>
              <w:tabs>
                <w:tab w:val="left" w:pos="1350"/>
              </w:tabs>
            </w:pPr>
            <w:r>
              <w:t>X     Natalie Meighan</w:t>
            </w:r>
          </w:p>
        </w:tc>
        <w:tc>
          <w:tcPr>
            <w:tcW w:w="2268" w:type="dxa"/>
          </w:tcPr>
          <w:p w14:paraId="16C66F32" w14:textId="6E6E9E31" w:rsidR="00871476" w:rsidRDefault="00323732" w:rsidP="00323732">
            <w:pPr>
              <w:tabs>
                <w:tab w:val="left" w:pos="1350"/>
              </w:tabs>
            </w:pPr>
            <w:r>
              <w:t xml:space="preserve">X     </w:t>
            </w:r>
            <w:r w:rsidR="008126DC">
              <w:t>Wilma Goodwillie</w:t>
            </w:r>
          </w:p>
          <w:p w14:paraId="55A48B75" w14:textId="130CF49F" w:rsidR="008126DC" w:rsidRPr="007E3C23" w:rsidRDefault="00323732" w:rsidP="00323732">
            <w:pPr>
              <w:tabs>
                <w:tab w:val="left" w:pos="1350"/>
              </w:tabs>
            </w:pPr>
            <w:r>
              <w:t xml:space="preserve">X     </w:t>
            </w:r>
            <w:r w:rsidR="008126DC">
              <w:t>Steve Grandon</w:t>
            </w:r>
          </w:p>
          <w:p w14:paraId="34314D05" w14:textId="4C396190" w:rsidR="008126DC" w:rsidRDefault="007E5F1D" w:rsidP="008126DC">
            <w:pPr>
              <w:pStyle w:val="ListParagraph"/>
              <w:numPr>
                <w:ilvl w:val="0"/>
                <w:numId w:val="18"/>
              </w:numPr>
              <w:tabs>
                <w:tab w:val="left" w:pos="1350"/>
              </w:tabs>
              <w:ind w:left="342"/>
            </w:pPr>
            <w:r>
              <w:t>Jim Gray</w:t>
            </w:r>
          </w:p>
          <w:p w14:paraId="5060C1C7" w14:textId="292114F1" w:rsidR="007E5F1D" w:rsidRDefault="00323732" w:rsidP="00323732">
            <w:pPr>
              <w:tabs>
                <w:tab w:val="left" w:pos="1350"/>
              </w:tabs>
            </w:pPr>
            <w:r>
              <w:t xml:space="preserve">X     </w:t>
            </w:r>
            <w:r w:rsidR="007E5F1D">
              <w:t>Janell Hutter</w:t>
            </w:r>
          </w:p>
          <w:p w14:paraId="62649760" w14:textId="5A3A821D" w:rsidR="007E5F1D" w:rsidRPr="007E3C23" w:rsidRDefault="00323732" w:rsidP="00323732">
            <w:pPr>
              <w:tabs>
                <w:tab w:val="left" w:pos="1350"/>
              </w:tabs>
            </w:pPr>
            <w:r>
              <w:t xml:space="preserve">X     </w:t>
            </w:r>
            <w:r w:rsidR="007E5F1D">
              <w:t>Daniel Kann</w:t>
            </w:r>
          </w:p>
          <w:p w14:paraId="39B768B9" w14:textId="77777777" w:rsidR="007E5F1D" w:rsidRDefault="007E5F1D" w:rsidP="008126DC">
            <w:pPr>
              <w:pStyle w:val="ListParagraph"/>
              <w:numPr>
                <w:ilvl w:val="0"/>
                <w:numId w:val="18"/>
              </w:numPr>
              <w:tabs>
                <w:tab w:val="left" w:pos="1350"/>
              </w:tabs>
              <w:ind w:left="342"/>
            </w:pPr>
            <w:r>
              <w:t>Dennis Keegan</w:t>
            </w:r>
          </w:p>
          <w:p w14:paraId="2486ED7C" w14:textId="4BBD56CA" w:rsidR="007E5F1D" w:rsidRPr="007E3C23" w:rsidRDefault="007E5F1D" w:rsidP="007E5F1D">
            <w:pPr>
              <w:pStyle w:val="ListParagraph"/>
              <w:tabs>
                <w:tab w:val="left" w:pos="1350"/>
              </w:tabs>
              <w:ind w:left="342"/>
            </w:pPr>
          </w:p>
        </w:tc>
        <w:tc>
          <w:tcPr>
            <w:tcW w:w="2407" w:type="dxa"/>
            <w:shd w:val="clear" w:color="auto" w:fill="auto"/>
          </w:tcPr>
          <w:p w14:paraId="39507541" w14:textId="2804A87A" w:rsidR="00871476" w:rsidRPr="007E3C23" w:rsidRDefault="00323732" w:rsidP="00323732">
            <w:pPr>
              <w:tabs>
                <w:tab w:val="left" w:pos="1350"/>
              </w:tabs>
            </w:pPr>
            <w:r>
              <w:t xml:space="preserve">X    </w:t>
            </w:r>
            <w:r w:rsidR="008126DC">
              <w:t>Marilyn Labuck</w:t>
            </w:r>
          </w:p>
          <w:p w14:paraId="5EAF232A" w14:textId="0D1C7723" w:rsidR="00871476" w:rsidRDefault="00323732" w:rsidP="00323732">
            <w:pPr>
              <w:tabs>
                <w:tab w:val="left" w:pos="1350"/>
              </w:tabs>
            </w:pPr>
            <w:r>
              <w:t xml:space="preserve">X    </w:t>
            </w:r>
            <w:r w:rsidR="008126DC">
              <w:t>Martha Long</w:t>
            </w:r>
          </w:p>
          <w:p w14:paraId="4640D23E" w14:textId="717F0A66" w:rsidR="00F16D88" w:rsidRDefault="00F16D88" w:rsidP="00283A19">
            <w:pPr>
              <w:pStyle w:val="ListParagraph"/>
              <w:numPr>
                <w:ilvl w:val="0"/>
                <w:numId w:val="18"/>
              </w:numPr>
              <w:tabs>
                <w:tab w:val="left" w:pos="1350"/>
              </w:tabs>
              <w:ind w:left="342"/>
            </w:pPr>
            <w:r>
              <w:t>Marlene Nulph</w:t>
            </w:r>
          </w:p>
          <w:p w14:paraId="0034C14C" w14:textId="77777777" w:rsidR="00323732" w:rsidRDefault="00323732" w:rsidP="00323732">
            <w:pPr>
              <w:tabs>
                <w:tab w:val="left" w:pos="1350"/>
              </w:tabs>
              <w:ind w:left="-18"/>
            </w:pPr>
            <w:r>
              <w:t xml:space="preserve">X     </w:t>
            </w:r>
            <w:r w:rsidR="008126DC">
              <w:t>Kevin O’Crowley</w:t>
            </w:r>
          </w:p>
          <w:p w14:paraId="69F022DC" w14:textId="214B3FDB" w:rsidR="008126DC" w:rsidRDefault="00323732" w:rsidP="00323732">
            <w:pPr>
              <w:tabs>
                <w:tab w:val="left" w:pos="1350"/>
              </w:tabs>
              <w:ind w:left="-18"/>
            </w:pPr>
            <w:r>
              <w:t xml:space="preserve">X     </w:t>
            </w:r>
            <w:r w:rsidR="00D6683E">
              <w:t>Donna Pool</w:t>
            </w:r>
          </w:p>
          <w:p w14:paraId="62E50C4F" w14:textId="5665E49C" w:rsidR="007E5F1D" w:rsidRDefault="00323732" w:rsidP="00323732">
            <w:pPr>
              <w:tabs>
                <w:tab w:val="left" w:pos="1350"/>
              </w:tabs>
            </w:pPr>
            <w:r>
              <w:t xml:space="preserve">X     </w:t>
            </w:r>
            <w:r w:rsidR="007E5F1D">
              <w:t xml:space="preserve">Curt </w:t>
            </w:r>
            <w:proofErr w:type="spellStart"/>
            <w:r w:rsidR="007E5F1D">
              <w:t>Powelson</w:t>
            </w:r>
            <w:proofErr w:type="spellEnd"/>
          </w:p>
          <w:p w14:paraId="1E002118" w14:textId="0172C59E" w:rsidR="00630A25" w:rsidRDefault="00630A25" w:rsidP="00323732">
            <w:pPr>
              <w:tabs>
                <w:tab w:val="left" w:pos="1350"/>
              </w:tabs>
            </w:pPr>
            <w:r>
              <w:t>X     Erin Quintanilla</w:t>
            </w:r>
          </w:p>
          <w:p w14:paraId="08163082" w14:textId="77777777" w:rsidR="007E5F1D" w:rsidRPr="007E3C23" w:rsidRDefault="007E5F1D" w:rsidP="007E5F1D">
            <w:pPr>
              <w:pStyle w:val="ListParagraph"/>
              <w:numPr>
                <w:ilvl w:val="0"/>
                <w:numId w:val="18"/>
              </w:numPr>
              <w:tabs>
                <w:tab w:val="left" w:pos="1350"/>
              </w:tabs>
              <w:ind w:left="342"/>
            </w:pPr>
            <w:r>
              <w:t>Bruce Reed</w:t>
            </w:r>
          </w:p>
          <w:p w14:paraId="10713AAF" w14:textId="77777777" w:rsidR="007E5F1D" w:rsidRPr="007E3C23" w:rsidRDefault="007E5F1D" w:rsidP="00F16D88">
            <w:pPr>
              <w:pStyle w:val="ListParagraph"/>
              <w:tabs>
                <w:tab w:val="left" w:pos="1350"/>
              </w:tabs>
              <w:spacing w:before="240"/>
              <w:ind w:left="342"/>
            </w:pPr>
          </w:p>
          <w:p w14:paraId="3C763F2B" w14:textId="77777777" w:rsidR="008126DC" w:rsidRPr="007E3C23" w:rsidRDefault="008126DC" w:rsidP="008126DC">
            <w:pPr>
              <w:pStyle w:val="ListParagraph"/>
              <w:tabs>
                <w:tab w:val="left" w:pos="1350"/>
              </w:tabs>
              <w:ind w:left="342"/>
            </w:pPr>
          </w:p>
        </w:tc>
        <w:tc>
          <w:tcPr>
            <w:tcW w:w="2700" w:type="dxa"/>
          </w:tcPr>
          <w:p w14:paraId="13A601AA" w14:textId="2E5740B4" w:rsidR="008126DC" w:rsidRDefault="008126DC" w:rsidP="00283A19">
            <w:pPr>
              <w:pStyle w:val="ListParagraph"/>
              <w:numPr>
                <w:ilvl w:val="0"/>
                <w:numId w:val="18"/>
              </w:numPr>
              <w:tabs>
                <w:tab w:val="left" w:pos="1350"/>
              </w:tabs>
              <w:ind w:left="342"/>
            </w:pPr>
            <w:r>
              <w:t>Richard Snedegar</w:t>
            </w:r>
          </w:p>
          <w:p w14:paraId="645A0E95" w14:textId="01B95167" w:rsidR="007E5F1D" w:rsidRDefault="00323732" w:rsidP="00323732">
            <w:pPr>
              <w:tabs>
                <w:tab w:val="left" w:pos="1350"/>
              </w:tabs>
              <w:ind w:left="-18"/>
            </w:pPr>
            <w:r>
              <w:t xml:space="preserve">X     </w:t>
            </w:r>
            <w:r w:rsidR="007E5F1D">
              <w:t>Mark Stiles</w:t>
            </w:r>
          </w:p>
          <w:p w14:paraId="629A92EC" w14:textId="1EDAB2B1" w:rsidR="00283A19" w:rsidRPr="007E3C23" w:rsidRDefault="00323732" w:rsidP="00323732">
            <w:pPr>
              <w:tabs>
                <w:tab w:val="left" w:pos="1350"/>
              </w:tabs>
            </w:pPr>
            <w:r>
              <w:t xml:space="preserve">X     </w:t>
            </w:r>
            <w:r w:rsidR="008126DC">
              <w:t>Claudia Vines</w:t>
            </w:r>
          </w:p>
          <w:p w14:paraId="5F036277" w14:textId="375B8694" w:rsidR="008126DC" w:rsidRPr="007E3C23" w:rsidRDefault="00323732" w:rsidP="00323732">
            <w:pPr>
              <w:tabs>
                <w:tab w:val="left" w:pos="1350"/>
              </w:tabs>
            </w:pPr>
            <w:r>
              <w:t xml:space="preserve">X     </w:t>
            </w:r>
            <w:r w:rsidR="008126DC">
              <w:t>Bill Wright</w:t>
            </w:r>
          </w:p>
          <w:p w14:paraId="1FE55D4D" w14:textId="079D529A" w:rsidR="00ED75B0" w:rsidRPr="007E3C23" w:rsidRDefault="00323732" w:rsidP="00323732">
            <w:pPr>
              <w:tabs>
                <w:tab w:val="left" w:pos="1350"/>
              </w:tabs>
            </w:pPr>
            <w:r>
              <w:t xml:space="preserve">X     </w:t>
            </w:r>
            <w:r w:rsidR="008126DC">
              <w:t>Missy Wurtz</w:t>
            </w:r>
          </w:p>
          <w:p w14:paraId="6BBB3867" w14:textId="785D173B" w:rsidR="007E5F1D" w:rsidRPr="007E3C23" w:rsidRDefault="007E5F1D" w:rsidP="007E5F1D">
            <w:pPr>
              <w:pStyle w:val="ListParagraph"/>
              <w:numPr>
                <w:ilvl w:val="0"/>
                <w:numId w:val="18"/>
              </w:numPr>
              <w:tabs>
                <w:tab w:val="left" w:pos="1350"/>
              </w:tabs>
              <w:ind w:left="342"/>
            </w:pPr>
            <w:r>
              <w:t>Jeff Hammond -Speaker</w:t>
            </w:r>
          </w:p>
          <w:p w14:paraId="3D39264B" w14:textId="77777777" w:rsidR="00ED75B0" w:rsidRPr="007E3C23" w:rsidRDefault="00ED75B0" w:rsidP="008126DC">
            <w:pPr>
              <w:tabs>
                <w:tab w:val="left" w:pos="1350"/>
              </w:tabs>
              <w:ind w:left="-18"/>
            </w:pPr>
          </w:p>
        </w:tc>
      </w:tr>
    </w:tbl>
    <w:p w14:paraId="23104FB3" w14:textId="77777777" w:rsidR="00BA1304" w:rsidRPr="007E3C23" w:rsidRDefault="00BA1304" w:rsidP="00AE74EF">
      <w:pPr>
        <w:spacing w:after="0"/>
      </w:pPr>
    </w:p>
    <w:p w14:paraId="43CE5A06" w14:textId="095DCEA9" w:rsidR="008F2362" w:rsidRPr="007E3C23" w:rsidRDefault="008F2362" w:rsidP="00092C88">
      <w:pPr>
        <w:pStyle w:val="ListParagraph"/>
        <w:numPr>
          <w:ilvl w:val="0"/>
          <w:numId w:val="1"/>
        </w:numPr>
        <w:contextualSpacing w:val="0"/>
        <w:rPr>
          <w:b/>
        </w:rPr>
      </w:pPr>
      <w:r w:rsidRPr="007E3C23">
        <w:rPr>
          <w:b/>
        </w:rPr>
        <w:t xml:space="preserve">Approve minutes from </w:t>
      </w:r>
      <w:r w:rsidR="00323732">
        <w:rPr>
          <w:b/>
        </w:rPr>
        <w:t xml:space="preserve">September </w:t>
      </w:r>
      <w:r w:rsidR="00587E8B" w:rsidRPr="007E3C23">
        <w:rPr>
          <w:b/>
        </w:rPr>
        <w:t>meeting</w:t>
      </w:r>
      <w:r w:rsidR="00246E1B" w:rsidRPr="007E3C23">
        <w:rPr>
          <w:b/>
        </w:rPr>
        <w:t>:</w:t>
      </w:r>
      <w:r w:rsidR="00246E1B" w:rsidRPr="007E3C23">
        <w:t xml:space="preserve"> </w:t>
      </w:r>
      <w:r w:rsidR="0064582E">
        <w:t xml:space="preserve">  </w:t>
      </w:r>
      <w:r w:rsidR="00246E1B" w:rsidRPr="007E3C23">
        <w:t>Motion made</w:t>
      </w:r>
      <w:r w:rsidR="007E5461" w:rsidRPr="007E3C23">
        <w:t xml:space="preserve"> to approve </w:t>
      </w:r>
      <w:r w:rsidR="00246E1B" w:rsidRPr="007E3C23">
        <w:t>by</w:t>
      </w:r>
      <w:r w:rsidR="00323732">
        <w:t xml:space="preserve"> Mark Armfield </w:t>
      </w:r>
      <w:r w:rsidR="001B6B52" w:rsidRPr="007E3C23">
        <w:t xml:space="preserve">and </w:t>
      </w:r>
      <w:r w:rsidR="00246E1B" w:rsidRPr="007E3C23">
        <w:t>seconded by</w:t>
      </w:r>
      <w:r w:rsidR="004363B6" w:rsidRPr="007E3C23">
        <w:t xml:space="preserve"> </w:t>
      </w:r>
      <w:r w:rsidR="00B12C12">
        <w:t>Kevin Crowley</w:t>
      </w:r>
      <w:r w:rsidR="007E5461" w:rsidRPr="007E3C23">
        <w:t>.</w:t>
      </w:r>
      <w:r w:rsidR="0064582E">
        <w:t xml:space="preserve">  </w:t>
      </w:r>
      <w:r w:rsidR="001B6B52" w:rsidRPr="007E3C23">
        <w:t xml:space="preserve"> Motion </w:t>
      </w:r>
      <w:r w:rsidR="00246E1B" w:rsidRPr="007E3C23">
        <w:t>passed by</w:t>
      </w:r>
      <w:r w:rsidR="00920795" w:rsidRPr="007E3C23">
        <w:t xml:space="preserve"> </w:t>
      </w:r>
      <w:r w:rsidR="00B12C12">
        <w:t xml:space="preserve">20 </w:t>
      </w:r>
      <w:r w:rsidR="00246E1B" w:rsidRPr="007E3C23">
        <w:t xml:space="preserve">to </w:t>
      </w:r>
      <w:r w:rsidR="00B12C12">
        <w:t>0</w:t>
      </w:r>
      <w:r w:rsidR="00246E1B" w:rsidRPr="007E3C23">
        <w:t xml:space="preserve"> vote.</w:t>
      </w:r>
      <w:r w:rsidR="007E5461" w:rsidRPr="007E3C23">
        <w:t xml:space="preserve"> </w:t>
      </w:r>
    </w:p>
    <w:p w14:paraId="5E606368" w14:textId="77777777" w:rsidR="00D70E9F" w:rsidRPr="007E3C23" w:rsidRDefault="00D70E9F" w:rsidP="00092C88">
      <w:pPr>
        <w:pStyle w:val="ListParagraph"/>
        <w:numPr>
          <w:ilvl w:val="0"/>
          <w:numId w:val="1"/>
        </w:numPr>
        <w:contextualSpacing w:val="0"/>
        <w:rPr>
          <w:b/>
        </w:rPr>
      </w:pPr>
      <w:r w:rsidRPr="007E3C23">
        <w:rPr>
          <w:b/>
        </w:rPr>
        <w:t>Officer Reports</w:t>
      </w:r>
    </w:p>
    <w:p w14:paraId="32D274B5" w14:textId="2D92B6FD" w:rsidR="00553B73" w:rsidRDefault="008868E7" w:rsidP="00092C88">
      <w:pPr>
        <w:pStyle w:val="ListParagraph"/>
        <w:numPr>
          <w:ilvl w:val="0"/>
          <w:numId w:val="15"/>
        </w:numPr>
        <w:contextualSpacing w:val="0"/>
      </w:pPr>
      <w:r w:rsidRPr="007E3C23">
        <w:rPr>
          <w:u w:val="single"/>
        </w:rPr>
        <w:t>PRESIDENT</w:t>
      </w:r>
      <w:r w:rsidR="00BA1304" w:rsidRPr="007E3C23">
        <w:t xml:space="preserve"> – </w:t>
      </w:r>
      <w:r w:rsidR="0064582E">
        <w:t>Claudia Vines</w:t>
      </w:r>
    </w:p>
    <w:p w14:paraId="7082C0B4" w14:textId="0D9604EE" w:rsidR="004B68B6" w:rsidRPr="007E3C23" w:rsidRDefault="004B68B6" w:rsidP="004B68B6">
      <w:pPr>
        <w:pStyle w:val="ListParagraph"/>
        <w:numPr>
          <w:ilvl w:val="1"/>
          <w:numId w:val="15"/>
        </w:numPr>
        <w:contextualSpacing w:val="0"/>
      </w:pPr>
      <w:r>
        <w:t>IRWA Governance Discussion</w:t>
      </w:r>
      <w:r w:rsidR="00B12C12">
        <w:t xml:space="preserve"> – Discussed ways to better help run the organization. Considered including foreign countries voting rights since an international organization. </w:t>
      </w:r>
    </w:p>
    <w:p w14:paraId="4ED41B1F" w14:textId="537AC9E5" w:rsidR="00D250E3" w:rsidRDefault="00D6683E" w:rsidP="00B60DB7">
      <w:pPr>
        <w:pStyle w:val="ListParagraph"/>
        <w:numPr>
          <w:ilvl w:val="1"/>
          <w:numId w:val="15"/>
        </w:numPr>
        <w:contextualSpacing w:val="0"/>
      </w:pPr>
      <w:r>
        <w:t>Fall Forum Update</w:t>
      </w:r>
      <w:r w:rsidR="00B12C12">
        <w:t xml:space="preserve"> – Good </w:t>
      </w:r>
      <w:r w:rsidR="003904BF">
        <w:t xml:space="preserve">turnout and activities were well received. </w:t>
      </w:r>
    </w:p>
    <w:p w14:paraId="6CE8C5CA" w14:textId="3601A76D" w:rsidR="00D6683E" w:rsidRDefault="00D6683E" w:rsidP="00B60DB7">
      <w:pPr>
        <w:pStyle w:val="ListParagraph"/>
        <w:numPr>
          <w:ilvl w:val="1"/>
          <w:numId w:val="15"/>
        </w:numPr>
        <w:contextualSpacing w:val="0"/>
      </w:pPr>
      <w:r>
        <w:t>Chapter 5’s</w:t>
      </w:r>
      <w:r w:rsidR="004D7EB2">
        <w:t xml:space="preserve"> --</w:t>
      </w:r>
      <w:r>
        <w:t xml:space="preserve"> 65</w:t>
      </w:r>
      <w:r w:rsidRPr="00D6683E">
        <w:rPr>
          <w:vertAlign w:val="superscript"/>
        </w:rPr>
        <w:t>th</w:t>
      </w:r>
      <w:r>
        <w:t xml:space="preserve"> Anniversary</w:t>
      </w:r>
      <w:r w:rsidR="003904BF">
        <w:t xml:space="preserve"> – </w:t>
      </w:r>
      <w:r w:rsidR="00D92247">
        <w:t xml:space="preserve">Discussed adding an article to the newsletter. </w:t>
      </w:r>
    </w:p>
    <w:p w14:paraId="16003994" w14:textId="6177AB11" w:rsidR="00D6683E" w:rsidRPr="007E3C23" w:rsidRDefault="00E7595C" w:rsidP="00B60DB7">
      <w:pPr>
        <w:pStyle w:val="ListParagraph"/>
        <w:numPr>
          <w:ilvl w:val="1"/>
          <w:numId w:val="15"/>
        </w:numPr>
        <w:contextualSpacing w:val="0"/>
      </w:pPr>
      <w:r>
        <w:t xml:space="preserve">Historical Records/Files </w:t>
      </w:r>
      <w:r w:rsidR="00D6683E">
        <w:t>(Missing files from 2000 to 2016)</w:t>
      </w:r>
      <w:r w:rsidR="003904BF" w:rsidRPr="003904BF">
        <w:t xml:space="preserve"> </w:t>
      </w:r>
      <w:r w:rsidR="003904BF">
        <w:t>- There are several missing records from past years. If anyone has old files please provide them to the chapter for record keeping.</w:t>
      </w:r>
    </w:p>
    <w:p w14:paraId="20EE5527" w14:textId="064E7B95" w:rsidR="004D7EB2" w:rsidRPr="004D7EB2" w:rsidRDefault="002F50FB" w:rsidP="002142CC">
      <w:pPr>
        <w:pStyle w:val="ListParagraph"/>
        <w:numPr>
          <w:ilvl w:val="1"/>
          <w:numId w:val="15"/>
        </w:numPr>
        <w:contextualSpacing w:val="0"/>
      </w:pPr>
      <w:r w:rsidRPr="004D7EB2">
        <w:t xml:space="preserve">Region 3 </w:t>
      </w:r>
      <w:r w:rsidR="008178D7">
        <w:t>Spring</w:t>
      </w:r>
      <w:r w:rsidR="002142CC" w:rsidRPr="004D7EB2">
        <w:t xml:space="preserve"> Foru</w:t>
      </w:r>
      <w:r w:rsidRPr="004D7EB2">
        <w:t xml:space="preserve">m – </w:t>
      </w:r>
      <w:r w:rsidR="004D7EB2" w:rsidRPr="003F6EA5">
        <w:rPr>
          <w:b/>
        </w:rPr>
        <w:t>April 28</w:t>
      </w:r>
      <w:r w:rsidR="004B68B6" w:rsidRPr="003F6EA5">
        <w:rPr>
          <w:b/>
        </w:rPr>
        <w:t xml:space="preserve"> -- </w:t>
      </w:r>
      <w:r w:rsidR="004D7EB2" w:rsidRPr="003F6EA5">
        <w:rPr>
          <w:b/>
        </w:rPr>
        <w:t>30, 2019</w:t>
      </w:r>
      <w:r w:rsidR="004D7EB2" w:rsidRPr="004D7EB2">
        <w:t>, Hilton Hotel in Des Moines, Iowa</w:t>
      </w:r>
    </w:p>
    <w:p w14:paraId="2EE238E1" w14:textId="65EC721C" w:rsidR="002142CC" w:rsidRPr="004D7EB2" w:rsidRDefault="004D7EB2" w:rsidP="008178D7">
      <w:pPr>
        <w:pStyle w:val="ListParagraph"/>
        <w:ind w:left="4410"/>
        <w:contextualSpacing w:val="0"/>
      </w:pPr>
      <w:r>
        <w:t>H</w:t>
      </w:r>
      <w:r w:rsidRPr="004D7EB2">
        <w:t>osted by Iowa Chapter 41</w:t>
      </w:r>
      <w:r w:rsidR="00D92247">
        <w:t xml:space="preserve"> - Leadership positions should </w:t>
      </w:r>
      <w:r w:rsidR="008178D7">
        <w:t xml:space="preserve">    </w:t>
      </w:r>
      <w:r w:rsidR="00D92247">
        <w:t xml:space="preserve">attend, let Claudia know if you are interested in going. </w:t>
      </w:r>
    </w:p>
    <w:p w14:paraId="52736E7A" w14:textId="3377E6EC" w:rsidR="00501504" w:rsidRDefault="008868E7" w:rsidP="00092C88">
      <w:pPr>
        <w:pStyle w:val="ListParagraph"/>
        <w:numPr>
          <w:ilvl w:val="0"/>
          <w:numId w:val="15"/>
        </w:numPr>
        <w:contextualSpacing w:val="0"/>
      </w:pPr>
      <w:r w:rsidRPr="00501504">
        <w:rPr>
          <w:u w:val="single"/>
        </w:rPr>
        <w:t>VICE PRESIDENT</w:t>
      </w:r>
      <w:r w:rsidR="00B56F96" w:rsidRPr="007E3C23">
        <w:t xml:space="preserve"> – </w:t>
      </w:r>
      <w:r w:rsidR="00501504">
        <w:t>Martha Long</w:t>
      </w:r>
      <w:r w:rsidR="00D92247">
        <w:t xml:space="preserve"> – </w:t>
      </w:r>
      <w:r w:rsidR="00512ABC">
        <w:t>Announced that the n</w:t>
      </w:r>
      <w:r w:rsidR="00D92247">
        <w:t>omina</w:t>
      </w:r>
      <w:r w:rsidR="00512ABC">
        <w:t>tions committee chose</w:t>
      </w:r>
      <w:r w:rsidR="00D92247">
        <w:t xml:space="preserve"> Bill Wright as </w:t>
      </w:r>
      <w:r w:rsidR="00512ABC">
        <w:t xml:space="preserve">Chapter 5 </w:t>
      </w:r>
      <w:r w:rsidR="00D92247">
        <w:t>Professional of the Year</w:t>
      </w:r>
      <w:r w:rsidR="00512ABC">
        <w:t>.  Claudia will prepare a letter of recommendation and send his application to Region 3 for Regional Professional of the Year.</w:t>
      </w:r>
    </w:p>
    <w:p w14:paraId="31622965" w14:textId="573858E1" w:rsidR="008F0873" w:rsidRPr="007E3C23" w:rsidRDefault="008868E7" w:rsidP="00092C88">
      <w:pPr>
        <w:pStyle w:val="ListParagraph"/>
        <w:numPr>
          <w:ilvl w:val="0"/>
          <w:numId w:val="15"/>
        </w:numPr>
        <w:contextualSpacing w:val="0"/>
      </w:pPr>
      <w:r w:rsidRPr="00501504">
        <w:rPr>
          <w:u w:val="single"/>
        </w:rPr>
        <w:t>TREASURER</w:t>
      </w:r>
      <w:r w:rsidRPr="007E3C23">
        <w:t xml:space="preserve"> </w:t>
      </w:r>
      <w:r w:rsidR="00380FA0" w:rsidRPr="007E3C23">
        <w:t>– Bill Wright</w:t>
      </w:r>
      <w:r w:rsidR="00920795" w:rsidRPr="007E3C23">
        <w:t xml:space="preserve"> </w:t>
      </w:r>
      <w:r w:rsidR="00D92247">
        <w:t xml:space="preserve">– Current account balance is $7,268.01. The </w:t>
      </w:r>
      <w:r w:rsidR="009E0AD5">
        <w:t>Chapter was responsible for a significant cost due to the Fall Forum.</w:t>
      </w:r>
    </w:p>
    <w:p w14:paraId="1DDAD0D3" w14:textId="444BD356" w:rsidR="001369F5" w:rsidRPr="007E3C23" w:rsidRDefault="008868E7" w:rsidP="00B9710B">
      <w:pPr>
        <w:pStyle w:val="ListParagraph"/>
        <w:numPr>
          <w:ilvl w:val="0"/>
          <w:numId w:val="15"/>
        </w:numPr>
        <w:contextualSpacing w:val="0"/>
      </w:pPr>
      <w:r w:rsidRPr="007E3C23">
        <w:rPr>
          <w:u w:val="single"/>
        </w:rPr>
        <w:t>SECRETARY</w:t>
      </w:r>
      <w:r w:rsidR="00B56F96" w:rsidRPr="007E3C23">
        <w:t xml:space="preserve"> – </w:t>
      </w:r>
      <w:r w:rsidR="00246E1B" w:rsidRPr="007E3C23">
        <w:t>Daniel Kann</w:t>
      </w:r>
      <w:r w:rsidR="00212023">
        <w:t xml:space="preserve"> </w:t>
      </w:r>
      <w:r w:rsidR="009E0AD5">
        <w:t>– Winter 2018 newsletter was published</w:t>
      </w:r>
      <w:r w:rsidR="00B9710B" w:rsidRPr="007E3C23">
        <w:br/>
      </w:r>
    </w:p>
    <w:p w14:paraId="6E89ECEA" w14:textId="77777777" w:rsidR="00D70E9F" w:rsidRPr="007E3C23" w:rsidRDefault="00D70E9F" w:rsidP="00092C88">
      <w:pPr>
        <w:pStyle w:val="ListParagraph"/>
        <w:numPr>
          <w:ilvl w:val="0"/>
          <w:numId w:val="1"/>
        </w:numPr>
        <w:contextualSpacing w:val="0"/>
        <w:rPr>
          <w:b/>
        </w:rPr>
      </w:pPr>
      <w:r w:rsidRPr="007E3C23">
        <w:rPr>
          <w:b/>
        </w:rPr>
        <w:lastRenderedPageBreak/>
        <w:t>Committee Reports</w:t>
      </w:r>
    </w:p>
    <w:p w14:paraId="7FAE4B2E" w14:textId="760E652E" w:rsidR="00F45329" w:rsidRPr="007E3C23" w:rsidRDefault="00AC3C37" w:rsidP="00350AB1">
      <w:pPr>
        <w:pStyle w:val="ListParagraph"/>
        <w:numPr>
          <w:ilvl w:val="0"/>
          <w:numId w:val="14"/>
        </w:numPr>
        <w:tabs>
          <w:tab w:val="left" w:pos="1710"/>
        </w:tabs>
      </w:pPr>
      <w:r w:rsidRPr="007E3C23">
        <w:t xml:space="preserve">Membership </w:t>
      </w:r>
      <w:r w:rsidR="001037B3" w:rsidRPr="007E3C23">
        <w:t xml:space="preserve">– </w:t>
      </w:r>
      <w:r w:rsidR="002168C0" w:rsidRPr="007E3C23">
        <w:t>Marlene Nulph</w:t>
      </w:r>
      <w:r w:rsidR="00595884" w:rsidRPr="007E3C23">
        <w:t xml:space="preserve"> </w:t>
      </w:r>
      <w:r w:rsidR="009E0AD5">
        <w:t xml:space="preserve">– Nothing to report </w:t>
      </w:r>
    </w:p>
    <w:p w14:paraId="5C872B8E" w14:textId="5D106101" w:rsidR="00D70E9F" w:rsidRPr="007E3C23" w:rsidRDefault="00D70E9F" w:rsidP="00B60DB7">
      <w:pPr>
        <w:pStyle w:val="ListParagraph"/>
        <w:numPr>
          <w:ilvl w:val="0"/>
          <w:numId w:val="14"/>
        </w:numPr>
        <w:tabs>
          <w:tab w:val="left" w:pos="8010"/>
        </w:tabs>
      </w:pPr>
      <w:r w:rsidRPr="007E3C23">
        <w:t xml:space="preserve">Pipeline </w:t>
      </w:r>
      <w:r w:rsidR="006E0D34" w:rsidRPr="007E3C23">
        <w:t>–</w:t>
      </w:r>
      <w:r w:rsidR="001037B3" w:rsidRPr="007E3C23">
        <w:t xml:space="preserve"> </w:t>
      </w:r>
      <w:r w:rsidR="002142CC">
        <w:t xml:space="preserve">Steve Grandon </w:t>
      </w:r>
      <w:r w:rsidR="009E0AD5">
        <w:t>- Nothing to report</w:t>
      </w:r>
    </w:p>
    <w:p w14:paraId="489ECC90" w14:textId="58663A0E" w:rsidR="00D70E9F" w:rsidRPr="007E3C23" w:rsidRDefault="006E25C9" w:rsidP="00BA1304">
      <w:pPr>
        <w:pStyle w:val="ListParagraph"/>
        <w:numPr>
          <w:ilvl w:val="0"/>
          <w:numId w:val="14"/>
        </w:numPr>
      </w:pPr>
      <w:r w:rsidRPr="007E3C23">
        <w:t xml:space="preserve">Utility </w:t>
      </w:r>
      <w:r w:rsidR="00595884" w:rsidRPr="007E3C23">
        <w:t>–</w:t>
      </w:r>
      <w:r w:rsidR="00B60DB7" w:rsidRPr="007E3C23">
        <w:t xml:space="preserve"> Open</w:t>
      </w:r>
      <w:r w:rsidR="009E0AD5" w:rsidRPr="009E0AD5">
        <w:t xml:space="preserve"> </w:t>
      </w:r>
      <w:r w:rsidR="009E0AD5">
        <w:t>- Nothing to report</w:t>
      </w:r>
    </w:p>
    <w:p w14:paraId="77438C76" w14:textId="29A09C7A" w:rsidR="002142CC" w:rsidRPr="007E3C23" w:rsidRDefault="00D70E9F" w:rsidP="004D7EB2">
      <w:pPr>
        <w:pStyle w:val="ListParagraph"/>
        <w:numPr>
          <w:ilvl w:val="0"/>
          <w:numId w:val="14"/>
        </w:numPr>
      </w:pPr>
      <w:r w:rsidRPr="007E3C23">
        <w:t>Pro</w:t>
      </w:r>
      <w:r w:rsidR="001369F5" w:rsidRPr="007E3C23">
        <w:t xml:space="preserve">fessional development </w:t>
      </w:r>
      <w:r w:rsidR="006E0D34" w:rsidRPr="007E3C23">
        <w:t>–</w:t>
      </w:r>
      <w:r w:rsidR="007D2033" w:rsidRPr="007E3C23">
        <w:t xml:space="preserve"> </w:t>
      </w:r>
      <w:r w:rsidR="002142CC">
        <w:t xml:space="preserve">Paul </w:t>
      </w:r>
      <w:proofErr w:type="spellStart"/>
      <w:r w:rsidR="002142CC">
        <w:t>Blees</w:t>
      </w:r>
      <w:proofErr w:type="spellEnd"/>
      <w:r w:rsidR="002142CC">
        <w:t xml:space="preserve"> </w:t>
      </w:r>
      <w:r w:rsidR="00DC5BDE">
        <w:t>–</w:t>
      </w:r>
      <w:r w:rsidR="009E0AD5">
        <w:t xml:space="preserve"> </w:t>
      </w:r>
      <w:r w:rsidR="00DC5BDE">
        <w:t>Congratulations to both Natalie Meighan and Fred Abernathy who both received plaques for earning their SR/WA designations!</w:t>
      </w:r>
      <w:bookmarkStart w:id="0" w:name="_GoBack"/>
      <w:bookmarkEnd w:id="0"/>
    </w:p>
    <w:p w14:paraId="75707CC1" w14:textId="04AE232D" w:rsidR="002142CC" w:rsidRDefault="00BA1304" w:rsidP="00E31CD9">
      <w:pPr>
        <w:pStyle w:val="ListParagraph"/>
        <w:numPr>
          <w:ilvl w:val="0"/>
          <w:numId w:val="14"/>
        </w:numPr>
      </w:pPr>
      <w:r w:rsidRPr="007E3C23">
        <w:t>Education</w:t>
      </w:r>
      <w:r w:rsidR="001037B3" w:rsidRPr="007E3C23">
        <w:t xml:space="preserve"> – </w:t>
      </w:r>
      <w:r w:rsidR="00B60DB7" w:rsidRPr="007E3C23">
        <w:t>Rich</w:t>
      </w:r>
      <w:r w:rsidR="00F45329">
        <w:t>ard</w:t>
      </w:r>
      <w:r w:rsidR="00B60DB7" w:rsidRPr="007E3C23">
        <w:t xml:space="preserve"> Snedegar</w:t>
      </w:r>
      <w:r w:rsidR="007C63CD" w:rsidRPr="007E3C23">
        <w:t xml:space="preserve"> </w:t>
      </w:r>
      <w:r w:rsidR="009E0AD5">
        <w:t xml:space="preserve">– There are several classes scheduled, please </w:t>
      </w:r>
      <w:r w:rsidR="001D02C7">
        <w:t>let</w:t>
      </w:r>
      <w:r w:rsidR="009E0AD5">
        <w:t xml:space="preserve"> Rich know if you are interested. </w:t>
      </w:r>
    </w:p>
    <w:p w14:paraId="42339B81" w14:textId="34564AE0" w:rsidR="00E31CD9" w:rsidRDefault="00E31CD9" w:rsidP="004D7EB2">
      <w:pPr>
        <w:pStyle w:val="ListParagraph"/>
        <w:ind w:left="2250"/>
      </w:pPr>
    </w:p>
    <w:p w14:paraId="6D8336BC" w14:textId="5DD7AF73" w:rsidR="004D7EB2" w:rsidRDefault="004D7EB2" w:rsidP="004D7EB2">
      <w:pPr>
        <w:pStyle w:val="ListParagraph"/>
        <w:ind w:left="2250"/>
      </w:pPr>
    </w:p>
    <w:p w14:paraId="3672B102" w14:textId="77777777" w:rsidR="004D7EB2" w:rsidRPr="007E3C23" w:rsidRDefault="004D7EB2" w:rsidP="004D7EB2">
      <w:pPr>
        <w:pStyle w:val="ListParagraph"/>
        <w:ind w:left="2250"/>
      </w:pPr>
    </w:p>
    <w:p w14:paraId="50E170F7" w14:textId="19551F0B" w:rsidR="00D96CB5" w:rsidRPr="004D7EB2" w:rsidRDefault="000941C9" w:rsidP="004D7EB2">
      <w:pPr>
        <w:pStyle w:val="ListParagraph"/>
        <w:numPr>
          <w:ilvl w:val="0"/>
          <w:numId w:val="1"/>
        </w:numPr>
        <w:contextualSpacing w:val="0"/>
        <w:rPr>
          <w:b/>
        </w:rPr>
      </w:pPr>
      <w:r w:rsidRPr="004D7EB2">
        <w:rPr>
          <w:b/>
        </w:rPr>
        <w:t>NEW business</w:t>
      </w:r>
    </w:p>
    <w:p w14:paraId="66FDA638" w14:textId="14443BBB" w:rsidR="001D02C7" w:rsidRDefault="00936AB6" w:rsidP="001D02C7">
      <w:pPr>
        <w:pStyle w:val="ListParagraph"/>
        <w:numPr>
          <w:ilvl w:val="0"/>
          <w:numId w:val="20"/>
        </w:numPr>
      </w:pPr>
      <w:r>
        <w:t xml:space="preserve">Scholarship Opportunities </w:t>
      </w:r>
      <w:r w:rsidR="001D02C7">
        <w:t xml:space="preserve">– We need people to apply, it has been two years since the last application. </w:t>
      </w:r>
    </w:p>
    <w:p w14:paraId="55238097" w14:textId="77777777" w:rsidR="00936AB6" w:rsidRDefault="00936AB6" w:rsidP="00936AB6">
      <w:pPr>
        <w:pStyle w:val="ListParagraph"/>
      </w:pPr>
    </w:p>
    <w:p w14:paraId="4E090496" w14:textId="77777777" w:rsidR="00936AB6" w:rsidRDefault="00936AB6" w:rsidP="00936AB6">
      <w:pPr>
        <w:pStyle w:val="ListParagraph"/>
        <w:numPr>
          <w:ilvl w:val="1"/>
          <w:numId w:val="20"/>
        </w:numPr>
      </w:pPr>
      <w:r>
        <w:t xml:space="preserve">Alan Wurtz Scholarship – Region 3 – Application due May 1 </w:t>
      </w:r>
      <w:r w:rsidR="005F2254">
        <w:t>(</w:t>
      </w:r>
      <w:r>
        <w:t>for Young Professionals</w:t>
      </w:r>
      <w:r w:rsidR="00F45329">
        <w:t xml:space="preserve"> under 35 years of age</w:t>
      </w:r>
      <w:r w:rsidR="005F2254">
        <w:t>)</w:t>
      </w:r>
    </w:p>
    <w:p w14:paraId="4B01BF44" w14:textId="77777777" w:rsidR="00936AB6" w:rsidRDefault="00936AB6" w:rsidP="00936AB6">
      <w:pPr>
        <w:pStyle w:val="ListParagraph"/>
        <w:numPr>
          <w:ilvl w:val="1"/>
          <w:numId w:val="20"/>
        </w:numPr>
      </w:pPr>
      <w:r>
        <w:t>Richard Wurtz Scholarship – Chapter 5 – Application due May 4</w:t>
      </w:r>
      <w:r w:rsidR="005F2254">
        <w:t xml:space="preserve"> (open to all members)</w:t>
      </w:r>
    </w:p>
    <w:p w14:paraId="0587C3E1" w14:textId="77777777" w:rsidR="006413B8" w:rsidRDefault="006413B8" w:rsidP="006413B8">
      <w:pPr>
        <w:pStyle w:val="ListParagraph"/>
        <w:ind w:left="2160"/>
      </w:pPr>
    </w:p>
    <w:p w14:paraId="33561870" w14:textId="77777777" w:rsidR="006413B8" w:rsidRDefault="006413B8" w:rsidP="006413B8">
      <w:pPr>
        <w:pStyle w:val="ListParagraph"/>
        <w:numPr>
          <w:ilvl w:val="0"/>
          <w:numId w:val="20"/>
        </w:numPr>
      </w:pPr>
      <w:r>
        <w:t xml:space="preserve">Natalie Meighan discussed Young Professionals committee needs input from every chapter and a representative from Chapter 5. </w:t>
      </w:r>
    </w:p>
    <w:p w14:paraId="204CFEEB" w14:textId="77777777" w:rsidR="006B7420" w:rsidRDefault="006B7420" w:rsidP="006B7420">
      <w:pPr>
        <w:pStyle w:val="ListParagraph"/>
        <w:ind w:left="1440"/>
      </w:pPr>
    </w:p>
    <w:p w14:paraId="4997A9D9" w14:textId="77777777" w:rsidR="006B7420" w:rsidRDefault="006413B8" w:rsidP="006B7420">
      <w:pPr>
        <w:pStyle w:val="ListParagraph"/>
        <w:numPr>
          <w:ilvl w:val="0"/>
          <w:numId w:val="20"/>
        </w:numPr>
      </w:pPr>
      <w:r>
        <w:t xml:space="preserve">Bill Wright discussed having other activities </w:t>
      </w:r>
      <w:r w:rsidR="006B7420">
        <w:t>besides</w:t>
      </w:r>
      <w:r>
        <w:t xml:space="preserve"> chapter </w:t>
      </w:r>
      <w:r w:rsidR="006B7420">
        <w:t>meetings</w:t>
      </w:r>
      <w:r>
        <w:t xml:space="preserve">. </w:t>
      </w:r>
      <w:r w:rsidR="006B7420">
        <w:t xml:space="preserve">Bill, Missy, and Natalie volunteered to form a committee to schedule social and educational events. </w:t>
      </w:r>
    </w:p>
    <w:p w14:paraId="21ED1BB7" w14:textId="77777777" w:rsidR="006B7420" w:rsidRDefault="006B7420" w:rsidP="006B7420">
      <w:pPr>
        <w:pStyle w:val="ListParagraph"/>
        <w:ind w:left="1440"/>
      </w:pPr>
    </w:p>
    <w:p w14:paraId="005622F7" w14:textId="3195E298" w:rsidR="006413B8" w:rsidRDefault="006B7420" w:rsidP="006B7420">
      <w:pPr>
        <w:pStyle w:val="ListParagraph"/>
        <w:numPr>
          <w:ilvl w:val="0"/>
          <w:numId w:val="20"/>
        </w:numPr>
      </w:pPr>
      <w:r>
        <w:t xml:space="preserve">Attending a chapter meeting counts for continuing education. No certificates are presented with members self-reporting. Additionally, social activities count for continuing education as long as IRWA is discussed. </w:t>
      </w:r>
      <w:r w:rsidR="006413B8">
        <w:t xml:space="preserve"> </w:t>
      </w:r>
      <w:r w:rsidR="00DC5BDE">
        <w:t>Claudia reported that we can self-report for hours on continuing education.</w:t>
      </w:r>
    </w:p>
    <w:p w14:paraId="1D136634" w14:textId="77777777" w:rsidR="00484A95" w:rsidRDefault="00484A95" w:rsidP="00484A95">
      <w:pPr>
        <w:pStyle w:val="ListParagraph"/>
        <w:ind w:left="2160"/>
      </w:pPr>
    </w:p>
    <w:p w14:paraId="23913805" w14:textId="6FF99865" w:rsidR="000C787C" w:rsidRPr="004D7EB2" w:rsidRDefault="008F2362" w:rsidP="004D7EB2">
      <w:pPr>
        <w:pStyle w:val="ListParagraph"/>
        <w:numPr>
          <w:ilvl w:val="0"/>
          <w:numId w:val="1"/>
        </w:numPr>
        <w:contextualSpacing w:val="0"/>
        <w:rPr>
          <w:b/>
        </w:rPr>
      </w:pPr>
      <w:r w:rsidRPr="007E3C23">
        <w:rPr>
          <w:b/>
        </w:rPr>
        <w:t>Next scheduled meeting</w:t>
      </w:r>
      <w:r w:rsidR="00F23FD9" w:rsidRPr="007E3C23">
        <w:rPr>
          <w:b/>
        </w:rPr>
        <w:t>s</w:t>
      </w:r>
      <w:r w:rsidR="00B60DB7" w:rsidRPr="007E3C23">
        <w:rPr>
          <w:b/>
        </w:rPr>
        <w:t xml:space="preserve"> (check website for most current info!)</w:t>
      </w:r>
    </w:p>
    <w:p w14:paraId="151ED5DC" w14:textId="5794A5FB" w:rsidR="00B60DB7" w:rsidRDefault="004B68B6" w:rsidP="00380FA0">
      <w:pPr>
        <w:pStyle w:val="ListParagraph"/>
        <w:numPr>
          <w:ilvl w:val="1"/>
          <w:numId w:val="1"/>
        </w:numPr>
        <w:ind w:left="1260"/>
        <w:contextualSpacing w:val="0"/>
      </w:pPr>
      <w:r>
        <w:t>February 8, 2019 – Macelis, Lawrence, Kansas</w:t>
      </w:r>
      <w:r w:rsidR="001D02C7">
        <w:t xml:space="preserve"> – Discussed new leader for 2019 and potential speaker on current technology. </w:t>
      </w:r>
    </w:p>
    <w:p w14:paraId="2F10B1DE" w14:textId="7B8EF060" w:rsidR="004B68B6" w:rsidRDefault="004B68B6" w:rsidP="00380FA0">
      <w:pPr>
        <w:pStyle w:val="ListParagraph"/>
        <w:numPr>
          <w:ilvl w:val="1"/>
          <w:numId w:val="1"/>
        </w:numPr>
        <w:ind w:left="1260"/>
        <w:contextualSpacing w:val="0"/>
      </w:pPr>
      <w:r>
        <w:t>April 5, 2019</w:t>
      </w:r>
      <w:r w:rsidR="001D02C7">
        <w:t xml:space="preserve"> – Wichita, Kansas was considered as a potential venue for the April meeting. </w:t>
      </w:r>
    </w:p>
    <w:p w14:paraId="5AFF1BAF" w14:textId="0CA1244E" w:rsidR="00212023" w:rsidRPr="007E3C23" w:rsidRDefault="004B68B6" w:rsidP="00212023">
      <w:pPr>
        <w:pStyle w:val="ListParagraph"/>
        <w:numPr>
          <w:ilvl w:val="1"/>
          <w:numId w:val="1"/>
        </w:numPr>
        <w:ind w:left="1260"/>
        <w:contextualSpacing w:val="0"/>
      </w:pPr>
      <w:r>
        <w:t>April 2</w:t>
      </w:r>
      <w:r w:rsidR="006413B8">
        <w:t xml:space="preserve">8-30, 2019 – Des Moines, Iowa, </w:t>
      </w:r>
      <w:r>
        <w:t>Region 3 Spring Forum</w:t>
      </w:r>
      <w:r w:rsidR="001D02C7">
        <w:t xml:space="preserve"> – The Spring Forum is a great way to network</w:t>
      </w:r>
      <w:r w:rsidR="006413B8">
        <w:t xml:space="preserve"> and meet other members. There is an annual conference in June 2019 in Portland, Oregon. </w:t>
      </w:r>
    </w:p>
    <w:p w14:paraId="07D5DC59" w14:textId="1EFD8EA5" w:rsidR="00367FB6" w:rsidRPr="007E3C23" w:rsidRDefault="00E6230A" w:rsidP="008156E4">
      <w:pPr>
        <w:pStyle w:val="ListParagraph"/>
        <w:numPr>
          <w:ilvl w:val="0"/>
          <w:numId w:val="1"/>
        </w:numPr>
        <w:contextualSpacing w:val="0"/>
      </w:pPr>
      <w:r w:rsidRPr="007E3C23">
        <w:rPr>
          <w:b/>
        </w:rPr>
        <w:t>Adjournment of Chapter meeting</w:t>
      </w:r>
      <w:r w:rsidR="008156E4" w:rsidRPr="007E3C23">
        <w:rPr>
          <w:b/>
        </w:rPr>
        <w:t xml:space="preserve"> </w:t>
      </w:r>
      <w:r w:rsidR="002168C0" w:rsidRPr="007E3C23">
        <w:t>–</w:t>
      </w:r>
      <w:r w:rsidR="00E0670B" w:rsidRPr="007E3C23">
        <w:t xml:space="preserve"> </w:t>
      </w:r>
      <w:r w:rsidR="002168C0" w:rsidRPr="007E3C23">
        <w:t>Motion made by</w:t>
      </w:r>
      <w:r w:rsidR="006413B8">
        <w:t xml:space="preserve"> Bill Wright</w:t>
      </w:r>
      <w:r w:rsidR="000C787C">
        <w:t xml:space="preserve"> and seconded by </w:t>
      </w:r>
      <w:r w:rsidR="006413B8">
        <w:t>Paul Blees</w:t>
      </w:r>
      <w:r w:rsidR="007E5461" w:rsidRPr="007E3C23">
        <w:t>.</w:t>
      </w:r>
      <w:r w:rsidR="002168C0" w:rsidRPr="007E3C23">
        <w:t xml:space="preserve"> </w:t>
      </w:r>
      <w:r w:rsidR="00076301" w:rsidRPr="007E3C23">
        <w:t xml:space="preserve">The motion </w:t>
      </w:r>
      <w:r w:rsidR="00103109" w:rsidRPr="007E3C23">
        <w:t>passe</w:t>
      </w:r>
      <w:r w:rsidR="0035171C" w:rsidRPr="007E3C23">
        <w:t>s</w:t>
      </w:r>
      <w:r w:rsidR="000C787C">
        <w:t xml:space="preserve"> </w:t>
      </w:r>
      <w:r w:rsidR="006413B8">
        <w:t xml:space="preserve">20 </w:t>
      </w:r>
      <w:r w:rsidR="002168C0" w:rsidRPr="007E3C23">
        <w:t xml:space="preserve">to </w:t>
      </w:r>
      <w:r w:rsidR="006413B8">
        <w:t>0.</w:t>
      </w:r>
      <w:r w:rsidR="00076301" w:rsidRPr="007E3C23">
        <w:t xml:space="preserve"> The m</w:t>
      </w:r>
      <w:r w:rsidR="00103109" w:rsidRPr="007E3C23">
        <w:t>eeting ended at</w:t>
      </w:r>
      <w:r w:rsidR="00E0670B" w:rsidRPr="007E3C23">
        <w:t xml:space="preserve"> </w:t>
      </w:r>
      <w:r w:rsidR="006413B8">
        <w:t>1:42</w:t>
      </w:r>
      <w:r w:rsidR="00484A95">
        <w:t xml:space="preserve"> pm.</w:t>
      </w:r>
    </w:p>
    <w:sectPr w:rsidR="00367FB6" w:rsidRPr="007E3C23" w:rsidSect="00E31CD9">
      <w:pgSz w:w="12240" w:h="15840"/>
      <w:pgMar w:top="900" w:right="1166" w:bottom="189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F205E"/>
    <w:multiLevelType w:val="hybridMultilevel"/>
    <w:tmpl w:val="DA769900"/>
    <w:lvl w:ilvl="0" w:tplc="B2482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F0570A5"/>
    <w:multiLevelType w:val="hybridMultilevel"/>
    <w:tmpl w:val="91B417D4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128118F2"/>
    <w:multiLevelType w:val="hybridMultilevel"/>
    <w:tmpl w:val="42EE04F0"/>
    <w:lvl w:ilvl="0" w:tplc="B24825F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E46355"/>
    <w:multiLevelType w:val="hybridMultilevel"/>
    <w:tmpl w:val="51E8CB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664F"/>
    <w:multiLevelType w:val="hybridMultilevel"/>
    <w:tmpl w:val="573278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169B5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3D44DA64">
      <w:start w:val="1"/>
      <w:numFmt w:val="bullet"/>
      <w:lvlText w:val="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73E69"/>
    <w:multiLevelType w:val="hybridMultilevel"/>
    <w:tmpl w:val="F84C0E26"/>
    <w:lvl w:ilvl="0" w:tplc="36723E8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C20CB"/>
    <w:multiLevelType w:val="hybridMultilevel"/>
    <w:tmpl w:val="10722282"/>
    <w:lvl w:ilvl="0" w:tplc="C80E4E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85F4C"/>
    <w:multiLevelType w:val="hybridMultilevel"/>
    <w:tmpl w:val="3D32FE90"/>
    <w:lvl w:ilvl="0" w:tplc="698C7DB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9487248"/>
    <w:multiLevelType w:val="hybridMultilevel"/>
    <w:tmpl w:val="14C653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DB07BEB"/>
    <w:multiLevelType w:val="hybridMultilevel"/>
    <w:tmpl w:val="4DEE2A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2C15BFC"/>
    <w:multiLevelType w:val="hybridMultilevel"/>
    <w:tmpl w:val="014C1E7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473562D"/>
    <w:multiLevelType w:val="hybridMultilevel"/>
    <w:tmpl w:val="8F58B8CA"/>
    <w:lvl w:ilvl="0" w:tplc="698C7DB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AC561BD"/>
    <w:multiLevelType w:val="hybridMultilevel"/>
    <w:tmpl w:val="A33252F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41C31EDD"/>
    <w:multiLevelType w:val="hybridMultilevel"/>
    <w:tmpl w:val="7FE86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D71B7"/>
    <w:multiLevelType w:val="hybridMultilevel"/>
    <w:tmpl w:val="A5F41684"/>
    <w:lvl w:ilvl="0" w:tplc="3D44DA64">
      <w:start w:val="1"/>
      <w:numFmt w:val="bullet"/>
      <w:lvlText w:val="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DEF7064"/>
    <w:multiLevelType w:val="hybridMultilevel"/>
    <w:tmpl w:val="62060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365BDE"/>
    <w:multiLevelType w:val="hybridMultilevel"/>
    <w:tmpl w:val="26DC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13717"/>
    <w:multiLevelType w:val="hybridMultilevel"/>
    <w:tmpl w:val="64962480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6CF260F8"/>
    <w:multiLevelType w:val="hybridMultilevel"/>
    <w:tmpl w:val="85A20E74"/>
    <w:lvl w:ilvl="0" w:tplc="698C7DB8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9" w15:restartNumberingAfterBreak="0">
    <w:nsid w:val="7D1D08BF"/>
    <w:multiLevelType w:val="hybridMultilevel"/>
    <w:tmpl w:val="7C042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2"/>
  </w:num>
  <w:num w:numId="5">
    <w:abstractNumId w:val="9"/>
  </w:num>
  <w:num w:numId="6">
    <w:abstractNumId w:val="16"/>
  </w:num>
  <w:num w:numId="7">
    <w:abstractNumId w:val="11"/>
  </w:num>
  <w:num w:numId="8">
    <w:abstractNumId w:val="7"/>
  </w:num>
  <w:num w:numId="9">
    <w:abstractNumId w:val="12"/>
  </w:num>
  <w:num w:numId="10">
    <w:abstractNumId w:val="0"/>
  </w:num>
  <w:num w:numId="11">
    <w:abstractNumId w:val="8"/>
  </w:num>
  <w:num w:numId="12">
    <w:abstractNumId w:val="17"/>
  </w:num>
  <w:num w:numId="13">
    <w:abstractNumId w:val="18"/>
  </w:num>
  <w:num w:numId="14">
    <w:abstractNumId w:val="10"/>
  </w:num>
  <w:num w:numId="15">
    <w:abstractNumId w:val="15"/>
  </w:num>
  <w:num w:numId="16">
    <w:abstractNumId w:val="1"/>
  </w:num>
  <w:num w:numId="17">
    <w:abstractNumId w:val="6"/>
  </w:num>
  <w:num w:numId="18">
    <w:abstractNumId w:val="5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9F"/>
    <w:rsid w:val="0000627E"/>
    <w:rsid w:val="00006A92"/>
    <w:rsid w:val="000160E4"/>
    <w:rsid w:val="00033DB6"/>
    <w:rsid w:val="00042C5F"/>
    <w:rsid w:val="0004455E"/>
    <w:rsid w:val="00056C06"/>
    <w:rsid w:val="0007090B"/>
    <w:rsid w:val="00076301"/>
    <w:rsid w:val="00092C88"/>
    <w:rsid w:val="000941C9"/>
    <w:rsid w:val="000A795F"/>
    <w:rsid w:val="000C0F9E"/>
    <w:rsid w:val="000C3818"/>
    <w:rsid w:val="000C787C"/>
    <w:rsid w:val="000D744B"/>
    <w:rsid w:val="00103109"/>
    <w:rsid w:val="001037B3"/>
    <w:rsid w:val="001074DD"/>
    <w:rsid w:val="00120E85"/>
    <w:rsid w:val="001229CF"/>
    <w:rsid w:val="001369F5"/>
    <w:rsid w:val="00151312"/>
    <w:rsid w:val="00166E41"/>
    <w:rsid w:val="00171C54"/>
    <w:rsid w:val="0017260B"/>
    <w:rsid w:val="0018121C"/>
    <w:rsid w:val="001855F4"/>
    <w:rsid w:val="001A39F1"/>
    <w:rsid w:val="001A61CF"/>
    <w:rsid w:val="001B6B52"/>
    <w:rsid w:val="001C7E39"/>
    <w:rsid w:val="001D02C7"/>
    <w:rsid w:val="00205F9B"/>
    <w:rsid w:val="00212023"/>
    <w:rsid w:val="002142CC"/>
    <w:rsid w:val="002168C0"/>
    <w:rsid w:val="00246E1B"/>
    <w:rsid w:val="00251D4D"/>
    <w:rsid w:val="002679B1"/>
    <w:rsid w:val="00283A19"/>
    <w:rsid w:val="002B121F"/>
    <w:rsid w:val="002B6094"/>
    <w:rsid w:val="002D5327"/>
    <w:rsid w:val="002F50FB"/>
    <w:rsid w:val="00306138"/>
    <w:rsid w:val="00323732"/>
    <w:rsid w:val="00332C81"/>
    <w:rsid w:val="00337694"/>
    <w:rsid w:val="00350AB1"/>
    <w:rsid w:val="0035171C"/>
    <w:rsid w:val="003552FD"/>
    <w:rsid w:val="003641FD"/>
    <w:rsid w:val="00367FB6"/>
    <w:rsid w:val="00380FA0"/>
    <w:rsid w:val="003904BF"/>
    <w:rsid w:val="003A52A6"/>
    <w:rsid w:val="003F3244"/>
    <w:rsid w:val="003F6EA5"/>
    <w:rsid w:val="00403EB4"/>
    <w:rsid w:val="004133DF"/>
    <w:rsid w:val="004363B6"/>
    <w:rsid w:val="0043736A"/>
    <w:rsid w:val="004515CB"/>
    <w:rsid w:val="00464091"/>
    <w:rsid w:val="00484A95"/>
    <w:rsid w:val="0049145B"/>
    <w:rsid w:val="0049639C"/>
    <w:rsid w:val="004B68B6"/>
    <w:rsid w:val="004C4E29"/>
    <w:rsid w:val="004D7EB2"/>
    <w:rsid w:val="00501504"/>
    <w:rsid w:val="00512ABC"/>
    <w:rsid w:val="005238EF"/>
    <w:rsid w:val="00535B34"/>
    <w:rsid w:val="00544041"/>
    <w:rsid w:val="00550C5C"/>
    <w:rsid w:val="00553AAD"/>
    <w:rsid w:val="00553B73"/>
    <w:rsid w:val="00587E8B"/>
    <w:rsid w:val="00595884"/>
    <w:rsid w:val="005968F7"/>
    <w:rsid w:val="005A53DC"/>
    <w:rsid w:val="005A64FC"/>
    <w:rsid w:val="005B1CD7"/>
    <w:rsid w:val="005C02A0"/>
    <w:rsid w:val="005C77CC"/>
    <w:rsid w:val="005D2590"/>
    <w:rsid w:val="005D798A"/>
    <w:rsid w:val="005F2254"/>
    <w:rsid w:val="006059AD"/>
    <w:rsid w:val="006205B5"/>
    <w:rsid w:val="00630A25"/>
    <w:rsid w:val="006413B8"/>
    <w:rsid w:val="006417AD"/>
    <w:rsid w:val="0064582E"/>
    <w:rsid w:val="006575BC"/>
    <w:rsid w:val="00671534"/>
    <w:rsid w:val="00687417"/>
    <w:rsid w:val="0069769F"/>
    <w:rsid w:val="006A26B3"/>
    <w:rsid w:val="006A2F71"/>
    <w:rsid w:val="006B7420"/>
    <w:rsid w:val="006C0C2D"/>
    <w:rsid w:val="006C6143"/>
    <w:rsid w:val="006D5A3A"/>
    <w:rsid w:val="006D624D"/>
    <w:rsid w:val="006E0D34"/>
    <w:rsid w:val="006E25C9"/>
    <w:rsid w:val="0070148E"/>
    <w:rsid w:val="00723A55"/>
    <w:rsid w:val="00736746"/>
    <w:rsid w:val="00742266"/>
    <w:rsid w:val="00750027"/>
    <w:rsid w:val="00772BC2"/>
    <w:rsid w:val="007A2B89"/>
    <w:rsid w:val="007C27E9"/>
    <w:rsid w:val="007C63CD"/>
    <w:rsid w:val="007D2033"/>
    <w:rsid w:val="007E3C23"/>
    <w:rsid w:val="007E5461"/>
    <w:rsid w:val="007E5F1D"/>
    <w:rsid w:val="008035B9"/>
    <w:rsid w:val="008126DC"/>
    <w:rsid w:val="008156E4"/>
    <w:rsid w:val="008178D7"/>
    <w:rsid w:val="008242A4"/>
    <w:rsid w:val="00833548"/>
    <w:rsid w:val="00833BEE"/>
    <w:rsid w:val="00851418"/>
    <w:rsid w:val="0086221C"/>
    <w:rsid w:val="00865CCE"/>
    <w:rsid w:val="00871476"/>
    <w:rsid w:val="008745A5"/>
    <w:rsid w:val="00876274"/>
    <w:rsid w:val="008804B1"/>
    <w:rsid w:val="0088345A"/>
    <w:rsid w:val="008868E7"/>
    <w:rsid w:val="008A3DAD"/>
    <w:rsid w:val="008A3DC3"/>
    <w:rsid w:val="008D399D"/>
    <w:rsid w:val="008E1D44"/>
    <w:rsid w:val="008F0873"/>
    <w:rsid w:val="008F11E1"/>
    <w:rsid w:val="008F2362"/>
    <w:rsid w:val="00910FAC"/>
    <w:rsid w:val="00920795"/>
    <w:rsid w:val="00926289"/>
    <w:rsid w:val="00936AB6"/>
    <w:rsid w:val="009444A1"/>
    <w:rsid w:val="00971F07"/>
    <w:rsid w:val="00983477"/>
    <w:rsid w:val="00996160"/>
    <w:rsid w:val="0099618D"/>
    <w:rsid w:val="009A0D5C"/>
    <w:rsid w:val="009C6715"/>
    <w:rsid w:val="009E0AD5"/>
    <w:rsid w:val="009F386F"/>
    <w:rsid w:val="00A07F4D"/>
    <w:rsid w:val="00A5672B"/>
    <w:rsid w:val="00A92F80"/>
    <w:rsid w:val="00AA7537"/>
    <w:rsid w:val="00AC3C37"/>
    <w:rsid w:val="00AC6C7D"/>
    <w:rsid w:val="00AE572B"/>
    <w:rsid w:val="00AE741D"/>
    <w:rsid w:val="00AE74EF"/>
    <w:rsid w:val="00B07D4A"/>
    <w:rsid w:val="00B12C12"/>
    <w:rsid w:val="00B17B26"/>
    <w:rsid w:val="00B20A27"/>
    <w:rsid w:val="00B46357"/>
    <w:rsid w:val="00B50D3A"/>
    <w:rsid w:val="00B56F96"/>
    <w:rsid w:val="00B60DB7"/>
    <w:rsid w:val="00B64942"/>
    <w:rsid w:val="00B838A6"/>
    <w:rsid w:val="00B96C3F"/>
    <w:rsid w:val="00B9710B"/>
    <w:rsid w:val="00BA1304"/>
    <w:rsid w:val="00BC43B0"/>
    <w:rsid w:val="00BE78EB"/>
    <w:rsid w:val="00C35A1B"/>
    <w:rsid w:val="00C432A9"/>
    <w:rsid w:val="00C650B1"/>
    <w:rsid w:val="00C7619D"/>
    <w:rsid w:val="00C913A6"/>
    <w:rsid w:val="00CF50E2"/>
    <w:rsid w:val="00D15993"/>
    <w:rsid w:val="00D20183"/>
    <w:rsid w:val="00D22B69"/>
    <w:rsid w:val="00D250E3"/>
    <w:rsid w:val="00D31745"/>
    <w:rsid w:val="00D6683E"/>
    <w:rsid w:val="00D70E9F"/>
    <w:rsid w:val="00D74DCE"/>
    <w:rsid w:val="00D92247"/>
    <w:rsid w:val="00D94278"/>
    <w:rsid w:val="00D96CB5"/>
    <w:rsid w:val="00DC1269"/>
    <w:rsid w:val="00DC5BDE"/>
    <w:rsid w:val="00DE72BC"/>
    <w:rsid w:val="00DF46F4"/>
    <w:rsid w:val="00DF5E24"/>
    <w:rsid w:val="00E0670B"/>
    <w:rsid w:val="00E23DF7"/>
    <w:rsid w:val="00E31CD9"/>
    <w:rsid w:val="00E355EF"/>
    <w:rsid w:val="00E35EE6"/>
    <w:rsid w:val="00E376AC"/>
    <w:rsid w:val="00E40EC3"/>
    <w:rsid w:val="00E6230A"/>
    <w:rsid w:val="00E6677B"/>
    <w:rsid w:val="00E705D3"/>
    <w:rsid w:val="00E736A8"/>
    <w:rsid w:val="00E7595C"/>
    <w:rsid w:val="00E95A8C"/>
    <w:rsid w:val="00EA7B1D"/>
    <w:rsid w:val="00EC371E"/>
    <w:rsid w:val="00EC6F08"/>
    <w:rsid w:val="00ED2C9B"/>
    <w:rsid w:val="00ED75B0"/>
    <w:rsid w:val="00EE6D69"/>
    <w:rsid w:val="00F15CB9"/>
    <w:rsid w:val="00F16D88"/>
    <w:rsid w:val="00F23FD9"/>
    <w:rsid w:val="00F37631"/>
    <w:rsid w:val="00F37CC0"/>
    <w:rsid w:val="00F45329"/>
    <w:rsid w:val="00F56FCE"/>
    <w:rsid w:val="00FB3E33"/>
    <w:rsid w:val="00FB7694"/>
    <w:rsid w:val="00FD5A83"/>
    <w:rsid w:val="00FD6AED"/>
    <w:rsid w:val="00F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A86C"/>
  <w15:docId w15:val="{08033707-64FA-4ED6-87EB-D0D6B704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E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0E9F"/>
    <w:pPr>
      <w:ind w:left="720"/>
      <w:contextualSpacing/>
    </w:pPr>
  </w:style>
  <w:style w:type="table" w:styleId="TableGrid">
    <w:name w:val="Table Grid"/>
    <w:basedOn w:val="TableNormal"/>
    <w:uiPriority w:val="59"/>
    <w:rsid w:val="008156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5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9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9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Burns &amp; McDonnell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Berry, Jennifer</dc:creator>
  <cp:lastModifiedBy>Claudia Vines</cp:lastModifiedBy>
  <cp:revision>2</cp:revision>
  <cp:lastPrinted>2018-01-11T17:32:00Z</cp:lastPrinted>
  <dcterms:created xsi:type="dcterms:W3CDTF">2019-01-21T19:40:00Z</dcterms:created>
  <dcterms:modified xsi:type="dcterms:W3CDTF">2019-01-21T19:40:00Z</dcterms:modified>
</cp:coreProperties>
</file>