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18C7D9B6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A84A3C">
        <w:rPr>
          <w:rFonts w:ascii="Verdana" w:eastAsia="Gungsuh" w:hAnsi="Verdana" w:cs="David"/>
          <w:b/>
          <w:sz w:val="28"/>
          <w:szCs w:val="28"/>
        </w:rPr>
        <w:t>JANUARY 24, 2023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0B97A41F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A84A3C">
        <w:rPr>
          <w:sz w:val="24"/>
          <w:szCs w:val="24"/>
        </w:rPr>
        <w:t>January 24, 2023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038D85FF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75A3DE2" w14:textId="0B027824" w:rsidR="00FE1870" w:rsidRDefault="00FE1870" w:rsidP="00FE187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Reminder of Statement of Economic Interests.</w:t>
      </w:r>
    </w:p>
    <w:p w14:paraId="78C7AF0D" w14:textId="702E1AA4" w:rsidR="00E50391" w:rsidRDefault="00E50391" w:rsidP="00FE187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Resolution 2023-1 authorization of </w:t>
      </w:r>
      <w:proofErr w:type="spellStart"/>
      <w:r>
        <w:rPr>
          <w:sz w:val="24"/>
          <w:szCs w:val="24"/>
        </w:rPr>
        <w:t>Nameoki</w:t>
      </w:r>
      <w:proofErr w:type="spellEnd"/>
      <w:r>
        <w:rPr>
          <w:sz w:val="24"/>
          <w:szCs w:val="24"/>
        </w:rPr>
        <w:t xml:space="preserve"> Township to apply for </w:t>
      </w:r>
    </w:p>
    <w:p w14:paraId="33C10B24" w14:textId="4C380B61" w:rsidR="00E50391" w:rsidRPr="00E50391" w:rsidRDefault="00E50391" w:rsidP="00E50391">
      <w:pPr>
        <w:spacing w:after="0" w:line="240" w:lineRule="auto"/>
        <w:ind w:left="1260"/>
        <w:rPr>
          <w:sz w:val="24"/>
          <w:szCs w:val="24"/>
        </w:rPr>
      </w:pPr>
      <w:r>
        <w:rPr>
          <w:sz w:val="24"/>
          <w:szCs w:val="24"/>
        </w:rPr>
        <w:t>Environmental Grant funds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13D3B59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A84A3C">
        <w:rPr>
          <w:rFonts w:ascii="Albertus" w:hAnsi="Albertus" w:cs="Aharoni"/>
          <w:sz w:val="24"/>
          <w:szCs w:val="24"/>
        </w:rPr>
        <w:t>February 14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E419E8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5648D"/>
    <w:multiLevelType w:val="hybridMultilevel"/>
    <w:tmpl w:val="8062B764"/>
    <w:lvl w:ilvl="0" w:tplc="4E8489A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5"/>
  </w:num>
  <w:num w:numId="2" w16cid:durableId="1025981822">
    <w:abstractNumId w:val="13"/>
  </w:num>
  <w:num w:numId="3" w16cid:durableId="372387495">
    <w:abstractNumId w:val="17"/>
  </w:num>
  <w:num w:numId="4" w16cid:durableId="1317151532">
    <w:abstractNumId w:val="12"/>
  </w:num>
  <w:num w:numId="5" w16cid:durableId="467822247">
    <w:abstractNumId w:val="14"/>
  </w:num>
  <w:num w:numId="6" w16cid:durableId="329062945">
    <w:abstractNumId w:val="8"/>
  </w:num>
  <w:num w:numId="7" w16cid:durableId="180167236">
    <w:abstractNumId w:val="1"/>
  </w:num>
  <w:num w:numId="8" w16cid:durableId="110782385">
    <w:abstractNumId w:val="9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9"/>
  </w:num>
  <w:num w:numId="13" w16cid:durableId="1624579094">
    <w:abstractNumId w:val="11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4"/>
  </w:num>
  <w:num w:numId="17" w16cid:durableId="1299994141">
    <w:abstractNumId w:val="10"/>
  </w:num>
  <w:num w:numId="18" w16cid:durableId="191067840">
    <w:abstractNumId w:val="7"/>
  </w:num>
  <w:num w:numId="19" w16cid:durableId="1115445339">
    <w:abstractNumId w:val="3"/>
  </w:num>
  <w:num w:numId="20" w16cid:durableId="1977756720">
    <w:abstractNumId w:val="5"/>
  </w:num>
  <w:num w:numId="21" w16cid:durableId="1492528048">
    <w:abstractNumId w:val="16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6"/>
  </w:num>
  <w:num w:numId="28" w16cid:durableId="139154423">
    <w:abstractNumId w:val="25"/>
  </w:num>
  <w:num w:numId="29" w16cid:durableId="1094085654">
    <w:abstractNumId w:val="18"/>
  </w:num>
  <w:num w:numId="30" w16cid:durableId="659652115">
    <w:abstractNumId w:val="24"/>
  </w:num>
  <w:num w:numId="31" w16cid:durableId="587353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84A3C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419E8"/>
    <w:rsid w:val="00E50391"/>
    <w:rsid w:val="00EE179F"/>
    <w:rsid w:val="00EF52D0"/>
    <w:rsid w:val="00F1702A"/>
    <w:rsid w:val="00F326B1"/>
    <w:rsid w:val="00F87904"/>
    <w:rsid w:val="00F91076"/>
    <w:rsid w:val="00FB7F60"/>
    <w:rsid w:val="00FE187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2014-05-22T19:55:00Z</cp:lastPrinted>
  <dcterms:created xsi:type="dcterms:W3CDTF">2013-05-22T20:46:00Z</dcterms:created>
  <dcterms:modified xsi:type="dcterms:W3CDTF">2023-01-19T17:30:00Z</dcterms:modified>
</cp:coreProperties>
</file>