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94" w:rsidRPr="00EC5842" w:rsidRDefault="00EC5842">
      <w:pPr>
        <w:rPr>
          <w:b/>
          <w:i/>
          <w:color w:val="FF0000"/>
          <w:sz w:val="72"/>
          <w:szCs w:val="72"/>
        </w:rPr>
      </w:pPr>
      <w:r w:rsidRPr="00EC5842">
        <w:rPr>
          <w:b/>
          <w:noProof/>
          <w:color w:val="FF0000"/>
          <w:sz w:val="96"/>
          <w:szCs w:val="9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4.5pt;margin-top:55.5pt;width:207pt;height:44.25pt;z-index:251660288;mso-width-relative:margin;mso-height-relative:margin" filled="f" fillcolor="#4bacc6 [3208]" stroked="f" strokecolor="white [3212]" strokeweight="3pt">
            <v:shadow on="t" type="perspective" color="#205867 [1608]" opacity=".5" offset="1pt" offset2="-1pt"/>
            <v:textbox>
              <w:txbxContent>
                <w:p w:rsidR="00690C72" w:rsidRPr="00EC5842" w:rsidRDefault="00690C72">
                  <w:pPr>
                    <w:rPr>
                      <w:rFonts w:ascii="Arial Rounded MT Bold" w:hAnsi="Arial Rounded MT Bold"/>
                      <w:b/>
                      <w:color w:val="4F81BD" w:themeColor="accent1"/>
                      <w:sz w:val="56"/>
                      <w:szCs w:val="56"/>
                    </w:rPr>
                  </w:pPr>
                  <w:r w:rsidRPr="00EC5842">
                    <w:rPr>
                      <w:rFonts w:ascii="Arial Rounded MT Bold" w:hAnsi="Arial Rounded MT Bold"/>
                      <w:b/>
                      <w:color w:val="4F81BD" w:themeColor="accent1"/>
                      <w:sz w:val="56"/>
                      <w:szCs w:val="56"/>
                    </w:rPr>
                    <w:t>10 am - 3 pm</w:t>
                  </w:r>
                </w:p>
              </w:txbxContent>
            </v:textbox>
          </v:shape>
        </w:pict>
      </w:r>
      <w:r w:rsidR="00690C72" w:rsidRPr="00EC5842">
        <w:rPr>
          <w:b/>
          <w:color w:val="FF0000"/>
          <w:sz w:val="96"/>
          <w:szCs w:val="96"/>
        </w:rPr>
        <w:t>Santa's Workshop</w:t>
      </w:r>
      <w:r>
        <w:rPr>
          <w:b/>
          <w:color w:val="FF0000"/>
          <w:sz w:val="72"/>
          <w:szCs w:val="72"/>
        </w:rPr>
        <w:t xml:space="preserve">        </w:t>
      </w:r>
      <w:r w:rsidRPr="00EC5842">
        <w:rPr>
          <w:b/>
          <w:color w:val="FF0000"/>
          <w:sz w:val="72"/>
          <w:szCs w:val="72"/>
        </w:rPr>
        <w:drawing>
          <wp:inline distT="0" distB="0" distL="0" distR="0">
            <wp:extent cx="1209675" cy="531651"/>
            <wp:effectExtent l="19050" t="0" r="9525" b="0"/>
            <wp:docPr id="20" name="Picture 9" descr="C:\Users\Owner\AppData\Local\Microsoft\Windows\Temporary Internet Files\Content.IE5\0SY5P3FB\RGB-Christmas-Ornament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Temporary Internet Files\Content.IE5\0SY5P3FB\RGB-Christmas-Ornament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31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C72" w:rsidRPr="00EC5842" w:rsidRDefault="00690C72">
      <w:pPr>
        <w:rPr>
          <w:b/>
          <w:i/>
          <w:color w:val="000000" w:themeColor="text1"/>
          <w:sz w:val="72"/>
          <w:szCs w:val="72"/>
        </w:rPr>
      </w:pPr>
      <w:r w:rsidRPr="00EC5842">
        <w:rPr>
          <w:b/>
          <w:i/>
          <w:color w:val="000000" w:themeColor="text1"/>
          <w:sz w:val="72"/>
          <w:szCs w:val="72"/>
        </w:rPr>
        <w:tab/>
      </w:r>
      <w:r w:rsidRPr="00EC5842">
        <w:rPr>
          <w:b/>
          <w:i/>
          <w:color w:val="000000" w:themeColor="text1"/>
          <w:sz w:val="72"/>
          <w:szCs w:val="72"/>
        </w:rPr>
        <w:tab/>
        <w:t>Sat. Nov. 14, 2015</w:t>
      </w:r>
      <w:r w:rsidR="006004FC" w:rsidRPr="00EC5842">
        <w:rPr>
          <w:b/>
          <w:i/>
          <w:color w:val="000000" w:themeColor="text1"/>
          <w:sz w:val="72"/>
          <w:szCs w:val="72"/>
        </w:rPr>
        <w:t xml:space="preserve">            </w:t>
      </w:r>
    </w:p>
    <w:p w:rsidR="00690C72" w:rsidRPr="00185E4F" w:rsidRDefault="00185E4F" w:rsidP="00185E4F">
      <w:pPr>
        <w:spacing w:after="0" w:line="240" w:lineRule="auto"/>
        <w:jc w:val="center"/>
        <w:rPr>
          <w:b/>
          <w:color w:val="00B050"/>
          <w:sz w:val="56"/>
          <w:szCs w:val="56"/>
        </w:rPr>
      </w:pPr>
      <w:r>
        <w:rPr>
          <w:b/>
          <w:noProof/>
          <w:color w:val="00B050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110490</wp:posOffset>
            </wp:positionV>
            <wp:extent cx="1362075" cy="1171575"/>
            <wp:effectExtent l="19050" t="0" r="9525" b="0"/>
            <wp:wrapSquare wrapText="bothSides"/>
            <wp:docPr id="3" name="Picture 1" descr="C:\Users\Owner\AppData\Local\Microsoft\Windows\Temporary Internet Files\Content.IE5\TBMDGLOD\christmas-presen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TBMDGLOD\christmas-presents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0C72" w:rsidRPr="00185E4F">
        <w:rPr>
          <w:b/>
          <w:color w:val="00B050"/>
          <w:sz w:val="56"/>
          <w:szCs w:val="56"/>
        </w:rPr>
        <w:t>St. Alban's Episcopal Church</w:t>
      </w:r>
    </w:p>
    <w:p w:rsidR="00690C72" w:rsidRDefault="00690C72" w:rsidP="00185E4F">
      <w:pPr>
        <w:spacing w:after="0" w:line="240" w:lineRule="auto"/>
        <w:jc w:val="center"/>
        <w:rPr>
          <w:b/>
          <w:color w:val="00B050"/>
          <w:sz w:val="56"/>
          <w:szCs w:val="56"/>
        </w:rPr>
      </w:pPr>
      <w:r w:rsidRPr="00185E4F">
        <w:rPr>
          <w:b/>
          <w:color w:val="00B050"/>
          <w:sz w:val="56"/>
          <w:szCs w:val="56"/>
        </w:rPr>
        <w:t>105 S. Erie St.,  Bay City, MI</w:t>
      </w:r>
    </w:p>
    <w:p w:rsidR="00185E4F" w:rsidRDefault="00185E4F" w:rsidP="00185E4F">
      <w:pPr>
        <w:spacing w:after="0" w:line="240" w:lineRule="auto"/>
        <w:jc w:val="center"/>
        <w:rPr>
          <w:b/>
          <w:color w:val="00B050"/>
          <w:sz w:val="56"/>
          <w:szCs w:val="56"/>
        </w:rPr>
      </w:pPr>
    </w:p>
    <w:p w:rsidR="00185E4F" w:rsidRDefault="00185E4F" w:rsidP="00185E4F">
      <w:pPr>
        <w:spacing w:after="0" w:line="240" w:lineRule="auto"/>
        <w:jc w:val="center"/>
        <w:rPr>
          <w:b/>
          <w:sz w:val="48"/>
          <w:szCs w:val="48"/>
        </w:rPr>
      </w:pPr>
    </w:p>
    <w:p w:rsidR="00185E4F" w:rsidRDefault="00185E4F" w:rsidP="00185E4F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Children - Come Christmas shop for your family at this special workshop.  Open to all children, preschool through middle school.  All gifts .25 to $5.00</w:t>
      </w:r>
    </w:p>
    <w:p w:rsidR="00185E4F" w:rsidRDefault="00185E4F" w:rsidP="00185E4F">
      <w:pPr>
        <w:spacing w:after="0" w:line="240" w:lineRule="auto"/>
        <w:jc w:val="center"/>
        <w:rPr>
          <w:b/>
          <w:sz w:val="48"/>
          <w:szCs w:val="48"/>
        </w:rPr>
      </w:pPr>
    </w:p>
    <w:p w:rsidR="00185E4F" w:rsidRDefault="00185E4F" w:rsidP="00185E4F">
      <w:pPr>
        <w:spacing w:after="0" w:line="240" w:lineRule="auto"/>
        <w:jc w:val="center"/>
        <w:rPr>
          <w:b/>
          <w:color w:val="0070C0"/>
          <w:sz w:val="52"/>
          <w:szCs w:val="52"/>
        </w:rPr>
      </w:pPr>
      <w:r w:rsidRPr="00185E4F">
        <w:rPr>
          <w:b/>
          <w:color w:val="0070C0"/>
          <w:sz w:val="52"/>
          <w:szCs w:val="52"/>
        </w:rPr>
        <w:t>Choose from handmade gifts and craft, one of a kind gifts, find something for everyone in your family.  Take home all your presents wrapped and ready for Christmas.</w:t>
      </w:r>
    </w:p>
    <w:p w:rsidR="00185E4F" w:rsidRDefault="00185E4F" w:rsidP="00185E4F">
      <w:pPr>
        <w:spacing w:after="0" w:line="240" w:lineRule="auto"/>
        <w:jc w:val="center"/>
        <w:rPr>
          <w:b/>
          <w:color w:val="0070C0"/>
          <w:sz w:val="52"/>
          <w:szCs w:val="52"/>
        </w:rPr>
      </w:pPr>
    </w:p>
    <w:p w:rsidR="006004FC" w:rsidRDefault="006004FC" w:rsidP="00185E4F">
      <w:pPr>
        <w:spacing w:after="0" w:line="240" w:lineRule="auto"/>
        <w:jc w:val="center"/>
        <w:rPr>
          <w:b/>
          <w:sz w:val="40"/>
          <w:szCs w:val="40"/>
        </w:rPr>
      </w:pPr>
      <w:r w:rsidRPr="006004FC">
        <w:rPr>
          <w:b/>
          <w:sz w:val="40"/>
          <w:szCs w:val="40"/>
        </w:rPr>
        <w:drawing>
          <wp:inline distT="0" distB="0" distL="0" distR="0">
            <wp:extent cx="2133600" cy="755648"/>
            <wp:effectExtent l="19050" t="0" r="0" b="0"/>
            <wp:docPr id="13" name="Picture 6" descr="C:\Users\Owner\AppData\Local\Microsoft\Windows\Temporary Internet Files\Content.IE5\TBMDGLOD\0db48f8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TBMDGLOD\0db48f8f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77" cy="76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04FC">
        <w:rPr>
          <w:b/>
          <w:sz w:val="40"/>
          <w:szCs w:val="40"/>
        </w:rPr>
        <w:drawing>
          <wp:inline distT="0" distB="0" distL="0" distR="0">
            <wp:extent cx="2133600" cy="755648"/>
            <wp:effectExtent l="19050" t="0" r="0" b="0"/>
            <wp:docPr id="12" name="Picture 6" descr="C:\Users\Owner\AppData\Local\Microsoft\Windows\Temporary Internet Files\Content.IE5\TBMDGLOD\0db48f8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TBMDGLOD\0db48f8f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77" cy="76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40"/>
          <w:szCs w:val="40"/>
        </w:rPr>
        <w:drawing>
          <wp:inline distT="0" distB="0" distL="0" distR="0">
            <wp:extent cx="2133600" cy="755648"/>
            <wp:effectExtent l="19050" t="0" r="0" b="0"/>
            <wp:docPr id="11" name="Picture 6" descr="C:\Users\Owner\AppData\Local\Microsoft\Windows\Temporary Internet Files\Content.IE5\TBMDGLOD\0db48f8f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TBMDGLOD\0db48f8f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977" cy="763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4FC" w:rsidRDefault="006004FC" w:rsidP="00185E4F">
      <w:pPr>
        <w:spacing w:after="0" w:line="240" w:lineRule="auto"/>
        <w:jc w:val="center"/>
        <w:rPr>
          <w:b/>
          <w:sz w:val="40"/>
          <w:szCs w:val="40"/>
        </w:rPr>
      </w:pPr>
    </w:p>
    <w:p w:rsidR="00185E4F" w:rsidRDefault="00185E4F" w:rsidP="00185E4F">
      <w:pPr>
        <w:spacing w:after="0" w:line="240" w:lineRule="auto"/>
        <w:jc w:val="center"/>
        <w:rPr>
          <w:b/>
          <w:sz w:val="40"/>
          <w:szCs w:val="40"/>
        </w:rPr>
      </w:pPr>
      <w:r w:rsidRPr="00185E4F">
        <w:rPr>
          <w:b/>
          <w:sz w:val="40"/>
          <w:szCs w:val="40"/>
        </w:rPr>
        <w:t>St. Albans is the Little Brown Church on</w:t>
      </w:r>
    </w:p>
    <w:p w:rsidR="00185E4F" w:rsidRPr="00185E4F" w:rsidRDefault="00185E4F" w:rsidP="00185E4F">
      <w:pPr>
        <w:spacing w:after="0" w:line="240" w:lineRule="auto"/>
        <w:jc w:val="center"/>
        <w:rPr>
          <w:b/>
          <w:sz w:val="40"/>
          <w:szCs w:val="40"/>
        </w:rPr>
      </w:pPr>
      <w:r w:rsidRPr="00185E4F">
        <w:rPr>
          <w:b/>
          <w:sz w:val="40"/>
          <w:szCs w:val="40"/>
        </w:rPr>
        <w:t xml:space="preserve">Midland between Erie St. and </w:t>
      </w:r>
      <w:proofErr w:type="spellStart"/>
      <w:r w:rsidRPr="00185E4F">
        <w:rPr>
          <w:b/>
          <w:sz w:val="40"/>
          <w:szCs w:val="40"/>
        </w:rPr>
        <w:t>Wenona</w:t>
      </w:r>
      <w:proofErr w:type="spellEnd"/>
      <w:r w:rsidRPr="00185E4F">
        <w:rPr>
          <w:b/>
          <w:sz w:val="40"/>
          <w:szCs w:val="40"/>
        </w:rPr>
        <w:t>.</w:t>
      </w:r>
    </w:p>
    <w:p w:rsidR="00185E4F" w:rsidRPr="00185E4F" w:rsidRDefault="00185E4F" w:rsidP="00185E4F">
      <w:pPr>
        <w:spacing w:after="0" w:line="240" w:lineRule="auto"/>
        <w:jc w:val="center"/>
        <w:rPr>
          <w:b/>
          <w:sz w:val="40"/>
          <w:szCs w:val="40"/>
        </w:rPr>
      </w:pPr>
      <w:r w:rsidRPr="00185E4F">
        <w:rPr>
          <w:b/>
          <w:sz w:val="40"/>
          <w:szCs w:val="40"/>
        </w:rPr>
        <w:t xml:space="preserve">Parking on </w:t>
      </w:r>
      <w:proofErr w:type="spellStart"/>
      <w:r w:rsidRPr="00185E4F">
        <w:rPr>
          <w:b/>
          <w:sz w:val="40"/>
          <w:szCs w:val="40"/>
        </w:rPr>
        <w:t>Wenona</w:t>
      </w:r>
      <w:proofErr w:type="spellEnd"/>
      <w:r w:rsidRPr="00185E4F">
        <w:rPr>
          <w:b/>
          <w:sz w:val="40"/>
          <w:szCs w:val="40"/>
        </w:rPr>
        <w:t xml:space="preserve"> side.</w:t>
      </w:r>
    </w:p>
    <w:sectPr w:rsidR="00185E4F" w:rsidRPr="00185E4F" w:rsidSect="00690C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90C72"/>
    <w:rsid w:val="00185E4F"/>
    <w:rsid w:val="001C1645"/>
    <w:rsid w:val="004D55E7"/>
    <w:rsid w:val="006004FC"/>
    <w:rsid w:val="00690C72"/>
    <w:rsid w:val="008222E7"/>
    <w:rsid w:val="00A26F94"/>
    <w:rsid w:val="00C83CD7"/>
    <w:rsid w:val="00EC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2015-10-15T19:04:00Z</cp:lastPrinted>
  <dcterms:created xsi:type="dcterms:W3CDTF">2015-10-15T18:28:00Z</dcterms:created>
  <dcterms:modified xsi:type="dcterms:W3CDTF">2015-10-15T19:06:00Z</dcterms:modified>
</cp:coreProperties>
</file>