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15" w:rsidRDefault="00A71A15" w:rsidP="00892681">
      <w:pPr>
        <w:ind w:firstLine="720"/>
        <w:jc w:val="both"/>
        <w:rPr>
          <w:sz w:val="24"/>
          <w:szCs w:val="24"/>
        </w:rPr>
      </w:pPr>
    </w:p>
    <w:p w:rsidR="00A71A15" w:rsidRDefault="00552B7F" w:rsidP="00552B7F">
      <w:pPr>
        <w:ind w:firstLine="720"/>
        <w:jc w:val="center"/>
        <w:rPr>
          <w:rFonts w:ascii="Broadway" w:hAnsi="Broadway"/>
          <w:sz w:val="32"/>
          <w:szCs w:val="32"/>
        </w:rPr>
      </w:pPr>
      <w:r>
        <w:rPr>
          <w:rFonts w:ascii="Broadway" w:hAnsi="Broadway"/>
          <w:sz w:val="32"/>
          <w:szCs w:val="32"/>
        </w:rPr>
        <w:t xml:space="preserve">THE </w:t>
      </w:r>
      <w:r w:rsidR="004862D3">
        <w:rPr>
          <w:rFonts w:ascii="Broadway" w:hAnsi="Broadway"/>
          <w:sz w:val="32"/>
          <w:szCs w:val="32"/>
        </w:rPr>
        <w:t xml:space="preserve">2020 </w:t>
      </w:r>
      <w:r>
        <w:rPr>
          <w:rFonts w:ascii="Broadway" w:hAnsi="Broadway"/>
          <w:sz w:val="32"/>
          <w:szCs w:val="32"/>
        </w:rPr>
        <w:t>STOCK MARKET CRASH</w:t>
      </w:r>
    </w:p>
    <w:p w:rsidR="00552B7F" w:rsidRDefault="00552B7F" w:rsidP="00552B7F">
      <w:pPr>
        <w:ind w:firstLine="720"/>
        <w:jc w:val="center"/>
        <w:rPr>
          <w:rFonts w:asciiTheme="minorHAnsi" w:hAnsiTheme="minorHAnsi"/>
          <w:b/>
          <w:sz w:val="24"/>
          <w:szCs w:val="24"/>
        </w:rPr>
      </w:pPr>
      <w:r w:rsidRPr="00552B7F">
        <w:rPr>
          <w:rFonts w:asciiTheme="minorHAnsi" w:hAnsiTheme="minorHAnsi"/>
          <w:b/>
          <w:sz w:val="24"/>
          <w:szCs w:val="24"/>
        </w:rPr>
        <w:t>by</w:t>
      </w:r>
    </w:p>
    <w:p w:rsidR="00552B7F" w:rsidRPr="00552B7F" w:rsidRDefault="00552B7F" w:rsidP="00552B7F">
      <w:pPr>
        <w:ind w:firstLine="720"/>
        <w:jc w:val="center"/>
        <w:rPr>
          <w:rFonts w:asciiTheme="minorHAnsi" w:hAnsiTheme="minorHAnsi"/>
          <w:b/>
          <w:sz w:val="24"/>
          <w:szCs w:val="24"/>
        </w:rPr>
      </w:pPr>
      <w:r w:rsidRPr="00552B7F">
        <w:rPr>
          <w:rFonts w:asciiTheme="minorHAnsi" w:hAnsiTheme="minorHAnsi"/>
          <w:b/>
          <w:sz w:val="24"/>
          <w:szCs w:val="24"/>
        </w:rPr>
        <w:t>Marguerite dar Boggia</w:t>
      </w:r>
    </w:p>
    <w:p w:rsidR="00552B7F" w:rsidRPr="00552B7F" w:rsidRDefault="00552B7F" w:rsidP="00552B7F">
      <w:pPr>
        <w:ind w:firstLine="720"/>
        <w:jc w:val="center"/>
        <w:rPr>
          <w:rFonts w:asciiTheme="minorHAnsi" w:hAnsiTheme="minorHAnsi"/>
          <w:sz w:val="24"/>
          <w:szCs w:val="24"/>
        </w:rPr>
      </w:pPr>
    </w:p>
    <w:p w:rsidR="00CC00E9" w:rsidRDefault="00EF5A7F" w:rsidP="00892681">
      <w:pPr>
        <w:ind w:firstLine="720"/>
        <w:jc w:val="both"/>
        <w:rPr>
          <w:sz w:val="24"/>
          <w:szCs w:val="24"/>
        </w:rPr>
      </w:pPr>
      <w:r w:rsidRPr="00EF5A7F">
        <w:rPr>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46990</wp:posOffset>
            </wp:positionV>
            <wp:extent cx="1870710" cy="1554480"/>
            <wp:effectExtent l="19050" t="0" r="0" b="0"/>
            <wp:wrapSquare wrapText="bothSides"/>
            <wp:docPr id="57" name="Picture 2" descr="one-dollar-bill-great-seal-pyramid-4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dollar-bill-great-seal-pyramid-4748858"/>
                    <pic:cNvPicPr>
                      <a:picLocks noChangeAspect="1" noChangeArrowheads="1"/>
                    </pic:cNvPicPr>
                  </pic:nvPicPr>
                  <pic:blipFill>
                    <a:blip r:embed="rId8" r:link="rId9"/>
                    <a:srcRect/>
                    <a:stretch>
                      <a:fillRect/>
                    </a:stretch>
                  </pic:blipFill>
                  <pic:spPr bwMode="auto">
                    <a:xfrm>
                      <a:off x="0" y="0"/>
                      <a:ext cx="1870710" cy="1554480"/>
                    </a:xfrm>
                    <a:prstGeom prst="rect">
                      <a:avLst/>
                    </a:prstGeom>
                    <a:noFill/>
                    <a:ln w="9525">
                      <a:noFill/>
                      <a:miter lim="800000"/>
                      <a:headEnd/>
                      <a:tailEnd/>
                    </a:ln>
                  </pic:spPr>
                </pic:pic>
              </a:graphicData>
            </a:graphic>
          </wp:anchor>
        </w:drawing>
      </w:r>
      <w:r w:rsidR="00A71A15">
        <w:rPr>
          <w:sz w:val="24"/>
          <w:szCs w:val="24"/>
        </w:rPr>
        <w:t>My dear friend</w:t>
      </w:r>
      <w:r w:rsidR="00BA4E0B">
        <w:rPr>
          <w:sz w:val="24"/>
          <w:szCs w:val="24"/>
        </w:rPr>
        <w:t xml:space="preserve"> and astrologer</w:t>
      </w:r>
      <w:r w:rsidR="00A71A15">
        <w:rPr>
          <w:sz w:val="24"/>
          <w:szCs w:val="24"/>
        </w:rPr>
        <w:t>, Zip Dobyns</w:t>
      </w:r>
      <w:r w:rsidR="00BA4E0B">
        <w:rPr>
          <w:sz w:val="24"/>
          <w:szCs w:val="24"/>
        </w:rPr>
        <w:t>,</w:t>
      </w:r>
      <w:r w:rsidR="00A71A15">
        <w:rPr>
          <w:sz w:val="24"/>
          <w:szCs w:val="24"/>
        </w:rPr>
        <w:t xml:space="preserve"> </w:t>
      </w:r>
      <w:r w:rsidR="00552B7F">
        <w:rPr>
          <w:sz w:val="24"/>
          <w:szCs w:val="24"/>
        </w:rPr>
        <w:t>taught</w:t>
      </w:r>
      <w:r w:rsidR="00A71A15">
        <w:rPr>
          <w:sz w:val="24"/>
          <w:szCs w:val="24"/>
        </w:rPr>
        <w:t xml:space="preserve"> that it is the 2nd house</w:t>
      </w:r>
      <w:r w:rsidR="00B25725">
        <w:rPr>
          <w:sz w:val="24"/>
          <w:szCs w:val="24"/>
        </w:rPr>
        <w:t xml:space="preserve"> </w:t>
      </w:r>
      <w:r w:rsidR="00370DB9">
        <w:rPr>
          <w:sz w:val="24"/>
          <w:szCs w:val="24"/>
        </w:rPr>
        <w:t xml:space="preserve"> of a solar ingress chart </w:t>
      </w:r>
      <w:r w:rsidR="00A71A15">
        <w:rPr>
          <w:sz w:val="24"/>
          <w:szCs w:val="24"/>
        </w:rPr>
        <w:t xml:space="preserve">that is important in determining the finance for the nation.  She </w:t>
      </w:r>
      <w:r w:rsidR="0004518A">
        <w:rPr>
          <w:sz w:val="24"/>
          <w:szCs w:val="24"/>
        </w:rPr>
        <w:t>considered the aspects to the</w:t>
      </w:r>
      <w:r w:rsidR="00A71A15">
        <w:rPr>
          <w:sz w:val="24"/>
          <w:szCs w:val="24"/>
        </w:rPr>
        <w:t xml:space="preserve"> planets in the 2nd house</w:t>
      </w:r>
      <w:r w:rsidR="00B25725">
        <w:rPr>
          <w:sz w:val="24"/>
          <w:szCs w:val="24"/>
        </w:rPr>
        <w:t xml:space="preserve"> of a solar ingress chart,</w:t>
      </w:r>
      <w:r w:rsidR="0004518A">
        <w:rPr>
          <w:sz w:val="24"/>
          <w:szCs w:val="24"/>
        </w:rPr>
        <w:t xml:space="preserve"> in order</w:t>
      </w:r>
      <w:r w:rsidR="00A71A15">
        <w:rPr>
          <w:sz w:val="24"/>
          <w:szCs w:val="24"/>
        </w:rPr>
        <w:t xml:space="preserve"> to make a determination.  </w:t>
      </w:r>
    </w:p>
    <w:p w:rsidR="00A71A15" w:rsidRDefault="00A71A15" w:rsidP="00892681">
      <w:pPr>
        <w:ind w:firstLine="720"/>
        <w:jc w:val="both"/>
        <w:rPr>
          <w:sz w:val="24"/>
          <w:szCs w:val="24"/>
        </w:rPr>
      </w:pPr>
      <w:r>
        <w:rPr>
          <w:sz w:val="24"/>
          <w:szCs w:val="24"/>
        </w:rPr>
        <w:t xml:space="preserve"> </w:t>
      </w:r>
      <w:r w:rsidR="00892681">
        <w:rPr>
          <w:sz w:val="24"/>
          <w:szCs w:val="24"/>
        </w:rPr>
        <w:t xml:space="preserve">A solar ingress chart is when the Sun enters a sign of the zodiac. It covers a period of three months.  </w:t>
      </w:r>
      <w:r>
        <w:rPr>
          <w:sz w:val="24"/>
          <w:szCs w:val="24"/>
        </w:rPr>
        <w:t xml:space="preserve">Many astrologers use the Aries Ingress chart for the whole year. </w:t>
      </w:r>
    </w:p>
    <w:p w:rsidR="00A71A15" w:rsidRDefault="004C13B2" w:rsidP="00892681">
      <w:pPr>
        <w:ind w:firstLine="720"/>
        <w:jc w:val="both"/>
        <w:rPr>
          <w:sz w:val="24"/>
          <w:szCs w:val="24"/>
        </w:rPr>
      </w:pPr>
      <w:r>
        <w:rPr>
          <w:sz w:val="24"/>
          <w:szCs w:val="24"/>
        </w:rPr>
        <w:t xml:space="preserve">I look at eclipses. </w:t>
      </w:r>
      <w:r w:rsidR="00A71A15">
        <w:rPr>
          <w:sz w:val="24"/>
          <w:szCs w:val="24"/>
        </w:rPr>
        <w:t xml:space="preserve">Eclipses are important because they give the timing of the event. I have a list of all the eclipses up to the year 2050.  At a glance I can see which eclipses </w:t>
      </w:r>
      <w:r w:rsidR="00CC00E9">
        <w:rPr>
          <w:sz w:val="24"/>
          <w:szCs w:val="24"/>
        </w:rPr>
        <w:t>are important to which chart. For instance</w:t>
      </w:r>
      <w:r w:rsidR="0004518A">
        <w:rPr>
          <w:sz w:val="24"/>
          <w:szCs w:val="24"/>
        </w:rPr>
        <w:t>:</w:t>
      </w:r>
      <w:r w:rsidR="00CC00E9">
        <w:rPr>
          <w:sz w:val="24"/>
          <w:szCs w:val="24"/>
        </w:rPr>
        <w:t xml:space="preserve">  The solar eclipse of 6/21/20 at </w:t>
      </w:r>
      <w:r w:rsidR="00CC00E9" w:rsidRPr="00892013">
        <w:rPr>
          <w:b/>
          <w:sz w:val="24"/>
          <w:szCs w:val="24"/>
        </w:rPr>
        <w:t>00:21 Cancer</w:t>
      </w:r>
      <w:r w:rsidR="00CC00E9">
        <w:rPr>
          <w:sz w:val="24"/>
          <w:szCs w:val="24"/>
        </w:rPr>
        <w:t xml:space="preserve"> is most important because it falls on the Pluto opposition Sun in the chart for the </w:t>
      </w:r>
      <w:r w:rsidR="00CC00E9" w:rsidRPr="00316B61">
        <w:rPr>
          <w:b/>
          <w:sz w:val="24"/>
          <w:szCs w:val="24"/>
        </w:rPr>
        <w:t>U.S. F</w:t>
      </w:r>
      <w:r w:rsidR="00316B61" w:rsidRPr="00316B61">
        <w:rPr>
          <w:b/>
          <w:sz w:val="24"/>
          <w:szCs w:val="24"/>
        </w:rPr>
        <w:t>EDERAL RESERVE</w:t>
      </w:r>
      <w:r w:rsidR="00CC00E9">
        <w:rPr>
          <w:sz w:val="24"/>
          <w:szCs w:val="24"/>
        </w:rPr>
        <w:t>.</w:t>
      </w:r>
      <w:r w:rsidR="00E925F4">
        <w:rPr>
          <w:sz w:val="24"/>
          <w:szCs w:val="24"/>
        </w:rPr>
        <w:t xml:space="preserve"> (12/23/13 6:02 PM EST Washington D.C.)</w:t>
      </w:r>
      <w:r w:rsidR="00CC00E9">
        <w:rPr>
          <w:sz w:val="24"/>
          <w:szCs w:val="24"/>
        </w:rPr>
        <w:t xml:space="preserve"> </w:t>
      </w:r>
      <w:r w:rsidR="000329A8">
        <w:rPr>
          <w:sz w:val="24"/>
          <w:szCs w:val="24"/>
        </w:rPr>
        <w:t>This was the eclipse that fell three months before the 9/11 tragedy.</w:t>
      </w:r>
      <w:r w:rsidR="00A71A15">
        <w:rPr>
          <w:sz w:val="24"/>
          <w:szCs w:val="24"/>
        </w:rPr>
        <w:t xml:space="preserve"> </w:t>
      </w:r>
      <w:r w:rsidR="00CC00E9">
        <w:rPr>
          <w:sz w:val="24"/>
          <w:szCs w:val="24"/>
        </w:rPr>
        <w:t>The cosmos</w:t>
      </w:r>
      <w:r w:rsidR="00316B61">
        <w:rPr>
          <w:sz w:val="24"/>
          <w:szCs w:val="24"/>
        </w:rPr>
        <w:t>, through the planets,</w:t>
      </w:r>
      <w:r w:rsidR="00CC00E9">
        <w:rPr>
          <w:sz w:val="24"/>
          <w:szCs w:val="24"/>
        </w:rPr>
        <w:t xml:space="preserve"> is trying to tell us that CHANGE is necessary in the </w:t>
      </w:r>
      <w:r w:rsidR="00316B61">
        <w:rPr>
          <w:sz w:val="24"/>
          <w:szCs w:val="24"/>
        </w:rPr>
        <w:t>ECONOMIC</w:t>
      </w:r>
      <w:r w:rsidR="00CC00E9">
        <w:rPr>
          <w:sz w:val="24"/>
          <w:szCs w:val="24"/>
        </w:rPr>
        <w:t xml:space="preserve"> system of </w:t>
      </w:r>
      <w:r w:rsidR="00E925F4">
        <w:rPr>
          <w:sz w:val="24"/>
          <w:szCs w:val="24"/>
        </w:rPr>
        <w:t xml:space="preserve">our </w:t>
      </w:r>
      <w:r w:rsidR="00CC00E9">
        <w:rPr>
          <w:sz w:val="24"/>
          <w:szCs w:val="24"/>
        </w:rPr>
        <w:t xml:space="preserve">government.  </w:t>
      </w:r>
      <w:r w:rsidR="008803B7">
        <w:rPr>
          <w:sz w:val="24"/>
          <w:szCs w:val="24"/>
        </w:rPr>
        <w:t>The Federal Reserve has complete power over the finance. No one can tell it what to do.</w:t>
      </w:r>
      <w:r w:rsidR="00971454">
        <w:rPr>
          <w:sz w:val="24"/>
          <w:szCs w:val="24"/>
          <w:vertAlign w:val="superscript"/>
        </w:rPr>
        <w:t>1</w:t>
      </w:r>
      <w:r w:rsidR="008803B7">
        <w:rPr>
          <w:sz w:val="24"/>
          <w:szCs w:val="24"/>
        </w:rPr>
        <w:t xml:space="preserve">  It can lend money to the EU and then demand that they vote as the F</w:t>
      </w:r>
      <w:r w:rsidR="000329A8">
        <w:rPr>
          <w:sz w:val="24"/>
          <w:szCs w:val="24"/>
        </w:rPr>
        <w:t>ED</w:t>
      </w:r>
      <w:r w:rsidR="008803B7">
        <w:rPr>
          <w:sz w:val="24"/>
          <w:szCs w:val="24"/>
        </w:rPr>
        <w:t xml:space="preserve"> desires.</w:t>
      </w:r>
      <w:r>
        <w:rPr>
          <w:sz w:val="24"/>
          <w:szCs w:val="24"/>
        </w:rPr>
        <w:t xml:space="preserve"> The Federal Reserve is NOT federal at all. It is a cartel of 12 PRIVATE BANKS. It is the shareholders of the banks that wish to retain the status quo in government.</w:t>
      </w:r>
      <w:r w:rsidR="00DF7D6D">
        <w:rPr>
          <w:sz w:val="24"/>
          <w:szCs w:val="24"/>
          <w:vertAlign w:val="superscript"/>
        </w:rPr>
        <w:t>2</w:t>
      </w:r>
      <w:r>
        <w:rPr>
          <w:sz w:val="24"/>
          <w:szCs w:val="24"/>
        </w:rPr>
        <w:t xml:space="preserve">   Eighty percent of the New York Federal Reserve is owned by only eight families: The Rothchild</w:t>
      </w:r>
      <w:r w:rsidR="00BA4E0B">
        <w:rPr>
          <w:sz w:val="24"/>
          <w:szCs w:val="24"/>
        </w:rPr>
        <w:t>s</w:t>
      </w:r>
      <w:r>
        <w:rPr>
          <w:sz w:val="24"/>
          <w:szCs w:val="24"/>
        </w:rPr>
        <w:t>, Goldman Sachs, Lehman, Kuhn Loeb, Rockefeller, the Lazards of France, the Warburgs of Germany and Israel Moses Seifs of Rome.</w:t>
      </w:r>
      <w:r w:rsidR="00DF7D6D">
        <w:rPr>
          <w:sz w:val="24"/>
          <w:szCs w:val="24"/>
          <w:vertAlign w:val="superscript"/>
        </w:rPr>
        <w:t>3</w:t>
      </w:r>
      <w:r>
        <w:rPr>
          <w:sz w:val="24"/>
          <w:szCs w:val="24"/>
        </w:rPr>
        <w:t xml:space="preserve">  </w:t>
      </w:r>
    </w:p>
    <w:p w:rsidR="009B732F" w:rsidRDefault="000C559B" w:rsidP="00892681">
      <w:pPr>
        <w:ind w:firstLine="720"/>
        <w:jc w:val="both"/>
        <w:rPr>
          <w:sz w:val="24"/>
          <w:szCs w:val="24"/>
        </w:rPr>
      </w:pPr>
      <w:r>
        <w:rPr>
          <w:sz w:val="24"/>
          <w:szCs w:val="24"/>
        </w:rPr>
        <w:t xml:space="preserve">What is the ulterior motive of the shareholders of the banks of the Federal Reserve? In the movie </w:t>
      </w:r>
      <w:r w:rsidRPr="00E91D95">
        <w:rPr>
          <w:i/>
          <w:sz w:val="24"/>
          <w:szCs w:val="24"/>
        </w:rPr>
        <w:t>THRIVE</w:t>
      </w:r>
      <w:r>
        <w:rPr>
          <w:sz w:val="24"/>
          <w:szCs w:val="24"/>
        </w:rPr>
        <w:t xml:space="preserve">, Henry Kissinger said that a </w:t>
      </w:r>
      <w:r w:rsidRPr="003975F4">
        <w:rPr>
          <w:b/>
          <w:sz w:val="24"/>
          <w:szCs w:val="24"/>
        </w:rPr>
        <w:t>New World Order</w:t>
      </w:r>
      <w:r>
        <w:rPr>
          <w:sz w:val="24"/>
          <w:szCs w:val="24"/>
        </w:rPr>
        <w:t xml:space="preserve"> is</w:t>
      </w:r>
      <w:r w:rsidR="00C3269B">
        <w:rPr>
          <w:sz w:val="24"/>
          <w:szCs w:val="24"/>
        </w:rPr>
        <w:t xml:space="preserve"> </w:t>
      </w:r>
      <w:r>
        <w:rPr>
          <w:sz w:val="24"/>
          <w:szCs w:val="24"/>
        </w:rPr>
        <w:t>ideal</w:t>
      </w:r>
      <w:r w:rsidR="00C3269B">
        <w:rPr>
          <w:sz w:val="24"/>
          <w:szCs w:val="24"/>
        </w:rPr>
        <w:t xml:space="preserve"> for the world</w:t>
      </w:r>
      <w:r>
        <w:rPr>
          <w:sz w:val="24"/>
          <w:szCs w:val="24"/>
        </w:rPr>
        <w:t>.</w:t>
      </w:r>
      <w:r w:rsidR="00DF7D6D">
        <w:rPr>
          <w:sz w:val="24"/>
          <w:szCs w:val="24"/>
          <w:vertAlign w:val="superscript"/>
        </w:rPr>
        <w:t>4</w:t>
      </w:r>
      <w:r>
        <w:rPr>
          <w:sz w:val="24"/>
          <w:szCs w:val="24"/>
        </w:rPr>
        <w:t xml:space="preserve">  One World Government</w:t>
      </w:r>
      <w:r w:rsidR="00C07096">
        <w:rPr>
          <w:sz w:val="24"/>
          <w:szCs w:val="24"/>
        </w:rPr>
        <w:t xml:space="preserve"> and globalization</w:t>
      </w:r>
      <w:r>
        <w:rPr>
          <w:sz w:val="24"/>
          <w:szCs w:val="24"/>
        </w:rPr>
        <w:t xml:space="preserve"> is the aim of the </w:t>
      </w:r>
      <w:r w:rsidR="00316B61">
        <w:rPr>
          <w:sz w:val="24"/>
          <w:szCs w:val="24"/>
        </w:rPr>
        <w:t xml:space="preserve">Cabal, </w:t>
      </w:r>
      <w:r w:rsidR="00412DD1">
        <w:rPr>
          <w:sz w:val="24"/>
          <w:szCs w:val="24"/>
        </w:rPr>
        <w:t>aka</w:t>
      </w:r>
      <w:r w:rsidR="00316B61">
        <w:rPr>
          <w:sz w:val="24"/>
          <w:szCs w:val="24"/>
        </w:rPr>
        <w:t xml:space="preserve"> the </w:t>
      </w:r>
      <w:r>
        <w:rPr>
          <w:sz w:val="24"/>
          <w:szCs w:val="24"/>
        </w:rPr>
        <w:t>Global Elite.</w:t>
      </w:r>
      <w:r w:rsidR="00C52F1C">
        <w:rPr>
          <w:sz w:val="24"/>
          <w:szCs w:val="24"/>
          <w:vertAlign w:val="superscript"/>
        </w:rPr>
        <w:t>5</w:t>
      </w:r>
      <w:r>
        <w:rPr>
          <w:sz w:val="24"/>
          <w:szCs w:val="24"/>
        </w:rPr>
        <w:t xml:space="preserve">  </w:t>
      </w:r>
      <w:r w:rsidR="00E925F4">
        <w:rPr>
          <w:sz w:val="24"/>
          <w:szCs w:val="24"/>
        </w:rPr>
        <w:t xml:space="preserve">They want </w:t>
      </w:r>
      <w:r>
        <w:rPr>
          <w:sz w:val="24"/>
          <w:szCs w:val="24"/>
        </w:rPr>
        <w:t>U</w:t>
      </w:r>
      <w:r w:rsidR="00C23FD2">
        <w:rPr>
          <w:sz w:val="24"/>
          <w:szCs w:val="24"/>
        </w:rPr>
        <w:t>NLIMITED</w:t>
      </w:r>
      <w:r>
        <w:rPr>
          <w:sz w:val="24"/>
          <w:szCs w:val="24"/>
        </w:rPr>
        <w:t xml:space="preserve"> </w:t>
      </w:r>
      <w:r w:rsidR="00C23FD2">
        <w:rPr>
          <w:sz w:val="24"/>
          <w:szCs w:val="24"/>
        </w:rPr>
        <w:t>POWER</w:t>
      </w:r>
      <w:r>
        <w:rPr>
          <w:sz w:val="24"/>
          <w:szCs w:val="24"/>
        </w:rPr>
        <w:t xml:space="preserve"> and </w:t>
      </w:r>
      <w:r w:rsidR="00C23FD2">
        <w:rPr>
          <w:sz w:val="24"/>
          <w:szCs w:val="24"/>
        </w:rPr>
        <w:t>CONTROL</w:t>
      </w:r>
      <w:r>
        <w:rPr>
          <w:sz w:val="24"/>
          <w:szCs w:val="24"/>
        </w:rPr>
        <w:t xml:space="preserve"> of </w:t>
      </w:r>
      <w:r w:rsidR="003975F4">
        <w:rPr>
          <w:sz w:val="24"/>
          <w:szCs w:val="24"/>
        </w:rPr>
        <w:t>ALL</w:t>
      </w:r>
      <w:r>
        <w:rPr>
          <w:sz w:val="24"/>
          <w:szCs w:val="24"/>
        </w:rPr>
        <w:t xml:space="preserve"> governments and people through their rigged </w:t>
      </w:r>
      <w:r w:rsidR="00C23FD2">
        <w:rPr>
          <w:sz w:val="24"/>
          <w:szCs w:val="24"/>
        </w:rPr>
        <w:t>ECONOMIC SYSTEM</w:t>
      </w:r>
      <w:r>
        <w:rPr>
          <w:sz w:val="24"/>
          <w:szCs w:val="24"/>
        </w:rPr>
        <w:t xml:space="preserve">. How best can this be accomplished? </w:t>
      </w:r>
      <w:r w:rsidR="00C3269B">
        <w:rPr>
          <w:sz w:val="24"/>
          <w:szCs w:val="24"/>
        </w:rPr>
        <w:t xml:space="preserve"> Through</w:t>
      </w:r>
      <w:r w:rsidR="00AD02C9">
        <w:rPr>
          <w:sz w:val="24"/>
          <w:szCs w:val="24"/>
        </w:rPr>
        <w:t xml:space="preserve"> the collapse of a country's economy</w:t>
      </w:r>
      <w:r w:rsidR="003256A6">
        <w:rPr>
          <w:sz w:val="24"/>
          <w:szCs w:val="24"/>
        </w:rPr>
        <w:t>!</w:t>
      </w:r>
      <w:r w:rsidR="00AD02C9">
        <w:rPr>
          <w:sz w:val="24"/>
          <w:szCs w:val="24"/>
        </w:rPr>
        <w:t xml:space="preserve"> They have laws passed by the government</w:t>
      </w:r>
      <w:r w:rsidR="0084380D">
        <w:rPr>
          <w:sz w:val="24"/>
          <w:szCs w:val="24"/>
        </w:rPr>
        <w:t>,</w:t>
      </w:r>
      <w:r w:rsidR="00AD02C9">
        <w:rPr>
          <w:sz w:val="24"/>
          <w:szCs w:val="24"/>
        </w:rPr>
        <w:t xml:space="preserve"> wherein if a bank </w:t>
      </w:r>
      <w:r w:rsidR="0084380D">
        <w:rPr>
          <w:sz w:val="24"/>
          <w:szCs w:val="24"/>
        </w:rPr>
        <w:t>fail</w:t>
      </w:r>
      <w:r w:rsidR="00AD02C9">
        <w:rPr>
          <w:sz w:val="24"/>
          <w:szCs w:val="24"/>
        </w:rPr>
        <w:t xml:space="preserve">s, the public </w:t>
      </w:r>
      <w:r w:rsidR="00B5714D">
        <w:rPr>
          <w:sz w:val="24"/>
          <w:szCs w:val="24"/>
        </w:rPr>
        <w:t>MUST</w:t>
      </w:r>
      <w:r w:rsidR="00AD02C9">
        <w:rPr>
          <w:sz w:val="24"/>
          <w:szCs w:val="24"/>
        </w:rPr>
        <w:t xml:space="preserve"> bail them out.</w:t>
      </w:r>
      <w:r w:rsidR="00C52F1C">
        <w:rPr>
          <w:sz w:val="24"/>
          <w:szCs w:val="24"/>
          <w:vertAlign w:val="superscript"/>
        </w:rPr>
        <w:t>6</w:t>
      </w:r>
      <w:r w:rsidR="003256A6">
        <w:rPr>
          <w:sz w:val="24"/>
          <w:szCs w:val="24"/>
          <w:vertAlign w:val="superscript"/>
        </w:rPr>
        <w:t xml:space="preserve">. </w:t>
      </w:r>
      <w:r w:rsidR="003256A6">
        <w:rPr>
          <w:sz w:val="24"/>
          <w:szCs w:val="24"/>
        </w:rPr>
        <w:t>Bill Clinton</w:t>
      </w:r>
      <w:r w:rsidR="00C07096">
        <w:rPr>
          <w:sz w:val="24"/>
          <w:szCs w:val="24"/>
        </w:rPr>
        <w:t xml:space="preserve"> accommodated the bankers by</w:t>
      </w:r>
      <w:r w:rsidR="003256A6">
        <w:rPr>
          <w:sz w:val="24"/>
          <w:szCs w:val="24"/>
        </w:rPr>
        <w:t xml:space="preserve"> repeal</w:t>
      </w:r>
      <w:r w:rsidR="00C07096">
        <w:rPr>
          <w:sz w:val="24"/>
          <w:szCs w:val="24"/>
        </w:rPr>
        <w:t>ing</w:t>
      </w:r>
      <w:r w:rsidR="003256A6">
        <w:rPr>
          <w:sz w:val="24"/>
          <w:szCs w:val="24"/>
        </w:rPr>
        <w:t xml:space="preserve"> the Glass Steagall Act of 1933.</w:t>
      </w:r>
      <w:r w:rsidR="003256A6">
        <w:rPr>
          <w:sz w:val="24"/>
          <w:szCs w:val="24"/>
          <w:vertAlign w:val="superscript"/>
        </w:rPr>
        <w:t>6a</w:t>
      </w:r>
      <w:r w:rsidR="003256A6">
        <w:rPr>
          <w:sz w:val="24"/>
          <w:szCs w:val="24"/>
        </w:rPr>
        <w:t xml:space="preserve"> </w:t>
      </w:r>
      <w:r w:rsidR="0084380D">
        <w:rPr>
          <w:sz w:val="24"/>
          <w:szCs w:val="24"/>
        </w:rPr>
        <w:t>It would have made difficult</w:t>
      </w:r>
      <w:r w:rsidR="00B41283">
        <w:rPr>
          <w:sz w:val="24"/>
          <w:szCs w:val="24"/>
        </w:rPr>
        <w:t xml:space="preserve"> for the major banks to gamble in derivative</w:t>
      </w:r>
      <w:r w:rsidR="009A3321">
        <w:rPr>
          <w:sz w:val="24"/>
          <w:szCs w:val="24"/>
        </w:rPr>
        <w:t xml:space="preserve"> exchanges</w:t>
      </w:r>
      <w:r w:rsidR="00DF587A">
        <w:rPr>
          <w:sz w:val="24"/>
          <w:szCs w:val="24"/>
        </w:rPr>
        <w:t>.</w:t>
      </w:r>
      <w:r w:rsidR="0084380D">
        <w:rPr>
          <w:sz w:val="24"/>
          <w:szCs w:val="24"/>
        </w:rPr>
        <w:t xml:space="preserve"> </w:t>
      </w:r>
      <w:r w:rsidR="00B41283">
        <w:rPr>
          <w:sz w:val="24"/>
          <w:szCs w:val="24"/>
        </w:rPr>
        <w:t>They a</w:t>
      </w:r>
      <w:r w:rsidR="003256A6">
        <w:rPr>
          <w:sz w:val="24"/>
          <w:szCs w:val="24"/>
        </w:rPr>
        <w:t>lso</w:t>
      </w:r>
      <w:r w:rsidR="00B41283">
        <w:rPr>
          <w:sz w:val="24"/>
          <w:szCs w:val="24"/>
        </w:rPr>
        <w:t xml:space="preserve"> use</w:t>
      </w:r>
      <w:r w:rsidR="00C3269B">
        <w:rPr>
          <w:sz w:val="24"/>
          <w:szCs w:val="24"/>
        </w:rPr>
        <w:t xml:space="preserve"> sanctions,</w:t>
      </w:r>
      <w:r w:rsidR="00B41283">
        <w:rPr>
          <w:sz w:val="24"/>
          <w:szCs w:val="24"/>
        </w:rPr>
        <w:t xml:space="preserve"> which</w:t>
      </w:r>
      <w:r w:rsidR="00C3269B">
        <w:rPr>
          <w:sz w:val="24"/>
          <w:szCs w:val="24"/>
        </w:rPr>
        <w:t xml:space="preserve"> affect the majority of the people of a nation,</w:t>
      </w:r>
      <w:r w:rsidR="00B41283">
        <w:rPr>
          <w:sz w:val="24"/>
          <w:szCs w:val="24"/>
        </w:rPr>
        <w:t xml:space="preserve"> creating </w:t>
      </w:r>
      <w:r w:rsidR="00C3269B">
        <w:rPr>
          <w:sz w:val="24"/>
          <w:szCs w:val="24"/>
        </w:rPr>
        <w:t>discontent with progressive governments,</w:t>
      </w:r>
      <w:r w:rsidR="0084380D">
        <w:rPr>
          <w:sz w:val="24"/>
          <w:szCs w:val="24"/>
        </w:rPr>
        <w:t xml:space="preserve"> or</w:t>
      </w:r>
      <w:r w:rsidR="00C3269B">
        <w:rPr>
          <w:sz w:val="24"/>
          <w:szCs w:val="24"/>
        </w:rPr>
        <w:t xml:space="preserve"> through a</w:t>
      </w:r>
      <w:r w:rsidR="008A087F">
        <w:rPr>
          <w:sz w:val="24"/>
          <w:szCs w:val="24"/>
        </w:rPr>
        <w:t xml:space="preserve"> U.S. engineered</w:t>
      </w:r>
      <w:r w:rsidR="002540A1">
        <w:rPr>
          <w:sz w:val="24"/>
          <w:szCs w:val="24"/>
        </w:rPr>
        <w:t xml:space="preserve"> Neo-Nazi</w:t>
      </w:r>
      <w:r w:rsidR="00C3269B">
        <w:rPr>
          <w:sz w:val="24"/>
          <w:szCs w:val="24"/>
        </w:rPr>
        <w:t xml:space="preserve"> </w:t>
      </w:r>
      <w:r w:rsidR="008225B6">
        <w:rPr>
          <w:sz w:val="24"/>
          <w:szCs w:val="24"/>
        </w:rPr>
        <w:t>COUP</w:t>
      </w:r>
      <w:r w:rsidR="00C3269B">
        <w:rPr>
          <w:sz w:val="24"/>
          <w:szCs w:val="24"/>
        </w:rPr>
        <w:t>, as in Ukraine</w:t>
      </w:r>
      <w:r w:rsidR="00C52F1C">
        <w:rPr>
          <w:sz w:val="24"/>
          <w:szCs w:val="24"/>
          <w:vertAlign w:val="superscript"/>
        </w:rPr>
        <w:t>7</w:t>
      </w:r>
      <w:r w:rsidR="00CD24B2">
        <w:rPr>
          <w:sz w:val="24"/>
          <w:szCs w:val="24"/>
        </w:rPr>
        <w:t xml:space="preserve">. </w:t>
      </w:r>
    </w:p>
    <w:p w:rsidR="000A7202" w:rsidRDefault="000A7202" w:rsidP="00892681">
      <w:pPr>
        <w:ind w:firstLine="720"/>
        <w:jc w:val="both"/>
        <w:rPr>
          <w:sz w:val="24"/>
          <w:szCs w:val="24"/>
        </w:rPr>
      </w:pPr>
      <w:r>
        <w:rPr>
          <w:sz w:val="24"/>
          <w:szCs w:val="24"/>
        </w:rPr>
        <w:t>The spectacular world</w:t>
      </w:r>
      <w:r w:rsidR="000F304F">
        <w:rPr>
          <w:sz w:val="24"/>
          <w:szCs w:val="24"/>
        </w:rPr>
        <w:t xml:space="preserve"> stock</w:t>
      </w:r>
      <w:r>
        <w:rPr>
          <w:sz w:val="24"/>
          <w:szCs w:val="24"/>
        </w:rPr>
        <w:t xml:space="preserve"> market crash in 2020 will insure that the Democratic Party will be elected in November, 2020.  Then the </w:t>
      </w:r>
      <w:r w:rsidR="00412DD1">
        <w:rPr>
          <w:sz w:val="24"/>
          <w:szCs w:val="24"/>
        </w:rPr>
        <w:t>Global Elite</w:t>
      </w:r>
      <w:r>
        <w:rPr>
          <w:sz w:val="24"/>
          <w:szCs w:val="24"/>
        </w:rPr>
        <w:t xml:space="preserve"> </w:t>
      </w:r>
      <w:r w:rsidR="009B732F">
        <w:rPr>
          <w:sz w:val="24"/>
          <w:szCs w:val="24"/>
        </w:rPr>
        <w:t xml:space="preserve">can and </w:t>
      </w:r>
      <w:r>
        <w:rPr>
          <w:sz w:val="24"/>
          <w:szCs w:val="24"/>
        </w:rPr>
        <w:t>will initiate a disastrous</w:t>
      </w:r>
      <w:r w:rsidR="005E537B">
        <w:rPr>
          <w:sz w:val="24"/>
          <w:szCs w:val="24"/>
        </w:rPr>
        <w:t xml:space="preserve"> nuclear</w:t>
      </w:r>
      <w:r>
        <w:rPr>
          <w:sz w:val="24"/>
          <w:szCs w:val="24"/>
        </w:rPr>
        <w:t xml:space="preserve"> war to remove President V</w:t>
      </w:r>
      <w:r w:rsidR="009B732F">
        <w:rPr>
          <w:sz w:val="24"/>
          <w:szCs w:val="24"/>
        </w:rPr>
        <w:t>l</w:t>
      </w:r>
      <w:r>
        <w:rPr>
          <w:sz w:val="24"/>
          <w:szCs w:val="24"/>
        </w:rPr>
        <w:t>adimir Putin</w:t>
      </w:r>
      <w:r w:rsidR="009B732F">
        <w:rPr>
          <w:sz w:val="24"/>
          <w:szCs w:val="24"/>
        </w:rPr>
        <w:t xml:space="preserve">, who refuses to be their puppet. </w:t>
      </w:r>
      <w:r w:rsidR="005E537B">
        <w:rPr>
          <w:sz w:val="24"/>
          <w:szCs w:val="24"/>
        </w:rPr>
        <w:t>What they do not know is that the Masters and the beneficent E.T. (Extra Terrestrial, our space brothers)</w:t>
      </w:r>
      <w:r w:rsidR="009B732F">
        <w:rPr>
          <w:sz w:val="24"/>
          <w:szCs w:val="24"/>
        </w:rPr>
        <w:t xml:space="preserve"> </w:t>
      </w:r>
      <w:r w:rsidR="005E537B">
        <w:rPr>
          <w:sz w:val="24"/>
          <w:szCs w:val="24"/>
        </w:rPr>
        <w:t xml:space="preserve">will diffuse all nuclear weapons. All nations will suffer in this disastrous war. The Cabal </w:t>
      </w:r>
      <w:r w:rsidR="000F304F">
        <w:rPr>
          <w:sz w:val="24"/>
          <w:szCs w:val="24"/>
        </w:rPr>
        <w:t>abhors</w:t>
      </w:r>
      <w:r w:rsidR="009B732F">
        <w:rPr>
          <w:sz w:val="24"/>
          <w:szCs w:val="24"/>
        </w:rPr>
        <w:t xml:space="preserve"> freedom for the people </w:t>
      </w:r>
      <w:r w:rsidR="005E537B">
        <w:rPr>
          <w:sz w:val="24"/>
          <w:szCs w:val="24"/>
        </w:rPr>
        <w:t xml:space="preserve">of the world </w:t>
      </w:r>
      <w:r w:rsidR="009B732F">
        <w:rPr>
          <w:sz w:val="24"/>
          <w:szCs w:val="24"/>
        </w:rPr>
        <w:t xml:space="preserve">to evolve in an era of peace and brotherhood.  </w:t>
      </w:r>
      <w:r w:rsidR="000F304F">
        <w:rPr>
          <w:sz w:val="24"/>
          <w:szCs w:val="24"/>
        </w:rPr>
        <w:t>They would lose their power and control</w:t>
      </w:r>
      <w:r w:rsidR="00412DD1">
        <w:rPr>
          <w:sz w:val="24"/>
          <w:szCs w:val="24"/>
        </w:rPr>
        <w:t xml:space="preserve"> over them</w:t>
      </w:r>
      <w:r w:rsidR="000F304F">
        <w:rPr>
          <w:sz w:val="24"/>
          <w:szCs w:val="24"/>
        </w:rPr>
        <w:t xml:space="preserve">. </w:t>
      </w:r>
    </w:p>
    <w:p w:rsidR="00316B61" w:rsidRDefault="00316B61" w:rsidP="00316B61">
      <w:pPr>
        <w:rPr>
          <w:i/>
          <w:iCs/>
          <w:sz w:val="24"/>
          <w:szCs w:val="24"/>
        </w:rPr>
      </w:pPr>
      <w:r>
        <w:rPr>
          <w:sz w:val="24"/>
          <w:szCs w:val="24"/>
        </w:rPr>
        <w:lastRenderedPageBreak/>
        <w:tab/>
        <w:t xml:space="preserve">A Swiss scientific study made in 2011, proved that 80% of all the money being made in the world was filtering back into the pockets of the FEDERAL RESERVE through disguised 'interlocking directorates' of corporations.   Alternative media also indicated that the Federal Reserve made $26 trillion from the 2008 financial debacle. A congressional audit of the Federal Reserve in 2011 found that the Fed secretly gave this $26 trillion taxpayers' money to the top Federal Reserve banks </w:t>
      </w:r>
      <w:r w:rsidR="00A41CF4">
        <w:rPr>
          <w:sz w:val="24"/>
          <w:szCs w:val="24"/>
        </w:rPr>
        <w:t>th</w:t>
      </w:r>
      <w:r>
        <w:rPr>
          <w:sz w:val="24"/>
          <w:szCs w:val="24"/>
        </w:rPr>
        <w:t>emselves. </w:t>
      </w:r>
      <w:r w:rsidR="00A41CF4">
        <w:rPr>
          <w:sz w:val="24"/>
          <w:szCs w:val="24"/>
          <w:vertAlign w:val="superscript"/>
        </w:rPr>
        <w:t>8a</w:t>
      </w:r>
      <w:r>
        <w:rPr>
          <w:sz w:val="24"/>
          <w:szCs w:val="24"/>
        </w:rPr>
        <w:t xml:space="preserve"> </w:t>
      </w:r>
    </w:p>
    <w:p w:rsidR="002540A1" w:rsidRPr="002540A1" w:rsidRDefault="002540A1" w:rsidP="00B21604">
      <w:pPr>
        <w:ind w:firstLine="720"/>
        <w:jc w:val="both"/>
        <w:rPr>
          <w:sz w:val="24"/>
          <w:szCs w:val="24"/>
          <w:vertAlign w:val="superscript"/>
        </w:rPr>
      </w:pPr>
      <w:r>
        <w:rPr>
          <w:sz w:val="24"/>
          <w:szCs w:val="24"/>
        </w:rPr>
        <w:t xml:space="preserve">The public does not realize </w:t>
      </w:r>
      <w:r w:rsidR="00B5714D">
        <w:rPr>
          <w:sz w:val="24"/>
          <w:szCs w:val="24"/>
        </w:rPr>
        <w:t>that derivative exchanges are</w:t>
      </w:r>
      <w:r>
        <w:rPr>
          <w:sz w:val="24"/>
          <w:szCs w:val="24"/>
        </w:rPr>
        <w:t xml:space="preserve"> time bomb</w:t>
      </w:r>
      <w:r w:rsidR="00B5714D">
        <w:rPr>
          <w:sz w:val="24"/>
          <w:szCs w:val="24"/>
        </w:rPr>
        <w:t>s.</w:t>
      </w:r>
      <w:r>
        <w:rPr>
          <w:sz w:val="24"/>
          <w:szCs w:val="24"/>
          <w:vertAlign w:val="superscript"/>
        </w:rPr>
        <w:t>9</w:t>
      </w:r>
      <w:r>
        <w:rPr>
          <w:sz w:val="24"/>
          <w:szCs w:val="24"/>
        </w:rPr>
        <w:t xml:space="preserve"> Today these </w:t>
      </w:r>
      <w:r w:rsidR="00B5714D">
        <w:rPr>
          <w:sz w:val="24"/>
          <w:szCs w:val="24"/>
        </w:rPr>
        <w:t>"too big to fail</w:t>
      </w:r>
      <w:r w:rsidR="00E91D95">
        <w:rPr>
          <w:sz w:val="24"/>
          <w:szCs w:val="24"/>
        </w:rPr>
        <w:t>"</w:t>
      </w:r>
      <w:r w:rsidR="00B5714D">
        <w:rPr>
          <w:sz w:val="24"/>
          <w:szCs w:val="24"/>
        </w:rPr>
        <w:t xml:space="preserve"> </w:t>
      </w:r>
      <w:r>
        <w:rPr>
          <w:sz w:val="24"/>
          <w:szCs w:val="24"/>
        </w:rPr>
        <w:t>banks are gambling not in trillions but in quadrillions.</w:t>
      </w:r>
      <w:r>
        <w:rPr>
          <w:sz w:val="24"/>
          <w:szCs w:val="24"/>
          <w:vertAlign w:val="superscript"/>
        </w:rPr>
        <w:t>10</w:t>
      </w:r>
    </w:p>
    <w:p w:rsidR="00892681" w:rsidRDefault="003975F4" w:rsidP="00B21604">
      <w:pPr>
        <w:ind w:firstLine="720"/>
        <w:jc w:val="both"/>
        <w:rPr>
          <w:sz w:val="24"/>
          <w:szCs w:val="24"/>
        </w:rPr>
      </w:pPr>
      <w:r>
        <w:rPr>
          <w:sz w:val="24"/>
          <w:szCs w:val="24"/>
        </w:rPr>
        <w:t xml:space="preserve">The Libra Ingress chart for 9/22/20 1:32 PM for Washington D.C.  is a clear indication of a </w:t>
      </w:r>
      <w:r w:rsidR="00190023">
        <w:rPr>
          <w:sz w:val="24"/>
          <w:szCs w:val="24"/>
        </w:rPr>
        <w:t>major</w:t>
      </w:r>
      <w:r>
        <w:rPr>
          <w:sz w:val="24"/>
          <w:szCs w:val="24"/>
        </w:rPr>
        <w:t xml:space="preserve"> stock market crash.  Even a beginner can discern the implications of this chart.</w:t>
      </w:r>
      <w:r w:rsidR="00892681">
        <w:rPr>
          <w:sz w:val="24"/>
          <w:szCs w:val="24"/>
        </w:rPr>
        <w:t xml:space="preserve"> </w:t>
      </w:r>
      <w:r>
        <w:rPr>
          <w:sz w:val="24"/>
          <w:szCs w:val="24"/>
        </w:rPr>
        <w:t xml:space="preserve"> We have two planets</w:t>
      </w:r>
      <w:r w:rsidR="003B7FC5">
        <w:rPr>
          <w:sz w:val="24"/>
          <w:szCs w:val="24"/>
        </w:rPr>
        <w:t>,</w:t>
      </w:r>
      <w:r>
        <w:rPr>
          <w:sz w:val="24"/>
          <w:szCs w:val="24"/>
        </w:rPr>
        <w:t xml:space="preserve"> Pluto and Saturn</w:t>
      </w:r>
      <w:r w:rsidR="003B7FC5">
        <w:rPr>
          <w:sz w:val="24"/>
          <w:szCs w:val="24"/>
        </w:rPr>
        <w:t>,</w:t>
      </w:r>
      <w:r>
        <w:rPr>
          <w:sz w:val="24"/>
          <w:szCs w:val="24"/>
        </w:rPr>
        <w:t xml:space="preserve"> in the 2nd house of finance. </w:t>
      </w:r>
      <w:r w:rsidR="00B21604">
        <w:rPr>
          <w:sz w:val="24"/>
          <w:szCs w:val="24"/>
        </w:rPr>
        <w:t>Pluto signifies death of old, inadequate systems, in order to make way for the new</w:t>
      </w:r>
      <w:r w:rsidR="003B7FC5">
        <w:rPr>
          <w:sz w:val="24"/>
          <w:szCs w:val="24"/>
        </w:rPr>
        <w:t>. Saturn</w:t>
      </w:r>
      <w:r w:rsidR="00C07096">
        <w:rPr>
          <w:sz w:val="24"/>
          <w:szCs w:val="24"/>
        </w:rPr>
        <w:t>,</w:t>
      </w:r>
      <w:r w:rsidR="003B7FC5">
        <w:rPr>
          <w:sz w:val="24"/>
          <w:szCs w:val="24"/>
        </w:rPr>
        <w:t xml:space="preserve"> is known as the Lord of Karma; that is</w:t>
      </w:r>
      <w:r w:rsidR="00A54283">
        <w:rPr>
          <w:sz w:val="24"/>
          <w:szCs w:val="24"/>
        </w:rPr>
        <w:t>,</w:t>
      </w:r>
      <w:r w:rsidR="003B7FC5">
        <w:rPr>
          <w:sz w:val="24"/>
          <w:szCs w:val="24"/>
        </w:rPr>
        <w:t xml:space="preserve"> we get what we have brought about </w:t>
      </w:r>
      <w:r w:rsidR="00B5714D">
        <w:rPr>
          <w:sz w:val="24"/>
          <w:szCs w:val="24"/>
        </w:rPr>
        <w:t>through</w:t>
      </w:r>
      <w:r w:rsidR="003B7FC5">
        <w:rPr>
          <w:sz w:val="24"/>
          <w:szCs w:val="24"/>
        </w:rPr>
        <w:t xml:space="preserve"> our ignorance and</w:t>
      </w:r>
      <w:r w:rsidR="00C07096">
        <w:rPr>
          <w:sz w:val="24"/>
          <w:szCs w:val="24"/>
        </w:rPr>
        <w:t>/or</w:t>
      </w:r>
      <w:r w:rsidR="003B7FC5">
        <w:rPr>
          <w:sz w:val="24"/>
          <w:szCs w:val="24"/>
        </w:rPr>
        <w:t xml:space="preserve"> transgression of the Laws of the universe. How are these planets</w:t>
      </w:r>
      <w:r w:rsidR="00C07096">
        <w:rPr>
          <w:sz w:val="24"/>
          <w:szCs w:val="24"/>
        </w:rPr>
        <w:t xml:space="preserve"> (known as malefics)</w:t>
      </w:r>
      <w:r w:rsidR="003B7FC5">
        <w:rPr>
          <w:sz w:val="24"/>
          <w:szCs w:val="24"/>
        </w:rPr>
        <w:t xml:space="preserve"> aspected?  M</w:t>
      </w:r>
      <w:r w:rsidR="00C23FD2">
        <w:rPr>
          <w:sz w:val="24"/>
          <w:szCs w:val="24"/>
        </w:rPr>
        <w:t>ARS</w:t>
      </w:r>
      <w:r w:rsidR="003B7FC5">
        <w:rPr>
          <w:sz w:val="24"/>
          <w:szCs w:val="24"/>
        </w:rPr>
        <w:t xml:space="preserve">, the god of war, </w:t>
      </w:r>
      <w:r w:rsidR="00653217">
        <w:rPr>
          <w:sz w:val="24"/>
          <w:szCs w:val="24"/>
        </w:rPr>
        <w:t>besieges</w:t>
      </w:r>
      <w:r w:rsidR="003B7FC5">
        <w:rPr>
          <w:sz w:val="24"/>
          <w:szCs w:val="24"/>
        </w:rPr>
        <w:t xml:space="preserve"> </w:t>
      </w:r>
      <w:r w:rsidR="00B5714D">
        <w:rPr>
          <w:sz w:val="24"/>
          <w:szCs w:val="24"/>
        </w:rPr>
        <w:t>Pluto and Saturn</w:t>
      </w:r>
      <w:r w:rsidR="003B7FC5">
        <w:rPr>
          <w:sz w:val="24"/>
          <w:szCs w:val="24"/>
        </w:rPr>
        <w:t>, creating discord</w:t>
      </w:r>
      <w:r w:rsidR="00553118">
        <w:rPr>
          <w:sz w:val="24"/>
          <w:szCs w:val="24"/>
        </w:rPr>
        <w:t xml:space="preserve"> through a square aspect</w:t>
      </w:r>
      <w:r w:rsidR="003B7FC5">
        <w:rPr>
          <w:sz w:val="24"/>
          <w:szCs w:val="24"/>
        </w:rPr>
        <w:t xml:space="preserve"> and Mercury joins Mars in its violent assault</w:t>
      </w:r>
      <w:r w:rsidR="00B5714D">
        <w:rPr>
          <w:sz w:val="24"/>
          <w:szCs w:val="24"/>
        </w:rPr>
        <w:t xml:space="preserve"> on these planets</w:t>
      </w:r>
      <w:r w:rsidR="003B7FC5">
        <w:rPr>
          <w:sz w:val="24"/>
          <w:szCs w:val="24"/>
        </w:rPr>
        <w:t>.  A</w:t>
      </w:r>
      <w:r w:rsidR="00C23FD2">
        <w:rPr>
          <w:sz w:val="24"/>
          <w:szCs w:val="24"/>
        </w:rPr>
        <w:t>ny</w:t>
      </w:r>
      <w:r w:rsidR="003B7FC5">
        <w:rPr>
          <w:sz w:val="24"/>
          <w:szCs w:val="24"/>
        </w:rPr>
        <w:t xml:space="preserve"> student just learning astrology can conclude that a stock market crash is evident.</w:t>
      </w:r>
      <w:r w:rsidR="00A54283">
        <w:rPr>
          <w:sz w:val="24"/>
          <w:szCs w:val="24"/>
        </w:rPr>
        <w:t xml:space="preserve"> Only</w:t>
      </w:r>
      <w:r w:rsidR="00C23FD2">
        <w:rPr>
          <w:sz w:val="24"/>
          <w:szCs w:val="24"/>
        </w:rPr>
        <w:t>,</w:t>
      </w:r>
      <w:r w:rsidR="00A54283">
        <w:rPr>
          <w:sz w:val="24"/>
          <w:szCs w:val="24"/>
        </w:rPr>
        <w:t xml:space="preserve"> the date of the occurrence is to be ascertained.</w:t>
      </w:r>
      <w:r w:rsidR="00D2187A">
        <w:rPr>
          <w:sz w:val="24"/>
          <w:szCs w:val="24"/>
        </w:rPr>
        <w:t xml:space="preserve">  This is the chart.</w:t>
      </w:r>
    </w:p>
    <w:p w:rsidR="00D2187A" w:rsidRDefault="00D2187A" w:rsidP="00B21604">
      <w:pPr>
        <w:ind w:firstLine="720"/>
        <w:jc w:val="both"/>
        <w:rPr>
          <w:sz w:val="24"/>
          <w:szCs w:val="24"/>
        </w:rPr>
      </w:pPr>
      <w:r w:rsidRPr="00D2187A">
        <w:rPr>
          <w:noProof/>
          <w:sz w:val="24"/>
          <w:szCs w:val="24"/>
        </w:rPr>
        <w:drawing>
          <wp:inline distT="0" distB="0" distL="0" distR="0">
            <wp:extent cx="5021687" cy="4663440"/>
            <wp:effectExtent l="19050" t="0" r="7513"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21687" cy="4663440"/>
                    </a:xfrm>
                    <a:prstGeom prst="rect">
                      <a:avLst/>
                    </a:prstGeom>
                    <a:noFill/>
                    <a:ln w="9525">
                      <a:noFill/>
                      <a:miter lim="800000"/>
                      <a:headEnd/>
                      <a:tailEnd/>
                    </a:ln>
                  </pic:spPr>
                </pic:pic>
              </a:graphicData>
            </a:graphic>
          </wp:inline>
        </w:drawing>
      </w:r>
    </w:p>
    <w:p w:rsidR="00892681" w:rsidRDefault="00892681" w:rsidP="001C11FD">
      <w:pPr>
        <w:ind w:firstLine="720"/>
        <w:jc w:val="both"/>
        <w:rPr>
          <w:sz w:val="24"/>
          <w:szCs w:val="24"/>
        </w:rPr>
      </w:pPr>
      <w:r>
        <w:rPr>
          <w:sz w:val="24"/>
          <w:szCs w:val="24"/>
        </w:rPr>
        <w:lastRenderedPageBreak/>
        <w:t>When a planet is within 5 degrees of the next cusp, as is Pluto, it is considered to be in the next house.  You will notice that Pluto (22:31 Cap) and Saturn (25:22 Cap) are in the 2</w:t>
      </w:r>
      <w:r>
        <w:rPr>
          <w:sz w:val="24"/>
          <w:szCs w:val="24"/>
          <w:vertAlign w:val="superscript"/>
        </w:rPr>
        <w:t>nd</w:t>
      </w:r>
      <w:r>
        <w:rPr>
          <w:sz w:val="24"/>
          <w:szCs w:val="24"/>
        </w:rPr>
        <w:t xml:space="preserve"> house of FINANCE in a </w:t>
      </w:r>
      <w:r w:rsidRPr="00553118">
        <w:rPr>
          <w:b/>
          <w:sz w:val="24"/>
          <w:szCs w:val="24"/>
        </w:rPr>
        <w:t>T SQUARE</w:t>
      </w:r>
      <w:r>
        <w:rPr>
          <w:sz w:val="24"/>
          <w:szCs w:val="24"/>
        </w:rPr>
        <w:t xml:space="preserve"> with Mercury (24:28 Libra) and </w:t>
      </w:r>
      <w:r w:rsidR="00DF587A">
        <w:rPr>
          <w:sz w:val="24"/>
          <w:szCs w:val="24"/>
        </w:rPr>
        <w:t xml:space="preserve">retrograde </w:t>
      </w:r>
      <w:r>
        <w:rPr>
          <w:sz w:val="24"/>
          <w:szCs w:val="24"/>
        </w:rPr>
        <w:t>Mars, (26:53 Aries</w:t>
      </w:r>
      <w:r w:rsidRPr="00190023">
        <w:rPr>
          <w:b/>
          <w:sz w:val="24"/>
          <w:szCs w:val="24"/>
        </w:rPr>
        <w:t xml:space="preserve">).  This is the signature of an </w:t>
      </w:r>
      <w:r w:rsidR="002A4528">
        <w:rPr>
          <w:b/>
          <w:sz w:val="24"/>
          <w:szCs w:val="24"/>
        </w:rPr>
        <w:t>ECONOMIC CRASH</w:t>
      </w:r>
      <w:r>
        <w:rPr>
          <w:sz w:val="24"/>
          <w:szCs w:val="24"/>
        </w:rPr>
        <w:t>! The solar eclipse of 12/13/20 (23:08 Sag</w:t>
      </w:r>
      <w:r w:rsidR="00DF587A">
        <w:rPr>
          <w:sz w:val="24"/>
          <w:szCs w:val="24"/>
        </w:rPr>
        <w:t>.</w:t>
      </w:r>
      <w:r>
        <w:rPr>
          <w:sz w:val="24"/>
          <w:szCs w:val="24"/>
        </w:rPr>
        <w:t xml:space="preserve">) is on the South Node of the Moon. It semi-sextiles Pluto and activates a quincunx between the North Node of the Moon and Pluto. This is </w:t>
      </w:r>
      <w:r w:rsidR="00E91D95">
        <w:rPr>
          <w:sz w:val="24"/>
          <w:szCs w:val="24"/>
        </w:rPr>
        <w:t xml:space="preserve">one of </w:t>
      </w:r>
      <w:r>
        <w:rPr>
          <w:sz w:val="24"/>
          <w:szCs w:val="24"/>
        </w:rPr>
        <w:t>the death blow</w:t>
      </w:r>
      <w:r w:rsidR="00E91D95">
        <w:rPr>
          <w:sz w:val="24"/>
          <w:szCs w:val="24"/>
        </w:rPr>
        <w:t>s</w:t>
      </w:r>
      <w:r>
        <w:rPr>
          <w:sz w:val="24"/>
          <w:szCs w:val="24"/>
        </w:rPr>
        <w:t xml:space="preserve"> initiating the economic collapse.  </w:t>
      </w:r>
      <w:r w:rsidR="00190023">
        <w:rPr>
          <w:sz w:val="24"/>
          <w:szCs w:val="24"/>
        </w:rPr>
        <w:t xml:space="preserve">The effect of an eclipse can occur </w:t>
      </w:r>
      <w:r w:rsidR="00484E30">
        <w:rPr>
          <w:sz w:val="24"/>
          <w:szCs w:val="24"/>
        </w:rPr>
        <w:t>three</w:t>
      </w:r>
      <w:r w:rsidR="00190023">
        <w:rPr>
          <w:sz w:val="24"/>
          <w:szCs w:val="24"/>
        </w:rPr>
        <w:t xml:space="preserve"> months before the eclipse</w:t>
      </w:r>
      <w:r w:rsidR="00484E30">
        <w:rPr>
          <w:sz w:val="24"/>
          <w:szCs w:val="24"/>
        </w:rPr>
        <w:t xml:space="preserve"> and several years later</w:t>
      </w:r>
      <w:r w:rsidR="00190023">
        <w:rPr>
          <w:sz w:val="24"/>
          <w:szCs w:val="24"/>
        </w:rPr>
        <w:t>.</w:t>
      </w:r>
      <w:r w:rsidR="00E91D95">
        <w:rPr>
          <w:sz w:val="24"/>
          <w:szCs w:val="24"/>
        </w:rPr>
        <w:t xml:space="preserve"> The other death blows are the eclipses of 7/16/19 (24 Cap.)</w:t>
      </w:r>
      <w:r w:rsidR="001C11FD">
        <w:rPr>
          <w:sz w:val="24"/>
          <w:szCs w:val="24"/>
        </w:rPr>
        <w:t xml:space="preserve"> on Pluto and Saturn</w:t>
      </w:r>
      <w:r w:rsidR="00E91D95">
        <w:rPr>
          <w:sz w:val="24"/>
          <w:szCs w:val="24"/>
        </w:rPr>
        <w:t xml:space="preserve"> and 1/10/20 (19:53 Cancer)</w:t>
      </w:r>
      <w:r w:rsidR="001C11FD">
        <w:rPr>
          <w:sz w:val="24"/>
          <w:szCs w:val="24"/>
        </w:rPr>
        <w:t xml:space="preserve"> on Jupiter and Pluto</w:t>
      </w:r>
      <w:r w:rsidR="00484E30">
        <w:rPr>
          <w:sz w:val="24"/>
          <w:szCs w:val="24"/>
        </w:rPr>
        <w:t>.</w:t>
      </w:r>
    </w:p>
    <w:p w:rsidR="004A46C5" w:rsidRDefault="00892681" w:rsidP="001C11FD">
      <w:pPr>
        <w:ind w:firstLine="720"/>
        <w:jc w:val="both"/>
        <w:rPr>
          <w:sz w:val="24"/>
          <w:szCs w:val="24"/>
        </w:rPr>
      </w:pPr>
      <w:r>
        <w:rPr>
          <w:sz w:val="24"/>
          <w:szCs w:val="24"/>
        </w:rPr>
        <w:t>A yod, which is the tenth letter of the Hebrew alphabet,  is called a finger of god aspect because it reveals DESTINY. The aspect is formed when two planets are sextile and both quincunx a third planet, at the apex . It forms a "V".  In this chart</w:t>
      </w:r>
      <w:r w:rsidR="00D2187A">
        <w:rPr>
          <w:sz w:val="24"/>
          <w:szCs w:val="24"/>
        </w:rPr>
        <w:t xml:space="preserve"> Jupiter sextiles Neptune</w:t>
      </w:r>
      <w:r>
        <w:rPr>
          <w:sz w:val="24"/>
          <w:szCs w:val="24"/>
        </w:rPr>
        <w:t xml:space="preserve"> </w:t>
      </w:r>
      <w:r w:rsidR="00D2187A">
        <w:rPr>
          <w:sz w:val="24"/>
          <w:szCs w:val="24"/>
        </w:rPr>
        <w:t xml:space="preserve">and both quincunx </w:t>
      </w:r>
      <w:r w:rsidRPr="00190023">
        <w:rPr>
          <w:b/>
          <w:sz w:val="24"/>
          <w:szCs w:val="24"/>
        </w:rPr>
        <w:t>V</w:t>
      </w:r>
      <w:r w:rsidR="001C11FD">
        <w:rPr>
          <w:b/>
          <w:sz w:val="24"/>
          <w:szCs w:val="24"/>
        </w:rPr>
        <w:t>ENUS</w:t>
      </w:r>
      <w:r w:rsidR="00D2187A" w:rsidRPr="00190023">
        <w:rPr>
          <w:b/>
          <w:sz w:val="24"/>
          <w:szCs w:val="24"/>
        </w:rPr>
        <w:t xml:space="preserve"> which</w:t>
      </w:r>
      <w:r w:rsidRPr="00190023">
        <w:rPr>
          <w:b/>
          <w:sz w:val="24"/>
          <w:szCs w:val="24"/>
        </w:rPr>
        <w:t xml:space="preserve"> is at the apex of the yod</w:t>
      </w:r>
      <w:r>
        <w:rPr>
          <w:sz w:val="24"/>
          <w:szCs w:val="24"/>
        </w:rPr>
        <w:t>.  As we know, Venus signifies finance....money.</w:t>
      </w:r>
      <w:r w:rsidR="00971454">
        <w:rPr>
          <w:sz w:val="24"/>
          <w:szCs w:val="24"/>
        </w:rPr>
        <w:t xml:space="preserve"> It is in </w:t>
      </w:r>
      <w:r w:rsidR="00971454" w:rsidRPr="008729C9">
        <w:rPr>
          <w:b/>
          <w:sz w:val="24"/>
          <w:szCs w:val="24"/>
        </w:rPr>
        <w:t>the 8th house of other peoples' money</w:t>
      </w:r>
      <w:r w:rsidR="00971454">
        <w:rPr>
          <w:sz w:val="24"/>
          <w:szCs w:val="24"/>
        </w:rPr>
        <w:t>.</w:t>
      </w:r>
    </w:p>
    <w:p w:rsidR="00892681" w:rsidRDefault="001C11FD" w:rsidP="001C11FD">
      <w:pPr>
        <w:ind w:firstLine="720"/>
        <w:jc w:val="both"/>
        <w:rPr>
          <w:sz w:val="24"/>
          <w:szCs w:val="24"/>
        </w:rPr>
      </w:pPr>
      <w:r>
        <w:rPr>
          <w:sz w:val="24"/>
          <w:szCs w:val="24"/>
        </w:rPr>
        <w:t>To make certain we get the message, t</w:t>
      </w:r>
      <w:r w:rsidR="004A46C5">
        <w:rPr>
          <w:sz w:val="24"/>
          <w:szCs w:val="24"/>
        </w:rPr>
        <w:t xml:space="preserve">here is a </w:t>
      </w:r>
      <w:r w:rsidR="009A3321" w:rsidRPr="009A3321">
        <w:rPr>
          <w:b/>
          <w:sz w:val="24"/>
          <w:szCs w:val="24"/>
        </w:rPr>
        <w:t>SECOND</w:t>
      </w:r>
      <w:r w:rsidR="004A46C5" w:rsidRPr="00C07096">
        <w:rPr>
          <w:b/>
          <w:sz w:val="24"/>
          <w:szCs w:val="24"/>
        </w:rPr>
        <w:t xml:space="preserve"> YOD</w:t>
      </w:r>
      <w:r w:rsidR="004A46C5">
        <w:rPr>
          <w:sz w:val="24"/>
          <w:szCs w:val="24"/>
        </w:rPr>
        <w:t xml:space="preserve">: Venus sextiles the descendant and both quincunx </w:t>
      </w:r>
      <w:r w:rsidR="004A46C5" w:rsidRPr="004A46C5">
        <w:rPr>
          <w:b/>
          <w:sz w:val="24"/>
          <w:szCs w:val="24"/>
        </w:rPr>
        <w:t>J</w:t>
      </w:r>
      <w:r>
        <w:rPr>
          <w:b/>
          <w:sz w:val="24"/>
          <w:szCs w:val="24"/>
        </w:rPr>
        <w:t>UPITER</w:t>
      </w:r>
      <w:r w:rsidR="004A46C5" w:rsidRPr="004A46C5">
        <w:rPr>
          <w:b/>
          <w:sz w:val="24"/>
          <w:szCs w:val="24"/>
        </w:rPr>
        <w:t xml:space="preserve"> in the</w:t>
      </w:r>
      <w:r w:rsidR="004A46C5">
        <w:rPr>
          <w:sz w:val="24"/>
          <w:szCs w:val="24"/>
        </w:rPr>
        <w:t xml:space="preserve"> </w:t>
      </w:r>
      <w:r w:rsidR="004A46C5" w:rsidRPr="004A46C5">
        <w:rPr>
          <w:b/>
          <w:sz w:val="24"/>
          <w:szCs w:val="24"/>
        </w:rPr>
        <w:t>2nd house of finance</w:t>
      </w:r>
      <w:r w:rsidR="00A8391F">
        <w:rPr>
          <w:b/>
          <w:sz w:val="24"/>
          <w:szCs w:val="24"/>
        </w:rPr>
        <w:t>. The crash is inevitable!</w:t>
      </w:r>
      <w:r w:rsidR="00892681">
        <w:rPr>
          <w:sz w:val="24"/>
          <w:szCs w:val="24"/>
        </w:rPr>
        <w:t xml:space="preserve">  </w:t>
      </w:r>
      <w:r w:rsidR="009A3321">
        <w:rPr>
          <w:sz w:val="24"/>
          <w:szCs w:val="24"/>
        </w:rPr>
        <w:t>The timing is given by the transit of Mars or Mercury to either Pluto or Saturn.</w:t>
      </w:r>
    </w:p>
    <w:p w:rsidR="00D9035D" w:rsidRDefault="00892681" w:rsidP="001C11FD">
      <w:pPr>
        <w:ind w:firstLine="720"/>
        <w:jc w:val="both"/>
        <w:rPr>
          <w:sz w:val="24"/>
          <w:szCs w:val="24"/>
        </w:rPr>
      </w:pPr>
      <w:r>
        <w:rPr>
          <w:sz w:val="24"/>
          <w:szCs w:val="24"/>
        </w:rPr>
        <w:t xml:space="preserve">Therefore, I believe the crash </w:t>
      </w:r>
      <w:r w:rsidR="007A5C49">
        <w:rPr>
          <w:sz w:val="24"/>
          <w:szCs w:val="24"/>
        </w:rPr>
        <w:t>may</w:t>
      </w:r>
      <w:r>
        <w:rPr>
          <w:sz w:val="24"/>
          <w:szCs w:val="24"/>
        </w:rPr>
        <w:t xml:space="preserve"> occur within the three month period from Sept. 22, 2020 to Dec. 21, 2020</w:t>
      </w:r>
      <w:r w:rsidR="007F7D8F">
        <w:rPr>
          <w:sz w:val="24"/>
          <w:szCs w:val="24"/>
        </w:rPr>
        <w:t>;</w:t>
      </w:r>
      <w:r>
        <w:rPr>
          <w:sz w:val="24"/>
          <w:szCs w:val="24"/>
        </w:rPr>
        <w:t xml:space="preserve"> p</w:t>
      </w:r>
      <w:r w:rsidR="00020782">
        <w:rPr>
          <w:sz w:val="24"/>
          <w:szCs w:val="24"/>
        </w:rPr>
        <w:t>robab</w:t>
      </w:r>
      <w:r>
        <w:rPr>
          <w:sz w:val="24"/>
          <w:szCs w:val="24"/>
        </w:rPr>
        <w:t>ly around the</w:t>
      </w:r>
      <w:r w:rsidR="00484E30">
        <w:rPr>
          <w:sz w:val="24"/>
          <w:szCs w:val="24"/>
        </w:rPr>
        <w:t xml:space="preserve"> middle or</w:t>
      </w:r>
      <w:r>
        <w:rPr>
          <w:sz w:val="24"/>
          <w:szCs w:val="24"/>
        </w:rPr>
        <w:t xml:space="preserve"> end of September or the beginning of October 2020</w:t>
      </w:r>
      <w:r w:rsidR="00484E30">
        <w:rPr>
          <w:sz w:val="24"/>
          <w:szCs w:val="24"/>
        </w:rPr>
        <w:t>.</w:t>
      </w:r>
    </w:p>
    <w:p w:rsidR="00484E30" w:rsidRDefault="00D9035D" w:rsidP="001C11FD">
      <w:pPr>
        <w:ind w:firstLine="720"/>
        <w:jc w:val="both"/>
        <w:rPr>
          <w:sz w:val="24"/>
          <w:szCs w:val="24"/>
          <w:vertAlign w:val="superscript"/>
        </w:rPr>
      </w:pPr>
      <w:r>
        <w:rPr>
          <w:sz w:val="24"/>
          <w:szCs w:val="24"/>
        </w:rPr>
        <w:t xml:space="preserve">There will always be two forces at work in the manifested universe: the Forces of Light (Spirit) and the Forces of Materialization (Matter).  Today the forces of Materialization (called 'evil' by the Church) dominate. </w:t>
      </w:r>
      <w:r w:rsidR="00971454">
        <w:rPr>
          <w:sz w:val="24"/>
          <w:szCs w:val="24"/>
        </w:rPr>
        <w:t>But do not despair</w:t>
      </w:r>
      <w:r w:rsidR="00B02FAB">
        <w:rPr>
          <w:sz w:val="24"/>
          <w:szCs w:val="24"/>
        </w:rPr>
        <w:t>!</w:t>
      </w:r>
      <w:r w:rsidR="00971454">
        <w:rPr>
          <w:sz w:val="24"/>
          <w:szCs w:val="24"/>
        </w:rPr>
        <w:t xml:space="preserve">  </w:t>
      </w:r>
      <w:r>
        <w:rPr>
          <w:sz w:val="24"/>
          <w:szCs w:val="24"/>
        </w:rPr>
        <w:t>Th</w:t>
      </w:r>
      <w:r w:rsidR="0013717D">
        <w:rPr>
          <w:sz w:val="24"/>
          <w:szCs w:val="24"/>
        </w:rPr>
        <w:t>at</w:t>
      </w:r>
      <w:r w:rsidR="00FE51A2">
        <w:rPr>
          <w:sz w:val="24"/>
          <w:szCs w:val="24"/>
        </w:rPr>
        <w:t xml:space="preserve"> negative</w:t>
      </w:r>
      <w:r>
        <w:rPr>
          <w:sz w:val="24"/>
          <w:szCs w:val="24"/>
        </w:rPr>
        <w:t xml:space="preserve"> </w:t>
      </w:r>
      <w:r w:rsidR="0013717D">
        <w:rPr>
          <w:sz w:val="24"/>
          <w:szCs w:val="24"/>
        </w:rPr>
        <w:t>polarity</w:t>
      </w:r>
      <w:r>
        <w:rPr>
          <w:sz w:val="24"/>
          <w:szCs w:val="24"/>
        </w:rPr>
        <w:t xml:space="preserve"> ha</w:t>
      </w:r>
      <w:r w:rsidR="0013717D">
        <w:rPr>
          <w:sz w:val="24"/>
          <w:szCs w:val="24"/>
        </w:rPr>
        <w:t>s</w:t>
      </w:r>
      <w:r>
        <w:rPr>
          <w:sz w:val="24"/>
          <w:szCs w:val="24"/>
        </w:rPr>
        <w:t xml:space="preserve"> attracted a positive polarity.</w:t>
      </w:r>
      <w:r w:rsidR="004154DD">
        <w:rPr>
          <w:sz w:val="24"/>
          <w:szCs w:val="24"/>
        </w:rPr>
        <w:t xml:space="preserve"> He is </w:t>
      </w:r>
      <w:r>
        <w:rPr>
          <w:sz w:val="24"/>
          <w:szCs w:val="24"/>
        </w:rPr>
        <w:t>the</w:t>
      </w:r>
      <w:r w:rsidR="004154DD">
        <w:rPr>
          <w:sz w:val="24"/>
          <w:szCs w:val="24"/>
        </w:rPr>
        <w:t xml:space="preserve"> </w:t>
      </w:r>
      <w:r w:rsidR="00FE51A2">
        <w:rPr>
          <w:sz w:val="24"/>
          <w:szCs w:val="24"/>
        </w:rPr>
        <w:t>Head of the spiritual Hierarchy</w:t>
      </w:r>
      <w:r w:rsidR="0013717D">
        <w:rPr>
          <w:sz w:val="24"/>
          <w:szCs w:val="24"/>
        </w:rPr>
        <w:t xml:space="preserve"> of our planet</w:t>
      </w:r>
      <w:r w:rsidR="00FE51A2">
        <w:rPr>
          <w:sz w:val="24"/>
          <w:szCs w:val="24"/>
        </w:rPr>
        <w:t xml:space="preserve">. He holds the position of the </w:t>
      </w:r>
      <w:r w:rsidR="004154DD">
        <w:rPr>
          <w:sz w:val="24"/>
          <w:szCs w:val="24"/>
        </w:rPr>
        <w:t>World Teacher</w:t>
      </w:r>
      <w:r w:rsidR="00FE51A2">
        <w:rPr>
          <w:sz w:val="24"/>
          <w:szCs w:val="24"/>
        </w:rPr>
        <w:t xml:space="preserve">. The Buddhists know his personal name. It is </w:t>
      </w:r>
      <w:r>
        <w:rPr>
          <w:sz w:val="24"/>
          <w:szCs w:val="24"/>
        </w:rPr>
        <w:t>Maitreya</w:t>
      </w:r>
      <w:r w:rsidR="004154DD">
        <w:rPr>
          <w:sz w:val="24"/>
          <w:szCs w:val="24"/>
        </w:rPr>
        <w:t xml:space="preserve">. </w:t>
      </w:r>
      <w:r w:rsidR="004A46C5">
        <w:rPr>
          <w:sz w:val="24"/>
          <w:szCs w:val="24"/>
        </w:rPr>
        <w:t xml:space="preserve"> The </w:t>
      </w:r>
      <w:r w:rsidR="004154DD">
        <w:rPr>
          <w:sz w:val="24"/>
          <w:szCs w:val="24"/>
        </w:rPr>
        <w:t>Buddha held that position until his illumination, when the present World Teacher, the Lord Maitreya, took his place. The occidentals call Him the Christ.</w:t>
      </w:r>
      <w:r w:rsidR="004154DD">
        <w:rPr>
          <w:sz w:val="24"/>
          <w:szCs w:val="24"/>
          <w:vertAlign w:val="superscript"/>
        </w:rPr>
        <w:t>11</w:t>
      </w:r>
      <w:r w:rsidR="00EF7A97">
        <w:rPr>
          <w:sz w:val="24"/>
          <w:szCs w:val="24"/>
          <w:vertAlign w:val="superscript"/>
        </w:rPr>
        <w:t xml:space="preserve"> </w:t>
      </w:r>
      <w:r w:rsidR="008225B6">
        <w:rPr>
          <w:sz w:val="24"/>
          <w:szCs w:val="24"/>
          <w:vertAlign w:val="superscript"/>
        </w:rPr>
        <w:t xml:space="preserve"> </w:t>
      </w:r>
      <w:r w:rsidR="00EF7A97">
        <w:rPr>
          <w:sz w:val="24"/>
          <w:szCs w:val="24"/>
          <w:vertAlign w:val="superscript"/>
        </w:rPr>
        <w:tab/>
      </w:r>
    </w:p>
    <w:p w:rsidR="003B5C94" w:rsidRDefault="008225B6" w:rsidP="001C11FD">
      <w:pPr>
        <w:ind w:firstLine="720"/>
        <w:jc w:val="both"/>
        <w:rPr>
          <w:sz w:val="24"/>
          <w:szCs w:val="24"/>
        </w:rPr>
      </w:pPr>
      <w:r>
        <w:rPr>
          <w:sz w:val="24"/>
          <w:szCs w:val="24"/>
        </w:rPr>
        <w:t xml:space="preserve">When </w:t>
      </w:r>
      <w:r w:rsidR="00B47ED4">
        <w:rPr>
          <w:sz w:val="24"/>
          <w:szCs w:val="24"/>
        </w:rPr>
        <w:t>POWER is in the hands of the people,</w:t>
      </w:r>
      <w:r>
        <w:rPr>
          <w:sz w:val="24"/>
          <w:szCs w:val="24"/>
        </w:rPr>
        <w:t xml:space="preserve"> h</w:t>
      </w:r>
      <w:r w:rsidR="00971454">
        <w:rPr>
          <w:sz w:val="24"/>
          <w:szCs w:val="24"/>
        </w:rPr>
        <w:t xml:space="preserve">umanity is destined to </w:t>
      </w:r>
      <w:r w:rsidR="00B45BDD">
        <w:rPr>
          <w:sz w:val="24"/>
          <w:szCs w:val="24"/>
        </w:rPr>
        <w:t xml:space="preserve">be blessed with </w:t>
      </w:r>
      <w:r w:rsidR="00C23FD2">
        <w:rPr>
          <w:sz w:val="24"/>
          <w:szCs w:val="24"/>
        </w:rPr>
        <w:t>a</w:t>
      </w:r>
      <w:r w:rsidR="00971454">
        <w:rPr>
          <w:sz w:val="24"/>
          <w:szCs w:val="24"/>
        </w:rPr>
        <w:t xml:space="preserve"> Golden Age</w:t>
      </w:r>
      <w:r w:rsidR="00FE51A2">
        <w:rPr>
          <w:sz w:val="24"/>
          <w:szCs w:val="24"/>
        </w:rPr>
        <w:t>, which will last for a time</w:t>
      </w:r>
      <w:r w:rsidR="001C11FD">
        <w:rPr>
          <w:sz w:val="24"/>
          <w:szCs w:val="24"/>
        </w:rPr>
        <w:t>. That will occur</w:t>
      </w:r>
      <w:r w:rsidR="00971454">
        <w:rPr>
          <w:sz w:val="24"/>
          <w:szCs w:val="24"/>
        </w:rPr>
        <w:t xml:space="preserve"> when the </w:t>
      </w:r>
      <w:r w:rsidR="00971454" w:rsidRPr="00B45BDD">
        <w:rPr>
          <w:b/>
          <w:sz w:val="24"/>
          <w:szCs w:val="24"/>
        </w:rPr>
        <w:t>New World Order</w:t>
      </w:r>
      <w:r w:rsidR="00971454">
        <w:rPr>
          <w:sz w:val="24"/>
          <w:szCs w:val="24"/>
        </w:rPr>
        <w:t xml:space="preserve"> will</w:t>
      </w:r>
      <w:r w:rsidR="001C11FD">
        <w:rPr>
          <w:sz w:val="24"/>
          <w:szCs w:val="24"/>
        </w:rPr>
        <w:t xml:space="preserve"> </w:t>
      </w:r>
      <w:r w:rsidR="00971454">
        <w:rPr>
          <w:sz w:val="24"/>
          <w:szCs w:val="24"/>
        </w:rPr>
        <w:t xml:space="preserve">be under the guidance of the </w:t>
      </w:r>
      <w:r w:rsidR="00EF7A97">
        <w:rPr>
          <w:sz w:val="24"/>
          <w:szCs w:val="24"/>
        </w:rPr>
        <w:t>d</w:t>
      </w:r>
      <w:r w:rsidR="00971454">
        <w:rPr>
          <w:sz w:val="24"/>
          <w:szCs w:val="24"/>
        </w:rPr>
        <w:t xml:space="preserve">isciples working </w:t>
      </w:r>
      <w:r w:rsidR="004A46C5">
        <w:rPr>
          <w:sz w:val="24"/>
          <w:szCs w:val="24"/>
        </w:rPr>
        <w:t>with</w:t>
      </w:r>
      <w:r w:rsidR="00971454">
        <w:rPr>
          <w:sz w:val="24"/>
          <w:szCs w:val="24"/>
        </w:rPr>
        <w:t xml:space="preserve"> the</w:t>
      </w:r>
      <w:r w:rsidR="008729C9">
        <w:rPr>
          <w:sz w:val="24"/>
          <w:szCs w:val="24"/>
        </w:rPr>
        <w:t xml:space="preserve"> Lord Maitreya,</w:t>
      </w:r>
      <w:r w:rsidR="00020782">
        <w:rPr>
          <w:sz w:val="24"/>
          <w:szCs w:val="24"/>
        </w:rPr>
        <w:t xml:space="preserve"> </w:t>
      </w:r>
      <w:r w:rsidR="00EF7A97">
        <w:rPr>
          <w:sz w:val="24"/>
          <w:szCs w:val="24"/>
        </w:rPr>
        <w:t xml:space="preserve">for the </w:t>
      </w:r>
      <w:r w:rsidR="00EF7A97" w:rsidRPr="001C11FD">
        <w:rPr>
          <w:b/>
          <w:sz w:val="24"/>
          <w:szCs w:val="24"/>
        </w:rPr>
        <w:t>benefit of humanity</w:t>
      </w:r>
      <w:r w:rsidR="00971454">
        <w:rPr>
          <w:sz w:val="24"/>
          <w:szCs w:val="24"/>
        </w:rPr>
        <w:t>.</w:t>
      </w:r>
      <w:r w:rsidR="00B45BDD">
        <w:rPr>
          <w:sz w:val="24"/>
          <w:szCs w:val="24"/>
        </w:rPr>
        <w:t xml:space="preserve"> At that time all of the members of the Spiritual Hierarchy will</w:t>
      </w:r>
      <w:r w:rsidR="0013717D">
        <w:rPr>
          <w:sz w:val="24"/>
          <w:szCs w:val="24"/>
        </w:rPr>
        <w:t xml:space="preserve"> once again</w:t>
      </w:r>
      <w:r w:rsidR="00B45BDD">
        <w:rPr>
          <w:sz w:val="24"/>
          <w:szCs w:val="24"/>
        </w:rPr>
        <w:t xml:space="preserve"> </w:t>
      </w:r>
      <w:r w:rsidR="00653217">
        <w:rPr>
          <w:sz w:val="24"/>
          <w:szCs w:val="24"/>
        </w:rPr>
        <w:t>live with us</w:t>
      </w:r>
      <w:r w:rsidR="00B45BDD">
        <w:rPr>
          <w:sz w:val="24"/>
          <w:szCs w:val="24"/>
        </w:rPr>
        <w:t xml:space="preserve"> on Earth</w:t>
      </w:r>
      <w:r w:rsidR="00653217">
        <w:rPr>
          <w:sz w:val="24"/>
          <w:szCs w:val="24"/>
        </w:rPr>
        <w:t xml:space="preserve">. </w:t>
      </w:r>
      <w:r w:rsidR="00EF7A97">
        <w:rPr>
          <w:sz w:val="24"/>
          <w:szCs w:val="24"/>
        </w:rPr>
        <w:t xml:space="preserve"> It will be the Kingdom of God on Earth.</w:t>
      </w:r>
      <w:r w:rsidR="00616017">
        <w:rPr>
          <w:sz w:val="24"/>
          <w:szCs w:val="24"/>
          <w:vertAlign w:val="superscript"/>
        </w:rPr>
        <w:t>12</w:t>
      </w:r>
      <w:r w:rsidR="00B45BDD">
        <w:rPr>
          <w:sz w:val="24"/>
          <w:szCs w:val="24"/>
        </w:rPr>
        <w:t xml:space="preserve"> </w:t>
      </w:r>
      <w:r w:rsidR="008729C9">
        <w:rPr>
          <w:sz w:val="24"/>
          <w:szCs w:val="24"/>
        </w:rPr>
        <w:t>The Masters have a new economic system in place that will avoid the participation of the central banks.</w:t>
      </w:r>
      <w:r w:rsidR="003B5C94">
        <w:rPr>
          <w:sz w:val="24"/>
          <w:szCs w:val="24"/>
        </w:rPr>
        <w:t xml:space="preserve"> When might these blessings occur?</w:t>
      </w:r>
      <w:r w:rsidR="00616017">
        <w:rPr>
          <w:sz w:val="24"/>
          <w:szCs w:val="24"/>
        </w:rPr>
        <w:t xml:space="preserve"> </w:t>
      </w:r>
      <w:r w:rsidR="003B5C94">
        <w:rPr>
          <w:sz w:val="24"/>
          <w:szCs w:val="24"/>
        </w:rPr>
        <w:t>For a possible time, see my article "</w:t>
      </w:r>
      <w:r w:rsidR="003B5C94" w:rsidRPr="003B5C94">
        <w:rPr>
          <w:i/>
          <w:sz w:val="24"/>
          <w:szCs w:val="24"/>
        </w:rPr>
        <w:t>The Forthcoming Golden Age</w:t>
      </w:r>
      <w:r w:rsidR="003B5C94">
        <w:rPr>
          <w:sz w:val="24"/>
          <w:szCs w:val="24"/>
        </w:rPr>
        <w:t>" in my website under 'Articles'.</w:t>
      </w:r>
    </w:p>
    <w:p w:rsidR="00892681" w:rsidRDefault="00616017" w:rsidP="001C11FD">
      <w:pPr>
        <w:ind w:firstLine="720"/>
        <w:jc w:val="both"/>
        <w:rPr>
          <w:sz w:val="24"/>
          <w:szCs w:val="24"/>
        </w:rPr>
      </w:pPr>
      <w:r>
        <w:rPr>
          <w:sz w:val="24"/>
          <w:szCs w:val="24"/>
        </w:rPr>
        <w:t>For pictures of the Lord Maitreya as He</w:t>
      </w:r>
      <w:r w:rsidR="008225B6">
        <w:rPr>
          <w:sz w:val="24"/>
          <w:szCs w:val="24"/>
        </w:rPr>
        <w:t xml:space="preserve"> suddenly</w:t>
      </w:r>
      <w:r>
        <w:rPr>
          <w:sz w:val="24"/>
          <w:szCs w:val="24"/>
        </w:rPr>
        <w:t xml:space="preserve"> appeared in Nairobi, Kenya in June 1988</w:t>
      </w:r>
      <w:r w:rsidR="008225B6">
        <w:rPr>
          <w:sz w:val="24"/>
          <w:szCs w:val="24"/>
        </w:rPr>
        <w:t xml:space="preserve"> before 6000 people who recognized Him as the Christ</w:t>
      </w:r>
      <w:r>
        <w:rPr>
          <w:sz w:val="24"/>
          <w:szCs w:val="24"/>
        </w:rPr>
        <w:t>, see my website under "Masters"</w:t>
      </w:r>
      <w:r w:rsidR="008729C9">
        <w:rPr>
          <w:sz w:val="24"/>
          <w:szCs w:val="24"/>
        </w:rPr>
        <w:t xml:space="preserve"> or www.share-international.org</w:t>
      </w:r>
    </w:p>
    <w:p w:rsidR="00892681" w:rsidRDefault="00892681" w:rsidP="00A8391F">
      <w:pPr>
        <w:ind w:firstLine="720"/>
        <w:jc w:val="center"/>
        <w:rPr>
          <w:sz w:val="24"/>
          <w:szCs w:val="24"/>
        </w:rPr>
      </w:pPr>
      <w:r>
        <w:rPr>
          <w:sz w:val="24"/>
          <w:szCs w:val="24"/>
        </w:rPr>
        <w:t>∆ ∆ ∆</w:t>
      </w:r>
    </w:p>
    <w:p w:rsidR="00892681" w:rsidRPr="00F760A8" w:rsidRDefault="00892681" w:rsidP="001C11FD">
      <w:pPr>
        <w:ind w:firstLine="720"/>
        <w:jc w:val="both"/>
        <w:rPr>
          <w:rFonts w:asciiTheme="minorHAnsi" w:hAnsiTheme="minorHAnsi"/>
          <w:sz w:val="24"/>
          <w:szCs w:val="24"/>
        </w:rPr>
      </w:pPr>
      <w:r w:rsidRPr="00F760A8">
        <w:rPr>
          <w:rFonts w:asciiTheme="minorHAnsi" w:hAnsiTheme="minorHAnsi"/>
          <w:i/>
          <w:sz w:val="24"/>
          <w:szCs w:val="24"/>
        </w:rPr>
        <w:t>Marguerite dar Boggia</w:t>
      </w:r>
      <w:r w:rsidRPr="00F760A8">
        <w:rPr>
          <w:rFonts w:asciiTheme="minorHAnsi" w:hAnsiTheme="minorHAnsi"/>
          <w:sz w:val="24"/>
          <w:szCs w:val="24"/>
        </w:rPr>
        <w:t xml:space="preserve"> 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760A8">
        <w:rPr>
          <w:rFonts w:asciiTheme="minorHAnsi" w:hAnsiTheme="minorHAnsi"/>
          <w:b/>
          <w:sz w:val="24"/>
          <w:szCs w:val="24"/>
        </w:rPr>
        <w:t>free, online</w:t>
      </w:r>
      <w:r w:rsidRPr="008A087F">
        <w:rPr>
          <w:rFonts w:asciiTheme="minorHAnsi" w:hAnsiTheme="minorHAnsi"/>
          <w:b/>
          <w:sz w:val="24"/>
          <w:szCs w:val="24"/>
        </w:rPr>
        <w:t xml:space="preserve">, three pages weekly </w:t>
      </w:r>
      <w:r w:rsidRPr="00F760A8">
        <w:rPr>
          <w:rFonts w:asciiTheme="minorHAnsi" w:hAnsiTheme="minorHAnsi"/>
          <w:sz w:val="24"/>
          <w:szCs w:val="24"/>
        </w:rPr>
        <w:t xml:space="preserve">of the Esoteric Studies as was known by </w:t>
      </w:r>
      <w:r w:rsidRPr="00F760A8">
        <w:rPr>
          <w:rFonts w:asciiTheme="minorHAnsi" w:hAnsiTheme="minorHAnsi"/>
          <w:b/>
          <w:sz w:val="24"/>
          <w:szCs w:val="24"/>
        </w:rPr>
        <w:lastRenderedPageBreak/>
        <w:t>Pythagoras</w:t>
      </w:r>
      <w:r w:rsidRPr="00F760A8">
        <w:rPr>
          <w:rFonts w:asciiTheme="minorHAnsi" w:hAnsiTheme="minorHAnsi"/>
          <w:sz w:val="24"/>
          <w:szCs w:val="24"/>
        </w:rPr>
        <w:t xml:space="preserve">. To receive these studies, that expand the consciousness, she can be contacted at her website which she created at the age of 90: </w:t>
      </w:r>
      <w:hyperlink r:id="rId11" w:history="1">
        <w:r w:rsidRPr="00F760A8">
          <w:rPr>
            <w:rStyle w:val="Hyperlink"/>
            <w:rFonts w:asciiTheme="minorHAnsi" w:hAnsiTheme="minorHAnsi"/>
            <w:b/>
            <w:sz w:val="24"/>
            <w:szCs w:val="24"/>
          </w:rPr>
          <w:t>www.FreePythagorasTeachings.com</w:t>
        </w:r>
      </w:hyperlink>
    </w:p>
    <w:p w:rsidR="00892681" w:rsidRPr="00F760A8" w:rsidRDefault="00892681" w:rsidP="001C11FD">
      <w:pPr>
        <w:jc w:val="both"/>
        <w:rPr>
          <w:rFonts w:asciiTheme="minorHAnsi" w:hAnsiTheme="minorHAnsi"/>
        </w:rPr>
      </w:pPr>
    </w:p>
    <w:p w:rsidR="00892681" w:rsidRPr="00C23FD2" w:rsidRDefault="00892681" w:rsidP="001C11FD">
      <w:pPr>
        <w:jc w:val="both"/>
        <w:rPr>
          <w:sz w:val="24"/>
          <w:szCs w:val="24"/>
        </w:rPr>
      </w:pPr>
      <w:r w:rsidRPr="00C23FD2">
        <w:rPr>
          <w:sz w:val="24"/>
          <w:szCs w:val="24"/>
        </w:rPr>
        <w:t>References:</w:t>
      </w:r>
    </w:p>
    <w:p w:rsidR="00971454" w:rsidRDefault="00971454" w:rsidP="001C11FD">
      <w:pPr>
        <w:jc w:val="both"/>
      </w:pPr>
    </w:p>
    <w:p w:rsidR="00971454" w:rsidRPr="00775A74" w:rsidRDefault="00971454" w:rsidP="001C11FD">
      <w:pPr>
        <w:jc w:val="both"/>
        <w:rPr>
          <w:b/>
        </w:rPr>
      </w:pPr>
      <w:r w:rsidRPr="00775A74">
        <w:rPr>
          <w:b/>
          <w:vertAlign w:val="superscript"/>
        </w:rPr>
        <w:t>1</w:t>
      </w:r>
      <w:r w:rsidRPr="00775A74">
        <w:rPr>
          <w:b/>
        </w:rPr>
        <w:t>www.Thrivemovement.com</w:t>
      </w:r>
    </w:p>
    <w:p w:rsidR="00DF7D6D" w:rsidRPr="00775A74" w:rsidRDefault="00DF7D6D" w:rsidP="001C11FD">
      <w:pPr>
        <w:jc w:val="both"/>
        <w:rPr>
          <w:b/>
        </w:rPr>
      </w:pPr>
      <w:r w:rsidRPr="00775A74">
        <w:rPr>
          <w:b/>
          <w:vertAlign w:val="superscript"/>
        </w:rPr>
        <w:t>2</w:t>
      </w:r>
      <w:r w:rsidRPr="00775A74">
        <w:rPr>
          <w:b/>
        </w:rPr>
        <w:t>www.Thrivemovement.com</w:t>
      </w:r>
    </w:p>
    <w:p w:rsidR="00B07D47" w:rsidRDefault="00B07D47" w:rsidP="001C11FD">
      <w:pPr>
        <w:jc w:val="both"/>
      </w:pPr>
      <w:r>
        <w:rPr>
          <w:vertAlign w:val="superscript"/>
        </w:rPr>
        <w:t>2A</w:t>
      </w:r>
      <w:hyperlink r:id="rId12" w:history="1">
        <w:r w:rsidRPr="00CC46C2">
          <w:rPr>
            <w:rStyle w:val="Emphasis"/>
            <w:b/>
            <w:color w:val="0000FF"/>
            <w:u w:val="single"/>
          </w:rPr>
          <w:t>Ellen Brown</w:t>
        </w:r>
        <w:r w:rsidRPr="00CC46C2">
          <w:rPr>
            <w:rStyle w:val="Hyperlink"/>
            <w:b/>
          </w:rPr>
          <w:t xml:space="preserve">: Who </w:t>
        </w:r>
        <w:r w:rsidRPr="00CC46C2">
          <w:rPr>
            <w:rStyle w:val="Emphasis"/>
            <w:b/>
            <w:color w:val="0000FF"/>
            <w:u w:val="single"/>
          </w:rPr>
          <w:t>Owns the Federal Reserve</w:t>
        </w:r>
        <w:r w:rsidRPr="00CC46C2">
          <w:rPr>
            <w:rStyle w:val="Hyperlink"/>
            <w:b/>
          </w:rPr>
          <w:t>?</w:t>
        </w:r>
      </w:hyperlink>
    </w:p>
    <w:p w:rsidR="00DF7D6D" w:rsidRPr="00B07D47" w:rsidRDefault="00DF7D6D" w:rsidP="001C11FD">
      <w:pPr>
        <w:pStyle w:val="Heading3"/>
        <w:spacing w:before="0" w:after="0"/>
        <w:jc w:val="both"/>
        <w:rPr>
          <w:rFonts w:asciiTheme="majorHAnsi" w:hAnsiTheme="majorHAnsi"/>
          <w:sz w:val="22"/>
          <w:szCs w:val="22"/>
        </w:rPr>
      </w:pPr>
      <w:r w:rsidRPr="00B07D47">
        <w:rPr>
          <w:rFonts w:asciiTheme="majorHAnsi" w:hAnsiTheme="majorHAnsi"/>
          <w:sz w:val="22"/>
          <w:szCs w:val="22"/>
          <w:vertAlign w:val="superscript"/>
        </w:rPr>
        <w:t>3</w:t>
      </w:r>
      <w:hyperlink r:id="rId13" w:history="1">
        <w:r w:rsidRPr="00D2627D">
          <w:rPr>
            <w:rStyle w:val="Hyperlink"/>
            <w:rFonts w:asciiTheme="majorHAnsi" w:hAnsiTheme="majorHAnsi"/>
            <w:sz w:val="20"/>
            <w:szCs w:val="20"/>
          </w:rPr>
          <w:t xml:space="preserve">The </w:t>
        </w:r>
        <w:r w:rsidRPr="00D2627D">
          <w:rPr>
            <w:rStyle w:val="Emphasis"/>
            <w:rFonts w:asciiTheme="majorHAnsi" w:hAnsiTheme="majorHAnsi"/>
            <w:color w:val="0000FF"/>
            <w:sz w:val="20"/>
            <w:szCs w:val="20"/>
            <w:u w:val="single"/>
          </w:rPr>
          <w:t>Federal Reserve</w:t>
        </w:r>
        <w:r w:rsidRPr="00D2627D">
          <w:rPr>
            <w:rStyle w:val="Hyperlink"/>
            <w:rFonts w:asciiTheme="majorHAnsi" w:hAnsiTheme="majorHAnsi"/>
            <w:sz w:val="20"/>
            <w:szCs w:val="20"/>
          </w:rPr>
          <w:t xml:space="preserve"> Cartel: The </w:t>
        </w:r>
        <w:r w:rsidRPr="00D2627D">
          <w:rPr>
            <w:rStyle w:val="Emphasis"/>
            <w:rFonts w:asciiTheme="majorHAnsi" w:hAnsiTheme="majorHAnsi"/>
            <w:color w:val="0000FF"/>
            <w:sz w:val="20"/>
            <w:szCs w:val="20"/>
            <w:u w:val="single"/>
          </w:rPr>
          <w:t>Eight Families</w:t>
        </w:r>
        <w:r w:rsidRPr="00D2627D">
          <w:rPr>
            <w:rStyle w:val="Hyperlink"/>
            <w:rFonts w:asciiTheme="majorHAnsi" w:hAnsiTheme="majorHAnsi"/>
            <w:sz w:val="20"/>
            <w:szCs w:val="20"/>
          </w:rPr>
          <w:t xml:space="preserve"> | </w:t>
        </w:r>
        <w:r w:rsidRPr="00D2627D">
          <w:rPr>
            <w:rStyle w:val="Emphasis"/>
            <w:rFonts w:asciiTheme="majorHAnsi" w:hAnsiTheme="majorHAnsi"/>
            <w:color w:val="0000FF"/>
            <w:sz w:val="20"/>
            <w:szCs w:val="20"/>
            <w:u w:val="single"/>
          </w:rPr>
          <w:t>Glo</w:t>
        </w:r>
        <w:r w:rsidRPr="00B07D47">
          <w:rPr>
            <w:rStyle w:val="Emphasis"/>
            <w:rFonts w:asciiTheme="majorHAnsi" w:hAnsiTheme="majorHAnsi"/>
            <w:color w:val="0000FF"/>
            <w:sz w:val="22"/>
            <w:szCs w:val="22"/>
            <w:u w:val="single"/>
          </w:rPr>
          <w:t>bal</w:t>
        </w:r>
      </w:hyperlink>
    </w:p>
    <w:p w:rsidR="00DF7D6D" w:rsidRPr="00775A74" w:rsidRDefault="00775A74" w:rsidP="001C11FD">
      <w:pPr>
        <w:jc w:val="both"/>
        <w:rPr>
          <w:b/>
        </w:rPr>
      </w:pPr>
      <w:r w:rsidRPr="00775A74">
        <w:rPr>
          <w:b/>
          <w:vertAlign w:val="superscript"/>
        </w:rPr>
        <w:t>4</w:t>
      </w:r>
      <w:r w:rsidR="00C52F1C" w:rsidRPr="00775A74">
        <w:rPr>
          <w:b/>
        </w:rPr>
        <w:t>www.Thrivemovement.com</w:t>
      </w:r>
    </w:p>
    <w:p w:rsidR="00775A74" w:rsidRDefault="00C52F1C" w:rsidP="001C11FD">
      <w:pPr>
        <w:jc w:val="both"/>
        <w:rPr>
          <w:b/>
        </w:rPr>
      </w:pPr>
      <w:r w:rsidRPr="00B07D47">
        <w:rPr>
          <w:b/>
          <w:sz w:val="24"/>
          <w:szCs w:val="24"/>
          <w:vertAlign w:val="superscript"/>
        </w:rPr>
        <w:t>5</w:t>
      </w:r>
      <w:hyperlink r:id="rId14" w:history="1">
        <w:r w:rsidRPr="00B07D47">
          <w:rPr>
            <w:rStyle w:val="Hyperlink"/>
            <w:b/>
          </w:rPr>
          <w:t>World Bank Whistleblower Reveals How The Global Elite ...</w:t>
        </w:r>
      </w:hyperlink>
    </w:p>
    <w:p w:rsidR="00B07D47" w:rsidRDefault="00C52F1C" w:rsidP="001C11FD">
      <w:pPr>
        <w:jc w:val="both"/>
      </w:pPr>
      <w:r w:rsidRPr="00B07D47">
        <w:rPr>
          <w:b/>
          <w:sz w:val="24"/>
          <w:szCs w:val="24"/>
          <w:vertAlign w:val="superscript"/>
        </w:rPr>
        <w:t>6</w:t>
      </w:r>
      <w:hyperlink r:id="rId15" w:history="1">
        <w:r w:rsidR="00892681" w:rsidRPr="00B07D47">
          <w:rPr>
            <w:rStyle w:val="Hyperlink"/>
            <w:b/>
          </w:rPr>
          <w:t>Russian Roulette: Taxpayers Could Be on the Hook for Trillions in Oil Derivatives</w:t>
        </w:r>
      </w:hyperlink>
      <w:r w:rsidR="00892681" w:rsidRPr="00B07D47">
        <w:rPr>
          <w:b/>
        </w:rPr>
        <w:t>.</w:t>
      </w:r>
      <w:r w:rsidR="00AD02C9" w:rsidRPr="00B07D47">
        <w:t xml:space="preserve"> </w:t>
      </w:r>
    </w:p>
    <w:p w:rsidR="003256A6" w:rsidRPr="003256A6" w:rsidRDefault="003256A6" w:rsidP="001C11FD">
      <w:pPr>
        <w:jc w:val="both"/>
        <w:rPr>
          <w:b/>
        </w:rPr>
      </w:pPr>
      <w:r w:rsidRPr="003256A6">
        <w:rPr>
          <w:b/>
          <w:color w:val="3300B5"/>
          <w:vertAlign w:val="superscript"/>
        </w:rPr>
        <w:t>6a</w:t>
      </w:r>
      <w:hyperlink r:id="rId16" w:history="1">
        <w:r w:rsidRPr="003256A6">
          <w:rPr>
            <w:rStyle w:val="Hyperlink"/>
            <w:b/>
          </w:rPr>
          <w:t>Repeal of Glass-Steagall Caused the Financial Crisis</w:t>
        </w:r>
      </w:hyperlink>
    </w:p>
    <w:p w:rsidR="00C52F1C" w:rsidRPr="00775A74" w:rsidRDefault="00C52F1C" w:rsidP="001C11FD">
      <w:pPr>
        <w:jc w:val="both"/>
        <w:rPr>
          <w:b/>
          <w:sz w:val="20"/>
          <w:szCs w:val="20"/>
        </w:rPr>
      </w:pPr>
      <w:r>
        <w:rPr>
          <w:b/>
          <w:vertAlign w:val="superscript"/>
        </w:rPr>
        <w:t>7</w:t>
      </w:r>
      <w:hyperlink r:id="rId17" w:history="1">
        <w:r w:rsidRPr="00775A74">
          <w:rPr>
            <w:rStyle w:val="Hyperlink"/>
            <w:b/>
            <w:sz w:val="20"/>
            <w:szCs w:val="20"/>
          </w:rPr>
          <w:t>Ukraine's President Poroshenko Says Overthrow of ...</w:t>
        </w:r>
      </w:hyperlink>
      <w:r w:rsidRPr="00775A74">
        <w:rPr>
          <w:b/>
          <w:sz w:val="20"/>
          <w:szCs w:val="20"/>
        </w:rPr>
        <w:t xml:space="preserve"> </w:t>
      </w:r>
    </w:p>
    <w:p w:rsidR="00AD02C9" w:rsidRDefault="00C52F1C" w:rsidP="001C11FD">
      <w:pPr>
        <w:jc w:val="both"/>
      </w:pPr>
      <w:r w:rsidRPr="00775A74">
        <w:rPr>
          <w:b/>
          <w:sz w:val="20"/>
          <w:szCs w:val="20"/>
        </w:rPr>
        <w:t xml:space="preserve">   </w:t>
      </w:r>
      <w:hyperlink r:id="rId18" w:history="1">
        <w:r w:rsidRPr="00775A74">
          <w:rPr>
            <w:rStyle w:val="Hyperlink"/>
            <w:b/>
            <w:sz w:val="20"/>
            <w:szCs w:val="20"/>
          </w:rPr>
          <w:t>www.</w:t>
        </w:r>
        <w:r w:rsidRPr="00775A74">
          <w:rPr>
            <w:rStyle w:val="Hyperlink"/>
            <w:b/>
            <w:bCs/>
            <w:sz w:val="20"/>
            <w:szCs w:val="20"/>
          </w:rPr>
          <w:t>globalresearch</w:t>
        </w:r>
        <w:r w:rsidRPr="00775A74">
          <w:rPr>
            <w:rStyle w:val="Hyperlink"/>
            <w:b/>
            <w:sz w:val="20"/>
            <w:szCs w:val="20"/>
          </w:rPr>
          <w:t>.</w:t>
        </w:r>
        <w:r w:rsidRPr="00775A74">
          <w:rPr>
            <w:rStyle w:val="Hyperlink"/>
            <w:b/>
            <w:bCs/>
            <w:sz w:val="20"/>
            <w:szCs w:val="20"/>
          </w:rPr>
          <w:t>ca</w:t>
        </w:r>
        <w:r w:rsidRPr="00775A74">
          <w:rPr>
            <w:rStyle w:val="Hyperlink"/>
            <w:b/>
            <w:sz w:val="20"/>
            <w:szCs w:val="20"/>
          </w:rPr>
          <w:t>/ukraines-president-</w:t>
        </w:r>
        <w:r w:rsidRPr="00775A74">
          <w:rPr>
            <w:rStyle w:val="Hyperlink"/>
            <w:b/>
            <w:bCs/>
            <w:sz w:val="20"/>
            <w:szCs w:val="20"/>
          </w:rPr>
          <w:t>poroshenko</w:t>
        </w:r>
        <w:r w:rsidRPr="00775A74">
          <w:rPr>
            <w:rStyle w:val="Hyperlink"/>
            <w:b/>
            <w:sz w:val="20"/>
            <w:szCs w:val="20"/>
          </w:rPr>
          <w:t>-says.../5457631</w:t>
        </w:r>
      </w:hyperlink>
    </w:p>
    <w:p w:rsidR="00190023" w:rsidRDefault="00190023" w:rsidP="001C11FD">
      <w:pPr>
        <w:pStyle w:val="Heading2"/>
        <w:spacing w:before="0" w:after="0"/>
        <w:jc w:val="both"/>
        <w:rPr>
          <w:rFonts w:asciiTheme="majorHAnsi" w:hAnsiTheme="majorHAnsi"/>
          <w:b w:val="0"/>
          <w:sz w:val="22"/>
          <w:szCs w:val="22"/>
        </w:rPr>
      </w:pPr>
      <w:r w:rsidRPr="00B07D47">
        <w:rPr>
          <w:rFonts w:asciiTheme="majorHAnsi" w:hAnsiTheme="majorHAnsi"/>
          <w:sz w:val="20"/>
          <w:szCs w:val="20"/>
          <w:vertAlign w:val="superscript"/>
        </w:rPr>
        <w:t>8</w:t>
      </w:r>
      <w:hyperlink r:id="rId19" w:history="1">
        <w:r w:rsidRPr="00B07D47">
          <w:rPr>
            <w:rStyle w:val="Hyperlink"/>
            <w:rFonts w:asciiTheme="majorHAnsi" w:hAnsiTheme="majorHAnsi"/>
            <w:sz w:val="20"/>
            <w:szCs w:val="20"/>
          </w:rPr>
          <w:t>Putin Responds In Force After Obama Orders Atomic Bombs To Europe</w:t>
        </w:r>
      </w:hyperlink>
      <w:r w:rsidRPr="00B07D47">
        <w:rPr>
          <w:rFonts w:asciiTheme="majorHAnsi" w:hAnsiTheme="majorHAnsi"/>
          <w:sz w:val="20"/>
          <w:szCs w:val="20"/>
        </w:rPr>
        <w:t xml:space="preserve"> Posted by </w:t>
      </w:r>
      <w:hyperlink r:id="rId20" w:tooltip="Posts by EU Times" w:history="1">
        <w:r w:rsidRPr="00B07D47">
          <w:rPr>
            <w:rStyle w:val="Hyperlink"/>
            <w:rFonts w:asciiTheme="majorHAnsi" w:hAnsiTheme="majorHAnsi"/>
            <w:sz w:val="20"/>
            <w:szCs w:val="20"/>
          </w:rPr>
          <w:t>EU Times</w:t>
        </w:r>
      </w:hyperlink>
      <w:r w:rsidRPr="00B07D47">
        <w:rPr>
          <w:rFonts w:asciiTheme="majorHAnsi" w:hAnsiTheme="majorHAnsi"/>
          <w:sz w:val="20"/>
          <w:szCs w:val="20"/>
        </w:rPr>
        <w:t xml:space="preserve"> </w:t>
      </w:r>
      <w:r w:rsidR="00A8391F">
        <w:rPr>
          <w:rFonts w:asciiTheme="majorHAnsi" w:hAnsiTheme="majorHAnsi"/>
          <w:sz w:val="20"/>
          <w:szCs w:val="20"/>
        </w:rPr>
        <w:t>6/</w:t>
      </w:r>
      <w:r w:rsidRPr="00B07D47">
        <w:rPr>
          <w:rFonts w:asciiTheme="majorHAnsi" w:hAnsiTheme="majorHAnsi"/>
          <w:b w:val="0"/>
          <w:sz w:val="20"/>
          <w:szCs w:val="20"/>
        </w:rPr>
        <w:t xml:space="preserve"> 1</w:t>
      </w:r>
      <w:r w:rsidR="00A8391F">
        <w:rPr>
          <w:rFonts w:asciiTheme="majorHAnsi" w:hAnsiTheme="majorHAnsi"/>
          <w:b w:val="0"/>
          <w:sz w:val="20"/>
          <w:szCs w:val="20"/>
        </w:rPr>
        <w:t>6/</w:t>
      </w:r>
      <w:r w:rsidRPr="00B07D47">
        <w:rPr>
          <w:rFonts w:asciiTheme="majorHAnsi" w:hAnsiTheme="majorHAnsi"/>
          <w:b w:val="0"/>
          <w:sz w:val="20"/>
          <w:szCs w:val="20"/>
        </w:rPr>
        <w:t xml:space="preserve"> 2014</w:t>
      </w:r>
      <w:r w:rsidRPr="00B07D47">
        <w:rPr>
          <w:rFonts w:asciiTheme="majorHAnsi" w:hAnsiTheme="majorHAnsi"/>
          <w:b w:val="0"/>
          <w:sz w:val="22"/>
          <w:szCs w:val="22"/>
        </w:rPr>
        <w:t>. </w:t>
      </w:r>
    </w:p>
    <w:p w:rsidR="00A41CF4" w:rsidRPr="00A41CF4" w:rsidRDefault="00A41CF4" w:rsidP="00A41CF4">
      <w:pPr>
        <w:rPr>
          <w:lang w:eastAsia="ja-JP"/>
        </w:rPr>
      </w:pPr>
      <w:r>
        <w:rPr>
          <w:vertAlign w:val="superscript"/>
          <w:lang w:eastAsia="ja-JP"/>
        </w:rPr>
        <w:t>8a</w:t>
      </w:r>
      <w:r>
        <w:rPr>
          <w:lang w:eastAsia="ja-JP"/>
        </w:rPr>
        <w:t>Wilcock, David,</w:t>
      </w:r>
      <w:r w:rsidR="00412DD1">
        <w:rPr>
          <w:lang w:eastAsia="ja-JP"/>
        </w:rPr>
        <w:t xml:space="preserve"> </w:t>
      </w:r>
      <w:r w:rsidR="00412DD1" w:rsidRPr="00412DD1">
        <w:rPr>
          <w:i/>
          <w:lang w:eastAsia="ja-JP"/>
        </w:rPr>
        <w:t>The Synchronicity Key</w:t>
      </w:r>
      <w:r w:rsidR="00412DD1">
        <w:rPr>
          <w:lang w:eastAsia="ja-JP"/>
        </w:rPr>
        <w:t>,</w:t>
      </w:r>
      <w:r>
        <w:rPr>
          <w:lang w:eastAsia="ja-JP"/>
        </w:rPr>
        <w:t xml:space="preserve"> Dutton, the Penguin Group, 2013, pg. 92</w:t>
      </w:r>
    </w:p>
    <w:p w:rsidR="00892681" w:rsidRDefault="0084380D" w:rsidP="001C11FD">
      <w:pPr>
        <w:jc w:val="both"/>
      </w:pPr>
      <w:r>
        <w:rPr>
          <w:vertAlign w:val="superscript"/>
        </w:rPr>
        <w:t>9</w:t>
      </w:r>
      <w:hyperlink r:id="rId21" w:history="1">
        <w:r w:rsidRPr="00775A74">
          <w:rPr>
            <w:rStyle w:val="Hyperlink"/>
            <w:b/>
            <w:sz w:val="20"/>
            <w:szCs w:val="20"/>
          </w:rPr>
          <w:t>Global Derivatives: $1.5 Quadrillion Time Bomb | Global Research</w:t>
        </w:r>
      </w:hyperlink>
    </w:p>
    <w:p w:rsidR="00892681" w:rsidRDefault="00DC2334" w:rsidP="001C11FD">
      <w:pPr>
        <w:jc w:val="both"/>
      </w:pPr>
      <w:r>
        <w:t>(</w:t>
      </w:r>
      <w:r w:rsidR="0084380D">
        <w:t xml:space="preserve">Warren </w:t>
      </w:r>
      <w:r w:rsidR="00A7237A">
        <w:t>Buffett describe</w:t>
      </w:r>
      <w:r w:rsidR="0084380D">
        <w:t>d</w:t>
      </w:r>
      <w:r w:rsidR="00A7237A">
        <w:t xml:space="preserve"> derivatives as “financial weapons of mass destruction, carrying dangers that, while now latent, are potentially lethal.”</w:t>
      </w:r>
      <w:r>
        <w:t>)</w:t>
      </w:r>
      <w:r w:rsidR="00653217">
        <w:t xml:space="preserve"> Derivatives is a form of gambling that the price of a commodity, such as oil, or grain, will go up or down. </w:t>
      </w:r>
    </w:p>
    <w:p w:rsidR="00020782" w:rsidRDefault="00020782" w:rsidP="001C11FD">
      <w:pPr>
        <w:jc w:val="both"/>
      </w:pPr>
      <w:r>
        <w:rPr>
          <w:sz w:val="24"/>
          <w:szCs w:val="24"/>
          <w:vertAlign w:val="superscript"/>
        </w:rPr>
        <w:t>10</w:t>
      </w:r>
      <w:hyperlink r:id="rId22" w:history="1">
        <w:r>
          <w:rPr>
            <w:rStyle w:val="Hyperlink"/>
            <w:b/>
          </w:rPr>
          <w:t>The Quadrillion Dollar Derivative Debt and the “Bail-in”: When you Deposit Funds in a Bank, it Becomes “Their Money”</w:t>
        </w:r>
      </w:hyperlink>
    </w:p>
    <w:p w:rsidR="004154DD" w:rsidRPr="004154DD" w:rsidRDefault="004154DD" w:rsidP="001C11FD">
      <w:pPr>
        <w:jc w:val="both"/>
        <w:rPr>
          <w:b/>
        </w:rPr>
      </w:pPr>
      <w:r>
        <w:rPr>
          <w:vertAlign w:val="superscript"/>
        </w:rPr>
        <w:t>11</w:t>
      </w:r>
      <w:r>
        <w:t xml:space="preserve">Bailey, Alice A. </w:t>
      </w:r>
      <w:r w:rsidRPr="0081228E">
        <w:rPr>
          <w:i/>
        </w:rPr>
        <w:t>A Treatise on Cosmic Fire</w:t>
      </w:r>
      <w:r>
        <w:t>, Lucis Publishing Co. 1925, Pg.211,</w:t>
      </w:r>
      <w:r w:rsidR="00B02FAB">
        <w:t xml:space="preserve"> under</w:t>
      </w:r>
      <w:r>
        <w:t xml:space="preserve"> footnote...the World Teacher.."</w:t>
      </w:r>
      <w:r w:rsidRPr="004154DD">
        <w:rPr>
          <w:b/>
        </w:rPr>
        <w:t>The Buddha held office prior to the present World Teacher, and upon His illumination, the Lord Maitreya, took His place. The Occidentals call him the Christ".</w:t>
      </w:r>
    </w:p>
    <w:p w:rsidR="00020782" w:rsidRDefault="00020782" w:rsidP="001C11FD">
      <w:pPr>
        <w:jc w:val="both"/>
        <w:rPr>
          <w:b/>
        </w:rPr>
      </w:pPr>
      <w:r>
        <w:rPr>
          <w:vertAlign w:val="superscript"/>
        </w:rPr>
        <w:t>1</w:t>
      </w:r>
      <w:r w:rsidR="004154DD">
        <w:rPr>
          <w:vertAlign w:val="superscript"/>
        </w:rPr>
        <w:t>2</w:t>
      </w:r>
      <w:r w:rsidRPr="00020782">
        <w:rPr>
          <w:b/>
        </w:rPr>
        <w:t>www.FreePythagorasTeachings.com under Articles: "</w:t>
      </w:r>
      <w:r w:rsidRPr="00484E30">
        <w:rPr>
          <w:b/>
          <w:i/>
        </w:rPr>
        <w:t>Has the Christ Really Returned</w:t>
      </w:r>
      <w:r w:rsidRPr="00020782">
        <w:rPr>
          <w:b/>
        </w:rPr>
        <w:t>."</w:t>
      </w:r>
    </w:p>
    <w:p w:rsidR="003633C7" w:rsidRPr="005A30C0" w:rsidRDefault="003633C7" w:rsidP="001C11FD">
      <w:pPr>
        <w:jc w:val="both"/>
      </w:pPr>
      <w:r w:rsidRPr="005A30C0">
        <w:t xml:space="preserve">For more information on the U.S. economic system see Porter Stansberry's book </w:t>
      </w:r>
      <w:r w:rsidR="005A30C0" w:rsidRPr="005A30C0">
        <w:t>"</w:t>
      </w:r>
      <w:r w:rsidRPr="005A30C0">
        <w:t>America 2020 Survival Blueprint</w:t>
      </w:r>
      <w:r w:rsidR="005A30C0" w:rsidRPr="005A30C0">
        <w:t>"</w:t>
      </w:r>
      <w:r w:rsidRPr="005A30C0">
        <w:t xml:space="preserve"> </w:t>
      </w:r>
    </w:p>
    <w:p w:rsidR="007F7D8F" w:rsidRPr="005A30C0" w:rsidRDefault="007F7D8F" w:rsidP="001C11FD">
      <w:pPr>
        <w:jc w:val="both"/>
      </w:pPr>
    </w:p>
    <w:p w:rsidR="00653217" w:rsidRDefault="00653217" w:rsidP="001C11FD">
      <w:pPr>
        <w:jc w:val="both"/>
        <w:rPr>
          <w:b/>
        </w:rPr>
      </w:pPr>
    </w:p>
    <w:p w:rsidR="00653217" w:rsidRDefault="00653217" w:rsidP="001C11FD">
      <w:pPr>
        <w:jc w:val="both"/>
        <w:rPr>
          <w:b/>
        </w:rPr>
      </w:pPr>
    </w:p>
    <w:p w:rsidR="00653217" w:rsidRDefault="00653217" w:rsidP="001C11FD">
      <w:pPr>
        <w:jc w:val="both"/>
        <w:rPr>
          <w:b/>
        </w:rPr>
      </w:pPr>
    </w:p>
    <w:p w:rsidR="00653217" w:rsidRPr="00020782" w:rsidRDefault="00653217" w:rsidP="001C11FD">
      <w:pPr>
        <w:jc w:val="both"/>
        <w:rPr>
          <w:b/>
          <w:sz w:val="24"/>
          <w:szCs w:val="24"/>
        </w:rPr>
      </w:pPr>
    </w:p>
    <w:p w:rsidR="003256A6" w:rsidRPr="00020782" w:rsidRDefault="003256A6" w:rsidP="001C11FD">
      <w:pPr>
        <w:spacing w:before="100" w:beforeAutospacing="1" w:after="100" w:afterAutospacing="1"/>
        <w:ind w:left="360"/>
        <w:jc w:val="both"/>
        <w:rPr>
          <w:b/>
          <w:color w:val="3300B5"/>
        </w:rPr>
      </w:pPr>
    </w:p>
    <w:sectPr w:rsidR="003256A6" w:rsidRPr="00020782" w:rsidSect="00A71A1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211" w:rsidRDefault="00D65211" w:rsidP="00ED6185">
      <w:r>
        <w:separator/>
      </w:r>
    </w:p>
  </w:endnote>
  <w:endnote w:type="continuationSeparator" w:id="1">
    <w:p w:rsidR="00D65211" w:rsidRDefault="00D65211" w:rsidP="00ED6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83" w:rsidRDefault="00A54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7720"/>
      <w:docPartObj>
        <w:docPartGallery w:val="Page Numbers (Bottom of Page)"/>
        <w:docPartUnique/>
      </w:docPartObj>
    </w:sdtPr>
    <w:sdtContent>
      <w:p w:rsidR="006A43CB" w:rsidRDefault="00C632F5">
        <w:pPr>
          <w:pStyle w:val="Footer"/>
          <w:jc w:val="center"/>
        </w:pPr>
        <w:fldSimple w:instr=" PAGE   \* MERGEFORMAT ">
          <w:r w:rsidR="003B5C94">
            <w:rPr>
              <w:noProof/>
            </w:rPr>
            <w:t>1</w:t>
          </w:r>
        </w:fldSimple>
      </w:p>
    </w:sdtContent>
  </w:sdt>
  <w:p w:rsidR="00A54283" w:rsidRDefault="00A54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83" w:rsidRDefault="00A54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211" w:rsidRDefault="00D65211" w:rsidP="00ED6185">
      <w:r>
        <w:separator/>
      </w:r>
    </w:p>
  </w:footnote>
  <w:footnote w:type="continuationSeparator" w:id="1">
    <w:p w:rsidR="00D65211" w:rsidRDefault="00D65211" w:rsidP="00ED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83" w:rsidRDefault="00A54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83" w:rsidRDefault="00A542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83" w:rsidRDefault="00A54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8780017"/>
    <w:multiLevelType w:val="multilevel"/>
    <w:tmpl w:val="3A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60E42"/>
    <w:multiLevelType w:val="multilevel"/>
    <w:tmpl w:val="9E26B4E8"/>
    <w:numStyleLink w:val="ArticleSection"/>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892681"/>
    <w:rsid w:val="00020782"/>
    <w:rsid w:val="000329A8"/>
    <w:rsid w:val="0004518A"/>
    <w:rsid w:val="00081EBD"/>
    <w:rsid w:val="000A7202"/>
    <w:rsid w:val="000C559B"/>
    <w:rsid w:val="000F304F"/>
    <w:rsid w:val="0013717D"/>
    <w:rsid w:val="00190023"/>
    <w:rsid w:val="001C11FD"/>
    <w:rsid w:val="002266F5"/>
    <w:rsid w:val="00245A36"/>
    <w:rsid w:val="002540A1"/>
    <w:rsid w:val="002A4528"/>
    <w:rsid w:val="002B7BDF"/>
    <w:rsid w:val="00316B61"/>
    <w:rsid w:val="003256A6"/>
    <w:rsid w:val="003633C7"/>
    <w:rsid w:val="00370DB9"/>
    <w:rsid w:val="003947B1"/>
    <w:rsid w:val="003975F4"/>
    <w:rsid w:val="003B5C94"/>
    <w:rsid w:val="003B7FC5"/>
    <w:rsid w:val="003D5BC3"/>
    <w:rsid w:val="00412DD1"/>
    <w:rsid w:val="004154DD"/>
    <w:rsid w:val="00484E30"/>
    <w:rsid w:val="004862D3"/>
    <w:rsid w:val="004A46C5"/>
    <w:rsid w:val="004C13B2"/>
    <w:rsid w:val="004C7364"/>
    <w:rsid w:val="00512B93"/>
    <w:rsid w:val="00552B7F"/>
    <w:rsid w:val="00553118"/>
    <w:rsid w:val="00584D20"/>
    <w:rsid w:val="005A30C0"/>
    <w:rsid w:val="005B1215"/>
    <w:rsid w:val="005C04D0"/>
    <w:rsid w:val="005E537B"/>
    <w:rsid w:val="00612365"/>
    <w:rsid w:val="00616017"/>
    <w:rsid w:val="00653217"/>
    <w:rsid w:val="006630C6"/>
    <w:rsid w:val="006713C4"/>
    <w:rsid w:val="00680EE1"/>
    <w:rsid w:val="006A31DF"/>
    <w:rsid w:val="006A43CB"/>
    <w:rsid w:val="006B19A9"/>
    <w:rsid w:val="00775A74"/>
    <w:rsid w:val="007A5C49"/>
    <w:rsid w:val="007F7D8F"/>
    <w:rsid w:val="0081228E"/>
    <w:rsid w:val="008225B6"/>
    <w:rsid w:val="0084380D"/>
    <w:rsid w:val="008729C9"/>
    <w:rsid w:val="008803B7"/>
    <w:rsid w:val="00883BED"/>
    <w:rsid w:val="00892013"/>
    <w:rsid w:val="00892681"/>
    <w:rsid w:val="008A087F"/>
    <w:rsid w:val="0090625A"/>
    <w:rsid w:val="009062C2"/>
    <w:rsid w:val="00971454"/>
    <w:rsid w:val="009A3321"/>
    <w:rsid w:val="009B4C32"/>
    <w:rsid w:val="009B732F"/>
    <w:rsid w:val="009C3948"/>
    <w:rsid w:val="00A04D86"/>
    <w:rsid w:val="00A1119C"/>
    <w:rsid w:val="00A41CF4"/>
    <w:rsid w:val="00A54283"/>
    <w:rsid w:val="00A71A15"/>
    <w:rsid w:val="00A7237A"/>
    <w:rsid w:val="00A8391F"/>
    <w:rsid w:val="00AD02C9"/>
    <w:rsid w:val="00B02FAB"/>
    <w:rsid w:val="00B07D47"/>
    <w:rsid w:val="00B21604"/>
    <w:rsid w:val="00B25725"/>
    <w:rsid w:val="00B3689A"/>
    <w:rsid w:val="00B41283"/>
    <w:rsid w:val="00B45BDD"/>
    <w:rsid w:val="00B47ED4"/>
    <w:rsid w:val="00B5714D"/>
    <w:rsid w:val="00BA48C1"/>
    <w:rsid w:val="00BA4E0B"/>
    <w:rsid w:val="00BD7C2A"/>
    <w:rsid w:val="00C07096"/>
    <w:rsid w:val="00C10DBE"/>
    <w:rsid w:val="00C23FD2"/>
    <w:rsid w:val="00C3269B"/>
    <w:rsid w:val="00C52F1C"/>
    <w:rsid w:val="00C632F5"/>
    <w:rsid w:val="00CC00E9"/>
    <w:rsid w:val="00CD24B2"/>
    <w:rsid w:val="00D2187A"/>
    <w:rsid w:val="00D2304A"/>
    <w:rsid w:val="00D2627D"/>
    <w:rsid w:val="00D65211"/>
    <w:rsid w:val="00D9035D"/>
    <w:rsid w:val="00DC2334"/>
    <w:rsid w:val="00DF587A"/>
    <w:rsid w:val="00DF7D6D"/>
    <w:rsid w:val="00E91D95"/>
    <w:rsid w:val="00E925F4"/>
    <w:rsid w:val="00EC6DEE"/>
    <w:rsid w:val="00ED6185"/>
    <w:rsid w:val="00EF5A7F"/>
    <w:rsid w:val="00EF7A97"/>
    <w:rsid w:val="00F7717D"/>
    <w:rsid w:val="00F826DA"/>
    <w:rsid w:val="00F960D5"/>
    <w:rsid w:val="00FB7782"/>
    <w:rsid w:val="00FE5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681"/>
    <w:rPr>
      <w:rFonts w:ascii="Calibri" w:eastAsiaTheme="minorHAnsi" w:hAnsi="Calibri"/>
      <w:sz w:val="22"/>
      <w:szCs w:val="22"/>
    </w:rPr>
  </w:style>
  <w:style w:type="paragraph" w:styleId="Heading1">
    <w:name w:val="heading 1"/>
    <w:basedOn w:val="Normal"/>
    <w:next w:val="Normal"/>
    <w:uiPriority w:val="9"/>
    <w:qFormat/>
    <w:rsid w:val="006B19A9"/>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uiPriority w:val="9"/>
    <w:qFormat/>
    <w:rsid w:val="006B19A9"/>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qFormat/>
    <w:rsid w:val="006B19A9"/>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uiPriority w:val="9"/>
    <w:semiHidden/>
    <w:unhideWhenUsed/>
    <w:qFormat/>
    <w:rsid w:val="006B19A9"/>
    <w:pPr>
      <w:keepNext/>
      <w:spacing w:before="240" w:after="60"/>
      <w:outlineLvl w:val="3"/>
    </w:pPr>
    <w:rPr>
      <w:rFonts w:ascii="Times New Roman" w:eastAsia="MS Mincho" w:hAnsi="Times New Roman"/>
      <w:b/>
      <w:bCs/>
      <w:sz w:val="28"/>
      <w:szCs w:val="28"/>
      <w:lang w:eastAsia="ja-JP"/>
    </w:rPr>
  </w:style>
  <w:style w:type="paragraph" w:styleId="Heading5">
    <w:name w:val="heading 5"/>
    <w:basedOn w:val="Normal"/>
    <w:next w:val="Normal"/>
    <w:uiPriority w:val="9"/>
    <w:semiHidden/>
    <w:unhideWhenUsed/>
    <w:qFormat/>
    <w:rsid w:val="006B19A9"/>
    <w:pPr>
      <w:spacing w:before="240" w:after="60"/>
      <w:outlineLvl w:val="4"/>
    </w:pPr>
    <w:rPr>
      <w:rFonts w:ascii="Times New Roman" w:eastAsia="MS Mincho" w:hAnsi="Times New Roman"/>
      <w:b/>
      <w:bCs/>
      <w:i/>
      <w:iCs/>
      <w:sz w:val="26"/>
      <w:szCs w:val="26"/>
      <w:lang w:eastAsia="ja-JP"/>
    </w:rPr>
  </w:style>
  <w:style w:type="paragraph" w:styleId="Heading6">
    <w:name w:val="heading 6"/>
    <w:basedOn w:val="Normal"/>
    <w:next w:val="Normal"/>
    <w:uiPriority w:val="9"/>
    <w:semiHidden/>
    <w:unhideWhenUsed/>
    <w:qFormat/>
    <w:rsid w:val="006B19A9"/>
    <w:pPr>
      <w:spacing w:before="240" w:after="60"/>
      <w:outlineLvl w:val="5"/>
    </w:pPr>
    <w:rPr>
      <w:rFonts w:ascii="Times New Roman" w:eastAsia="MS Mincho" w:hAnsi="Times New Roman"/>
      <w:b/>
      <w:bCs/>
      <w:lang w:eastAsia="ja-JP"/>
    </w:rPr>
  </w:style>
  <w:style w:type="paragraph" w:styleId="Heading7">
    <w:name w:val="heading 7"/>
    <w:basedOn w:val="Normal"/>
    <w:next w:val="Normal"/>
    <w:uiPriority w:val="9"/>
    <w:semiHidden/>
    <w:unhideWhenUsed/>
    <w:qFormat/>
    <w:rsid w:val="006B19A9"/>
    <w:pPr>
      <w:spacing w:before="240" w:after="60"/>
      <w:outlineLvl w:val="6"/>
    </w:pPr>
    <w:rPr>
      <w:rFonts w:ascii="Times New Roman" w:eastAsia="MS Mincho" w:hAnsi="Times New Roman"/>
      <w:sz w:val="24"/>
      <w:szCs w:val="24"/>
      <w:lang w:eastAsia="ja-JP"/>
    </w:rPr>
  </w:style>
  <w:style w:type="paragraph" w:styleId="Heading8">
    <w:name w:val="heading 8"/>
    <w:basedOn w:val="Normal"/>
    <w:next w:val="Normal"/>
    <w:uiPriority w:val="9"/>
    <w:semiHidden/>
    <w:unhideWhenUsed/>
    <w:qFormat/>
    <w:rsid w:val="006B19A9"/>
    <w:pPr>
      <w:spacing w:before="240" w:after="60"/>
      <w:outlineLvl w:val="7"/>
    </w:pPr>
    <w:rPr>
      <w:rFonts w:ascii="Times New Roman" w:eastAsia="MS Mincho" w:hAnsi="Times New Roman"/>
      <w:i/>
      <w:iCs/>
      <w:sz w:val="24"/>
      <w:szCs w:val="24"/>
      <w:lang w:eastAsia="ja-JP"/>
    </w:rPr>
  </w:style>
  <w:style w:type="paragraph" w:styleId="Heading9">
    <w:name w:val="heading 9"/>
    <w:basedOn w:val="Normal"/>
    <w:next w:val="Normal"/>
    <w:uiPriority w:val="9"/>
    <w:semiHidden/>
    <w:unhideWhenUsed/>
    <w:qFormat/>
    <w:rsid w:val="006B19A9"/>
    <w:pPr>
      <w:spacing w:before="240" w:after="60"/>
      <w:outlineLvl w:val="8"/>
    </w:pPr>
    <w:rPr>
      <w:rFonts w:ascii="Arial" w:eastAsia="MS Mincho"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B19A9"/>
    <w:pPr>
      <w:numPr>
        <w:numId w:val="1"/>
      </w:numPr>
    </w:pPr>
  </w:style>
  <w:style w:type="numbering" w:styleId="1ai">
    <w:name w:val="Outline List 1"/>
    <w:basedOn w:val="NoList"/>
    <w:rsid w:val="006B19A9"/>
    <w:pPr>
      <w:numPr>
        <w:numId w:val="3"/>
      </w:numPr>
    </w:pPr>
  </w:style>
  <w:style w:type="numbering" w:styleId="ArticleSection">
    <w:name w:val="Outline List 3"/>
    <w:basedOn w:val="NoList"/>
    <w:rsid w:val="006B19A9"/>
    <w:pPr>
      <w:numPr>
        <w:numId w:val="4"/>
      </w:numPr>
    </w:pPr>
  </w:style>
  <w:style w:type="paragraph" w:styleId="BlockText">
    <w:name w:val="Block Text"/>
    <w:basedOn w:val="Normal"/>
    <w:uiPriority w:val="99"/>
    <w:semiHidden/>
    <w:unhideWhenUsed/>
    <w:qFormat/>
    <w:rsid w:val="006B19A9"/>
    <w:pPr>
      <w:spacing w:after="120"/>
      <w:ind w:left="1440" w:right="1440"/>
    </w:pPr>
    <w:rPr>
      <w:rFonts w:ascii="Times New Roman" w:eastAsia="MS Mincho" w:hAnsi="Times New Roman"/>
      <w:sz w:val="24"/>
      <w:szCs w:val="24"/>
      <w:lang w:eastAsia="ja-JP"/>
    </w:rPr>
  </w:style>
  <w:style w:type="paragraph" w:styleId="BodyText">
    <w:name w:val="Body Text"/>
    <w:basedOn w:val="Normal"/>
    <w:uiPriority w:val="99"/>
    <w:semiHidden/>
    <w:unhideWhenUsed/>
    <w:rsid w:val="006B19A9"/>
    <w:pPr>
      <w:spacing w:after="120"/>
    </w:pPr>
    <w:rPr>
      <w:rFonts w:ascii="Times New Roman" w:eastAsia="MS Mincho" w:hAnsi="Times New Roman"/>
      <w:sz w:val="24"/>
      <w:szCs w:val="24"/>
      <w:lang w:eastAsia="ja-JP"/>
    </w:rPr>
  </w:style>
  <w:style w:type="paragraph" w:styleId="BodyText2">
    <w:name w:val="Body Text 2"/>
    <w:basedOn w:val="Normal"/>
    <w:uiPriority w:val="99"/>
    <w:semiHidden/>
    <w:unhideWhenUsed/>
    <w:rsid w:val="006B19A9"/>
    <w:pPr>
      <w:spacing w:after="120" w:line="480" w:lineRule="auto"/>
    </w:pPr>
    <w:rPr>
      <w:rFonts w:ascii="Times New Roman" w:eastAsia="MS Mincho" w:hAnsi="Times New Roman"/>
      <w:sz w:val="24"/>
      <w:szCs w:val="24"/>
      <w:lang w:eastAsia="ja-JP"/>
    </w:rPr>
  </w:style>
  <w:style w:type="paragraph" w:styleId="BodyText3">
    <w:name w:val="Body Text 3"/>
    <w:basedOn w:val="Normal"/>
    <w:uiPriority w:val="99"/>
    <w:semiHidden/>
    <w:unhideWhenUsed/>
    <w:rsid w:val="006B19A9"/>
    <w:pPr>
      <w:spacing w:after="120"/>
    </w:pPr>
    <w:rPr>
      <w:rFonts w:ascii="Times New Roman" w:eastAsia="MS Mincho" w:hAnsi="Times New Roman"/>
      <w:sz w:val="16"/>
      <w:szCs w:val="16"/>
      <w:lang w:eastAsia="ja-JP"/>
    </w:rPr>
  </w:style>
  <w:style w:type="paragraph" w:styleId="BodyTextFirstIndent">
    <w:name w:val="Body Text First Indent"/>
    <w:basedOn w:val="BodyText"/>
    <w:uiPriority w:val="99"/>
    <w:semiHidden/>
    <w:unhideWhenUsed/>
    <w:rsid w:val="006B19A9"/>
    <w:pPr>
      <w:ind w:firstLine="210"/>
    </w:pPr>
  </w:style>
  <w:style w:type="paragraph" w:styleId="BodyTextIndent">
    <w:name w:val="Body Text Indent"/>
    <w:basedOn w:val="Normal"/>
    <w:uiPriority w:val="99"/>
    <w:semiHidden/>
    <w:unhideWhenUsed/>
    <w:rsid w:val="006B19A9"/>
    <w:pPr>
      <w:spacing w:after="120"/>
      <w:ind w:left="360"/>
    </w:pPr>
    <w:rPr>
      <w:rFonts w:ascii="Times New Roman" w:eastAsia="MS Mincho" w:hAnsi="Times New Roman"/>
      <w:sz w:val="24"/>
      <w:szCs w:val="24"/>
      <w:lang w:eastAsia="ja-JP"/>
    </w:rPr>
  </w:style>
  <w:style w:type="paragraph" w:styleId="BodyTextFirstIndent2">
    <w:name w:val="Body Text First Indent 2"/>
    <w:basedOn w:val="BodyTextIndent"/>
    <w:uiPriority w:val="99"/>
    <w:semiHidden/>
    <w:unhideWhenUsed/>
    <w:rsid w:val="006B19A9"/>
    <w:pPr>
      <w:ind w:firstLine="210"/>
    </w:pPr>
  </w:style>
  <w:style w:type="paragraph" w:styleId="BodyTextIndent2">
    <w:name w:val="Body Text Indent 2"/>
    <w:basedOn w:val="Normal"/>
    <w:uiPriority w:val="99"/>
    <w:semiHidden/>
    <w:unhideWhenUsed/>
    <w:rsid w:val="006B19A9"/>
    <w:pPr>
      <w:spacing w:after="120" w:line="480" w:lineRule="auto"/>
      <w:ind w:left="360"/>
    </w:pPr>
    <w:rPr>
      <w:rFonts w:ascii="Times New Roman" w:eastAsia="MS Mincho" w:hAnsi="Times New Roman"/>
      <w:sz w:val="24"/>
      <w:szCs w:val="24"/>
      <w:lang w:eastAsia="ja-JP"/>
    </w:rPr>
  </w:style>
  <w:style w:type="paragraph" w:styleId="BodyTextIndent3">
    <w:name w:val="Body Text Indent 3"/>
    <w:basedOn w:val="Normal"/>
    <w:uiPriority w:val="99"/>
    <w:semiHidden/>
    <w:unhideWhenUsed/>
    <w:rsid w:val="006B19A9"/>
    <w:pPr>
      <w:spacing w:after="120"/>
      <w:ind w:left="360"/>
    </w:pPr>
    <w:rPr>
      <w:rFonts w:ascii="Times New Roman" w:eastAsia="MS Mincho" w:hAnsi="Times New Roman"/>
      <w:sz w:val="16"/>
      <w:szCs w:val="16"/>
      <w:lang w:eastAsia="ja-JP"/>
    </w:rPr>
  </w:style>
  <w:style w:type="paragraph" w:styleId="Closing">
    <w:name w:val="Closing"/>
    <w:basedOn w:val="Normal"/>
    <w:uiPriority w:val="99"/>
    <w:semiHidden/>
    <w:unhideWhenUsed/>
    <w:rsid w:val="006B19A9"/>
    <w:pPr>
      <w:ind w:left="4320"/>
    </w:pPr>
    <w:rPr>
      <w:rFonts w:ascii="Times New Roman" w:eastAsia="MS Mincho" w:hAnsi="Times New Roman"/>
      <w:sz w:val="24"/>
      <w:szCs w:val="24"/>
      <w:lang w:eastAsia="ja-JP"/>
    </w:rPr>
  </w:style>
  <w:style w:type="paragraph" w:styleId="Date">
    <w:name w:val="Date"/>
    <w:basedOn w:val="Normal"/>
    <w:next w:val="Normal"/>
    <w:uiPriority w:val="99"/>
    <w:semiHidden/>
    <w:unhideWhenUsed/>
    <w:rsid w:val="006B19A9"/>
    <w:rPr>
      <w:rFonts w:ascii="Times New Roman" w:eastAsia="MS Mincho" w:hAnsi="Times New Roman"/>
      <w:sz w:val="24"/>
      <w:szCs w:val="24"/>
      <w:lang w:eastAsia="ja-JP"/>
    </w:rPr>
  </w:style>
  <w:style w:type="paragraph" w:styleId="E-mailSignature">
    <w:name w:val="E-mail Signature"/>
    <w:basedOn w:val="Normal"/>
    <w:uiPriority w:val="99"/>
    <w:semiHidden/>
    <w:unhideWhenUsed/>
    <w:rsid w:val="006B19A9"/>
    <w:rPr>
      <w:rFonts w:ascii="Times New Roman" w:eastAsia="MS Mincho" w:hAnsi="Times New Roman"/>
      <w:sz w:val="24"/>
      <w:szCs w:val="24"/>
      <w:lang w:eastAsia="ja-JP"/>
    </w:rPr>
  </w:style>
  <w:style w:type="character" w:styleId="Emphasis">
    <w:name w:val="Emphasis"/>
    <w:basedOn w:val="DefaultParagraphFont"/>
    <w:uiPriority w:val="20"/>
    <w:qFormat/>
    <w:rsid w:val="006B19A9"/>
    <w:rPr>
      <w:i/>
      <w:iCs/>
    </w:rPr>
  </w:style>
  <w:style w:type="paragraph" w:styleId="EnvelopeAddress">
    <w:name w:val="envelope address"/>
    <w:basedOn w:val="Normal"/>
    <w:uiPriority w:val="99"/>
    <w:semiHidden/>
    <w:unhideWhenUsed/>
    <w:rsid w:val="006B19A9"/>
    <w:pPr>
      <w:framePr w:w="7920" w:h="1980" w:hRule="exact" w:hSpace="180" w:wrap="auto" w:hAnchor="page" w:xAlign="center" w:yAlign="bottom"/>
      <w:ind w:left="2880"/>
    </w:pPr>
    <w:rPr>
      <w:rFonts w:ascii="Arial" w:eastAsia="MS Mincho" w:hAnsi="Arial" w:cs="Arial"/>
      <w:sz w:val="24"/>
      <w:szCs w:val="24"/>
      <w:lang w:eastAsia="ja-JP"/>
    </w:rPr>
  </w:style>
  <w:style w:type="paragraph" w:styleId="EnvelopeReturn">
    <w:name w:val="envelope return"/>
    <w:basedOn w:val="Normal"/>
    <w:uiPriority w:val="99"/>
    <w:semiHidden/>
    <w:unhideWhenUsed/>
    <w:rsid w:val="006B19A9"/>
    <w:rPr>
      <w:rFonts w:ascii="Arial" w:eastAsia="MS Mincho" w:hAnsi="Arial" w:cs="Arial"/>
      <w:sz w:val="20"/>
      <w:szCs w:val="20"/>
      <w:lang w:eastAsia="ja-JP"/>
    </w:rPr>
  </w:style>
  <w:style w:type="character" w:styleId="FollowedHyperlink">
    <w:name w:val="FollowedHyperlink"/>
    <w:basedOn w:val="DefaultParagraphFont"/>
    <w:uiPriority w:val="99"/>
    <w:semiHidden/>
    <w:unhideWhenUsed/>
    <w:rsid w:val="006B19A9"/>
    <w:rPr>
      <w:color w:val="800080"/>
      <w:u w:val="single"/>
    </w:rPr>
  </w:style>
  <w:style w:type="paragraph" w:styleId="Footer">
    <w:name w:val="footer"/>
    <w:basedOn w:val="Normal"/>
    <w:link w:val="FooterChar"/>
    <w:uiPriority w:val="99"/>
    <w:unhideWhenUsed/>
    <w:rsid w:val="006B19A9"/>
    <w:pPr>
      <w:tabs>
        <w:tab w:val="center" w:pos="4320"/>
        <w:tab w:val="right" w:pos="8640"/>
      </w:tabs>
    </w:pPr>
    <w:rPr>
      <w:rFonts w:ascii="Times New Roman" w:eastAsia="MS Mincho" w:hAnsi="Times New Roman"/>
      <w:sz w:val="24"/>
      <w:szCs w:val="24"/>
      <w:lang w:eastAsia="ja-JP"/>
    </w:rPr>
  </w:style>
  <w:style w:type="paragraph" w:styleId="Header">
    <w:name w:val="header"/>
    <w:basedOn w:val="Normal"/>
    <w:link w:val="HeaderChar"/>
    <w:uiPriority w:val="99"/>
    <w:semiHidden/>
    <w:unhideWhenUsed/>
    <w:rsid w:val="006B19A9"/>
    <w:pPr>
      <w:tabs>
        <w:tab w:val="center" w:pos="4320"/>
        <w:tab w:val="right" w:pos="8640"/>
      </w:tabs>
    </w:pPr>
    <w:rPr>
      <w:rFonts w:ascii="Times New Roman" w:eastAsia="MS Mincho" w:hAnsi="Times New Roman"/>
      <w:sz w:val="24"/>
      <w:szCs w:val="24"/>
      <w:lang w:eastAsia="ja-JP"/>
    </w:rPr>
  </w:style>
  <w:style w:type="character" w:styleId="HTMLAcronym">
    <w:name w:val="HTML Acronym"/>
    <w:basedOn w:val="DefaultParagraphFont"/>
    <w:uiPriority w:val="99"/>
    <w:semiHidden/>
    <w:unhideWhenUsed/>
    <w:rsid w:val="006B19A9"/>
  </w:style>
  <w:style w:type="paragraph" w:styleId="HTMLAddress">
    <w:name w:val="HTML Address"/>
    <w:basedOn w:val="Normal"/>
    <w:uiPriority w:val="99"/>
    <w:semiHidden/>
    <w:unhideWhenUsed/>
    <w:rsid w:val="006B19A9"/>
    <w:rPr>
      <w:rFonts w:ascii="Times New Roman" w:eastAsia="MS Mincho" w:hAnsi="Times New Roman"/>
      <w:i/>
      <w:iCs/>
      <w:sz w:val="24"/>
      <w:szCs w:val="24"/>
      <w:lang w:eastAsia="ja-JP"/>
    </w:rPr>
  </w:style>
  <w:style w:type="character" w:styleId="HTMLCite">
    <w:name w:val="HTML Cite"/>
    <w:basedOn w:val="DefaultParagraphFont"/>
    <w:uiPriority w:val="99"/>
    <w:semiHidden/>
    <w:unhideWhenUsed/>
    <w:rsid w:val="006B19A9"/>
    <w:rPr>
      <w:i/>
      <w:iCs/>
    </w:rPr>
  </w:style>
  <w:style w:type="character" w:styleId="HTMLCode">
    <w:name w:val="HTML Code"/>
    <w:basedOn w:val="DefaultParagraphFont"/>
    <w:uiPriority w:val="99"/>
    <w:semiHidden/>
    <w:unhideWhenUsed/>
    <w:rsid w:val="006B19A9"/>
    <w:rPr>
      <w:rFonts w:ascii="Courier New" w:hAnsi="Courier New" w:cs="Courier New"/>
      <w:sz w:val="20"/>
      <w:szCs w:val="20"/>
    </w:rPr>
  </w:style>
  <w:style w:type="character" w:styleId="HTMLDefinition">
    <w:name w:val="HTML Definition"/>
    <w:basedOn w:val="DefaultParagraphFont"/>
    <w:uiPriority w:val="99"/>
    <w:semiHidden/>
    <w:unhideWhenUsed/>
    <w:rsid w:val="006B19A9"/>
    <w:rPr>
      <w:i/>
      <w:iCs/>
    </w:rPr>
  </w:style>
  <w:style w:type="character" w:styleId="HTMLKeyboard">
    <w:name w:val="HTML Keyboard"/>
    <w:basedOn w:val="DefaultParagraphFont"/>
    <w:uiPriority w:val="99"/>
    <w:semiHidden/>
    <w:unhideWhenUsed/>
    <w:rsid w:val="006B19A9"/>
    <w:rPr>
      <w:rFonts w:ascii="Courier New" w:hAnsi="Courier New" w:cs="Courier New"/>
      <w:sz w:val="20"/>
      <w:szCs w:val="20"/>
    </w:rPr>
  </w:style>
  <w:style w:type="paragraph" w:styleId="HTMLPreformatted">
    <w:name w:val="HTML Preformatted"/>
    <w:basedOn w:val="Normal"/>
    <w:uiPriority w:val="99"/>
    <w:semiHidden/>
    <w:unhideWhenUsed/>
    <w:rsid w:val="006B19A9"/>
    <w:rPr>
      <w:rFonts w:ascii="Courier New" w:eastAsia="MS Mincho" w:hAnsi="Courier New" w:cs="Courier New"/>
      <w:sz w:val="20"/>
      <w:szCs w:val="20"/>
      <w:lang w:eastAsia="ja-JP"/>
    </w:rPr>
  </w:style>
  <w:style w:type="character" w:styleId="HTMLSample">
    <w:name w:val="HTML Sample"/>
    <w:basedOn w:val="DefaultParagraphFont"/>
    <w:uiPriority w:val="99"/>
    <w:semiHidden/>
    <w:unhideWhenUsed/>
    <w:rsid w:val="006B19A9"/>
    <w:rPr>
      <w:rFonts w:ascii="Courier New" w:hAnsi="Courier New" w:cs="Courier New"/>
    </w:rPr>
  </w:style>
  <w:style w:type="character" w:styleId="HTMLTypewriter">
    <w:name w:val="HTML Typewriter"/>
    <w:basedOn w:val="DefaultParagraphFont"/>
    <w:uiPriority w:val="99"/>
    <w:semiHidden/>
    <w:unhideWhenUsed/>
    <w:rsid w:val="006B19A9"/>
    <w:rPr>
      <w:rFonts w:ascii="Courier New" w:hAnsi="Courier New" w:cs="Courier New"/>
      <w:sz w:val="20"/>
      <w:szCs w:val="20"/>
    </w:rPr>
  </w:style>
  <w:style w:type="character" w:styleId="HTMLVariable">
    <w:name w:val="HTML Variable"/>
    <w:basedOn w:val="DefaultParagraphFont"/>
    <w:uiPriority w:val="99"/>
    <w:semiHidden/>
    <w:unhideWhenUsed/>
    <w:rsid w:val="006B19A9"/>
    <w:rPr>
      <w:i/>
      <w:iCs/>
    </w:rPr>
  </w:style>
  <w:style w:type="character" w:styleId="Hyperlink">
    <w:name w:val="Hyperlink"/>
    <w:basedOn w:val="DefaultParagraphFont"/>
    <w:uiPriority w:val="99"/>
    <w:unhideWhenUsed/>
    <w:rsid w:val="006B19A9"/>
    <w:rPr>
      <w:color w:val="0000FF"/>
      <w:u w:val="single"/>
    </w:rPr>
  </w:style>
  <w:style w:type="character" w:styleId="LineNumber">
    <w:name w:val="line number"/>
    <w:basedOn w:val="DefaultParagraphFont"/>
    <w:uiPriority w:val="99"/>
    <w:semiHidden/>
    <w:unhideWhenUsed/>
    <w:rsid w:val="006B19A9"/>
  </w:style>
  <w:style w:type="paragraph" w:styleId="List">
    <w:name w:val="List"/>
    <w:basedOn w:val="Normal"/>
    <w:uiPriority w:val="99"/>
    <w:semiHidden/>
    <w:unhideWhenUsed/>
    <w:rsid w:val="006B19A9"/>
    <w:pPr>
      <w:ind w:left="360" w:hanging="360"/>
    </w:pPr>
    <w:rPr>
      <w:rFonts w:ascii="Times New Roman" w:eastAsia="MS Mincho" w:hAnsi="Times New Roman"/>
      <w:sz w:val="24"/>
      <w:szCs w:val="24"/>
      <w:lang w:eastAsia="ja-JP"/>
    </w:rPr>
  </w:style>
  <w:style w:type="paragraph" w:styleId="List2">
    <w:name w:val="List 2"/>
    <w:basedOn w:val="Normal"/>
    <w:uiPriority w:val="99"/>
    <w:semiHidden/>
    <w:unhideWhenUsed/>
    <w:rsid w:val="006B19A9"/>
    <w:pPr>
      <w:ind w:left="720" w:hanging="360"/>
    </w:pPr>
    <w:rPr>
      <w:rFonts w:ascii="Times New Roman" w:eastAsia="MS Mincho" w:hAnsi="Times New Roman"/>
      <w:sz w:val="24"/>
      <w:szCs w:val="24"/>
      <w:lang w:eastAsia="ja-JP"/>
    </w:rPr>
  </w:style>
  <w:style w:type="paragraph" w:styleId="List3">
    <w:name w:val="List 3"/>
    <w:basedOn w:val="Normal"/>
    <w:uiPriority w:val="99"/>
    <w:semiHidden/>
    <w:unhideWhenUsed/>
    <w:rsid w:val="006B19A9"/>
    <w:pPr>
      <w:ind w:left="1080" w:hanging="360"/>
    </w:pPr>
    <w:rPr>
      <w:rFonts w:ascii="Times New Roman" w:eastAsia="MS Mincho" w:hAnsi="Times New Roman"/>
      <w:sz w:val="24"/>
      <w:szCs w:val="24"/>
      <w:lang w:eastAsia="ja-JP"/>
    </w:rPr>
  </w:style>
  <w:style w:type="paragraph" w:styleId="List4">
    <w:name w:val="List 4"/>
    <w:basedOn w:val="Normal"/>
    <w:uiPriority w:val="99"/>
    <w:semiHidden/>
    <w:unhideWhenUsed/>
    <w:rsid w:val="006B19A9"/>
    <w:pPr>
      <w:ind w:left="1440" w:hanging="360"/>
    </w:pPr>
    <w:rPr>
      <w:rFonts w:ascii="Times New Roman" w:eastAsia="MS Mincho" w:hAnsi="Times New Roman"/>
      <w:sz w:val="24"/>
      <w:szCs w:val="24"/>
      <w:lang w:eastAsia="ja-JP"/>
    </w:rPr>
  </w:style>
  <w:style w:type="paragraph" w:styleId="List5">
    <w:name w:val="List 5"/>
    <w:basedOn w:val="Normal"/>
    <w:uiPriority w:val="99"/>
    <w:semiHidden/>
    <w:unhideWhenUsed/>
    <w:rsid w:val="006B19A9"/>
    <w:pPr>
      <w:ind w:left="1800" w:hanging="360"/>
    </w:pPr>
    <w:rPr>
      <w:rFonts w:ascii="Times New Roman" w:eastAsia="MS Mincho" w:hAnsi="Times New Roman"/>
      <w:sz w:val="24"/>
      <w:szCs w:val="24"/>
      <w:lang w:eastAsia="ja-JP"/>
    </w:rPr>
  </w:style>
  <w:style w:type="paragraph" w:styleId="ListBullet">
    <w:name w:val="List Bullet"/>
    <w:basedOn w:val="Normal"/>
    <w:uiPriority w:val="99"/>
    <w:semiHidden/>
    <w:unhideWhenUsed/>
    <w:rsid w:val="006B19A9"/>
    <w:pPr>
      <w:numPr>
        <w:numId w:val="6"/>
      </w:numPr>
    </w:pPr>
    <w:rPr>
      <w:rFonts w:ascii="Times New Roman" w:eastAsia="MS Mincho" w:hAnsi="Times New Roman"/>
      <w:sz w:val="24"/>
      <w:szCs w:val="24"/>
      <w:lang w:eastAsia="ja-JP"/>
    </w:rPr>
  </w:style>
  <w:style w:type="paragraph" w:styleId="ListBullet2">
    <w:name w:val="List Bullet 2"/>
    <w:basedOn w:val="Normal"/>
    <w:uiPriority w:val="99"/>
    <w:semiHidden/>
    <w:unhideWhenUsed/>
    <w:rsid w:val="006B19A9"/>
    <w:pPr>
      <w:numPr>
        <w:numId w:val="7"/>
      </w:numPr>
    </w:pPr>
    <w:rPr>
      <w:rFonts w:ascii="Times New Roman" w:eastAsia="MS Mincho" w:hAnsi="Times New Roman"/>
      <w:sz w:val="24"/>
      <w:szCs w:val="24"/>
      <w:lang w:eastAsia="ja-JP"/>
    </w:rPr>
  </w:style>
  <w:style w:type="paragraph" w:styleId="ListBullet3">
    <w:name w:val="List Bullet 3"/>
    <w:basedOn w:val="Normal"/>
    <w:uiPriority w:val="99"/>
    <w:semiHidden/>
    <w:unhideWhenUsed/>
    <w:rsid w:val="006B19A9"/>
    <w:pPr>
      <w:numPr>
        <w:numId w:val="8"/>
      </w:numPr>
    </w:pPr>
    <w:rPr>
      <w:rFonts w:ascii="Times New Roman" w:eastAsia="MS Mincho" w:hAnsi="Times New Roman"/>
      <w:sz w:val="24"/>
      <w:szCs w:val="24"/>
      <w:lang w:eastAsia="ja-JP"/>
    </w:rPr>
  </w:style>
  <w:style w:type="paragraph" w:styleId="ListBullet4">
    <w:name w:val="List Bullet 4"/>
    <w:basedOn w:val="Normal"/>
    <w:uiPriority w:val="99"/>
    <w:semiHidden/>
    <w:unhideWhenUsed/>
    <w:rsid w:val="006B19A9"/>
    <w:pPr>
      <w:numPr>
        <w:numId w:val="9"/>
      </w:numPr>
    </w:pPr>
    <w:rPr>
      <w:rFonts w:ascii="Times New Roman" w:eastAsia="MS Mincho" w:hAnsi="Times New Roman"/>
      <w:sz w:val="24"/>
      <w:szCs w:val="24"/>
      <w:lang w:eastAsia="ja-JP"/>
    </w:rPr>
  </w:style>
  <w:style w:type="paragraph" w:styleId="ListBullet5">
    <w:name w:val="List Bullet 5"/>
    <w:basedOn w:val="Normal"/>
    <w:uiPriority w:val="99"/>
    <w:semiHidden/>
    <w:unhideWhenUsed/>
    <w:rsid w:val="006B19A9"/>
    <w:pPr>
      <w:numPr>
        <w:numId w:val="10"/>
      </w:numPr>
    </w:pPr>
    <w:rPr>
      <w:rFonts w:ascii="Times New Roman" w:eastAsia="MS Mincho" w:hAnsi="Times New Roman"/>
      <w:sz w:val="24"/>
      <w:szCs w:val="24"/>
      <w:lang w:eastAsia="ja-JP"/>
    </w:rPr>
  </w:style>
  <w:style w:type="paragraph" w:styleId="ListContinue">
    <w:name w:val="List Continue"/>
    <w:basedOn w:val="Normal"/>
    <w:uiPriority w:val="99"/>
    <w:semiHidden/>
    <w:unhideWhenUsed/>
    <w:rsid w:val="006B19A9"/>
    <w:pPr>
      <w:spacing w:after="120"/>
      <w:ind w:left="360"/>
    </w:pPr>
    <w:rPr>
      <w:rFonts w:ascii="Times New Roman" w:eastAsia="MS Mincho" w:hAnsi="Times New Roman"/>
      <w:sz w:val="24"/>
      <w:szCs w:val="24"/>
      <w:lang w:eastAsia="ja-JP"/>
    </w:rPr>
  </w:style>
  <w:style w:type="paragraph" w:styleId="ListContinue2">
    <w:name w:val="List Continue 2"/>
    <w:basedOn w:val="Normal"/>
    <w:uiPriority w:val="99"/>
    <w:semiHidden/>
    <w:unhideWhenUsed/>
    <w:rsid w:val="006B19A9"/>
    <w:pPr>
      <w:spacing w:after="120"/>
      <w:ind w:left="720"/>
    </w:pPr>
    <w:rPr>
      <w:rFonts w:ascii="Times New Roman" w:eastAsia="MS Mincho" w:hAnsi="Times New Roman"/>
      <w:sz w:val="24"/>
      <w:szCs w:val="24"/>
      <w:lang w:eastAsia="ja-JP"/>
    </w:rPr>
  </w:style>
  <w:style w:type="paragraph" w:styleId="ListContinue3">
    <w:name w:val="List Continue 3"/>
    <w:basedOn w:val="Normal"/>
    <w:uiPriority w:val="99"/>
    <w:semiHidden/>
    <w:unhideWhenUsed/>
    <w:rsid w:val="006B19A9"/>
    <w:pPr>
      <w:spacing w:after="120"/>
      <w:ind w:left="1080"/>
    </w:pPr>
    <w:rPr>
      <w:rFonts w:ascii="Times New Roman" w:eastAsia="MS Mincho" w:hAnsi="Times New Roman"/>
      <w:sz w:val="24"/>
      <w:szCs w:val="24"/>
      <w:lang w:eastAsia="ja-JP"/>
    </w:rPr>
  </w:style>
  <w:style w:type="paragraph" w:styleId="ListContinue4">
    <w:name w:val="List Continue 4"/>
    <w:basedOn w:val="Normal"/>
    <w:uiPriority w:val="99"/>
    <w:semiHidden/>
    <w:unhideWhenUsed/>
    <w:rsid w:val="006B19A9"/>
    <w:pPr>
      <w:spacing w:after="120"/>
      <w:ind w:left="1440"/>
    </w:pPr>
    <w:rPr>
      <w:rFonts w:ascii="Times New Roman" w:eastAsia="MS Mincho" w:hAnsi="Times New Roman"/>
      <w:sz w:val="24"/>
      <w:szCs w:val="24"/>
      <w:lang w:eastAsia="ja-JP"/>
    </w:rPr>
  </w:style>
  <w:style w:type="paragraph" w:styleId="ListContinue5">
    <w:name w:val="List Continue 5"/>
    <w:basedOn w:val="Normal"/>
    <w:uiPriority w:val="99"/>
    <w:semiHidden/>
    <w:unhideWhenUsed/>
    <w:rsid w:val="006B19A9"/>
    <w:pPr>
      <w:spacing w:after="120"/>
      <w:ind w:left="1800"/>
    </w:pPr>
    <w:rPr>
      <w:rFonts w:ascii="Times New Roman" w:eastAsia="MS Mincho" w:hAnsi="Times New Roman"/>
      <w:sz w:val="24"/>
      <w:szCs w:val="24"/>
      <w:lang w:eastAsia="ja-JP"/>
    </w:rPr>
  </w:style>
  <w:style w:type="paragraph" w:styleId="ListNumber">
    <w:name w:val="List Number"/>
    <w:basedOn w:val="Normal"/>
    <w:uiPriority w:val="99"/>
    <w:semiHidden/>
    <w:unhideWhenUsed/>
    <w:rsid w:val="006B19A9"/>
    <w:pPr>
      <w:numPr>
        <w:numId w:val="11"/>
      </w:numPr>
    </w:pPr>
    <w:rPr>
      <w:rFonts w:ascii="Times New Roman" w:eastAsia="MS Mincho" w:hAnsi="Times New Roman"/>
      <w:sz w:val="24"/>
      <w:szCs w:val="24"/>
      <w:lang w:eastAsia="ja-JP"/>
    </w:rPr>
  </w:style>
  <w:style w:type="paragraph" w:styleId="ListNumber2">
    <w:name w:val="List Number 2"/>
    <w:basedOn w:val="Normal"/>
    <w:uiPriority w:val="99"/>
    <w:semiHidden/>
    <w:unhideWhenUsed/>
    <w:rsid w:val="006B19A9"/>
    <w:pPr>
      <w:numPr>
        <w:numId w:val="12"/>
      </w:numPr>
    </w:pPr>
    <w:rPr>
      <w:rFonts w:ascii="Times New Roman" w:eastAsia="MS Mincho" w:hAnsi="Times New Roman"/>
      <w:sz w:val="24"/>
      <w:szCs w:val="24"/>
      <w:lang w:eastAsia="ja-JP"/>
    </w:rPr>
  </w:style>
  <w:style w:type="paragraph" w:styleId="ListNumber3">
    <w:name w:val="List Number 3"/>
    <w:basedOn w:val="Normal"/>
    <w:uiPriority w:val="99"/>
    <w:semiHidden/>
    <w:unhideWhenUsed/>
    <w:rsid w:val="006B19A9"/>
    <w:pPr>
      <w:numPr>
        <w:numId w:val="13"/>
      </w:numPr>
    </w:pPr>
    <w:rPr>
      <w:rFonts w:ascii="Times New Roman" w:eastAsia="MS Mincho" w:hAnsi="Times New Roman"/>
      <w:sz w:val="24"/>
      <w:szCs w:val="24"/>
      <w:lang w:eastAsia="ja-JP"/>
    </w:rPr>
  </w:style>
  <w:style w:type="paragraph" w:styleId="ListNumber4">
    <w:name w:val="List Number 4"/>
    <w:basedOn w:val="Normal"/>
    <w:uiPriority w:val="99"/>
    <w:semiHidden/>
    <w:unhideWhenUsed/>
    <w:rsid w:val="006B19A9"/>
    <w:pPr>
      <w:numPr>
        <w:numId w:val="14"/>
      </w:numPr>
    </w:pPr>
    <w:rPr>
      <w:rFonts w:ascii="Times New Roman" w:eastAsia="MS Mincho" w:hAnsi="Times New Roman"/>
      <w:sz w:val="24"/>
      <w:szCs w:val="24"/>
      <w:lang w:eastAsia="ja-JP"/>
    </w:rPr>
  </w:style>
  <w:style w:type="paragraph" w:styleId="ListNumber5">
    <w:name w:val="List Number 5"/>
    <w:basedOn w:val="Normal"/>
    <w:uiPriority w:val="99"/>
    <w:semiHidden/>
    <w:unhideWhenUsed/>
    <w:rsid w:val="006B19A9"/>
    <w:pPr>
      <w:numPr>
        <w:numId w:val="15"/>
      </w:numPr>
    </w:pPr>
    <w:rPr>
      <w:rFonts w:ascii="Times New Roman" w:eastAsia="MS Mincho" w:hAnsi="Times New Roman"/>
      <w:sz w:val="24"/>
      <w:szCs w:val="24"/>
      <w:lang w:eastAsia="ja-JP"/>
    </w:rPr>
  </w:style>
  <w:style w:type="paragraph" w:styleId="MessageHeader">
    <w:name w:val="Message Header"/>
    <w:basedOn w:val="Normal"/>
    <w:uiPriority w:val="99"/>
    <w:semiHidden/>
    <w:unhideWhenUsed/>
    <w:rsid w:val="006B19A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sz w:val="24"/>
      <w:szCs w:val="24"/>
      <w:lang w:eastAsia="ja-JP"/>
    </w:rPr>
  </w:style>
  <w:style w:type="paragraph" w:styleId="NormalWeb">
    <w:name w:val="Normal (Web)"/>
    <w:basedOn w:val="Normal"/>
    <w:uiPriority w:val="99"/>
    <w:semiHidden/>
    <w:unhideWhenUsed/>
    <w:rsid w:val="006B19A9"/>
    <w:rPr>
      <w:rFonts w:ascii="Times New Roman" w:eastAsia="MS Mincho" w:hAnsi="Times New Roman"/>
      <w:sz w:val="24"/>
      <w:szCs w:val="24"/>
      <w:lang w:eastAsia="ja-JP"/>
    </w:rPr>
  </w:style>
  <w:style w:type="paragraph" w:styleId="NormalIndent">
    <w:name w:val="Normal Indent"/>
    <w:basedOn w:val="Normal"/>
    <w:uiPriority w:val="99"/>
    <w:semiHidden/>
    <w:unhideWhenUsed/>
    <w:rsid w:val="006B19A9"/>
    <w:pPr>
      <w:ind w:left="720"/>
    </w:pPr>
    <w:rPr>
      <w:rFonts w:ascii="Times New Roman" w:eastAsia="MS Mincho" w:hAnsi="Times New Roman"/>
      <w:sz w:val="24"/>
      <w:szCs w:val="24"/>
      <w:lang w:eastAsia="ja-JP"/>
    </w:rPr>
  </w:style>
  <w:style w:type="paragraph" w:styleId="NoteHeading">
    <w:name w:val="Note Heading"/>
    <w:basedOn w:val="Normal"/>
    <w:next w:val="Normal"/>
    <w:uiPriority w:val="99"/>
    <w:semiHidden/>
    <w:unhideWhenUsed/>
    <w:rsid w:val="006B19A9"/>
    <w:rPr>
      <w:rFonts w:ascii="Times New Roman" w:eastAsia="MS Mincho" w:hAnsi="Times New Roman"/>
      <w:sz w:val="24"/>
      <w:szCs w:val="24"/>
      <w:lang w:eastAsia="ja-JP"/>
    </w:rPr>
  </w:style>
  <w:style w:type="character" w:styleId="PageNumber">
    <w:name w:val="page number"/>
    <w:basedOn w:val="DefaultParagraphFont"/>
    <w:uiPriority w:val="99"/>
    <w:semiHidden/>
    <w:unhideWhenUsed/>
    <w:rsid w:val="006B19A9"/>
  </w:style>
  <w:style w:type="paragraph" w:styleId="PlainText">
    <w:name w:val="Plain Text"/>
    <w:basedOn w:val="Normal"/>
    <w:uiPriority w:val="99"/>
    <w:semiHidden/>
    <w:unhideWhenUsed/>
    <w:rsid w:val="006B19A9"/>
    <w:rPr>
      <w:rFonts w:ascii="Courier New" w:eastAsia="MS Mincho" w:hAnsi="Courier New" w:cs="Courier New"/>
      <w:sz w:val="20"/>
      <w:szCs w:val="20"/>
      <w:lang w:eastAsia="ja-JP"/>
    </w:rPr>
  </w:style>
  <w:style w:type="paragraph" w:styleId="Salutation">
    <w:name w:val="Salutation"/>
    <w:basedOn w:val="Normal"/>
    <w:next w:val="Normal"/>
    <w:uiPriority w:val="99"/>
    <w:semiHidden/>
    <w:unhideWhenUsed/>
    <w:rsid w:val="006B19A9"/>
    <w:rPr>
      <w:rFonts w:ascii="Times New Roman" w:eastAsia="MS Mincho" w:hAnsi="Times New Roman"/>
      <w:sz w:val="24"/>
      <w:szCs w:val="24"/>
      <w:lang w:eastAsia="ja-JP"/>
    </w:rPr>
  </w:style>
  <w:style w:type="paragraph" w:styleId="Signature">
    <w:name w:val="Signature"/>
    <w:basedOn w:val="Normal"/>
    <w:uiPriority w:val="99"/>
    <w:semiHidden/>
    <w:unhideWhenUsed/>
    <w:rsid w:val="006B19A9"/>
    <w:pPr>
      <w:ind w:left="4320"/>
    </w:pPr>
    <w:rPr>
      <w:rFonts w:ascii="Times New Roman" w:eastAsia="MS Mincho" w:hAnsi="Times New Roman"/>
      <w:sz w:val="24"/>
      <w:szCs w:val="24"/>
      <w:lang w:eastAsia="ja-JP"/>
    </w:rPr>
  </w:style>
  <w:style w:type="character" w:styleId="Strong">
    <w:name w:val="Strong"/>
    <w:basedOn w:val="DefaultParagraphFont"/>
    <w:uiPriority w:val="23"/>
    <w:qFormat/>
    <w:rsid w:val="006B19A9"/>
    <w:rPr>
      <w:b/>
      <w:bCs/>
    </w:rPr>
  </w:style>
  <w:style w:type="paragraph" w:styleId="Subtitle">
    <w:name w:val="Subtitle"/>
    <w:basedOn w:val="Normal"/>
    <w:uiPriority w:val="11"/>
    <w:qFormat/>
    <w:rsid w:val="006B19A9"/>
    <w:pPr>
      <w:spacing w:after="60"/>
      <w:jc w:val="center"/>
      <w:outlineLvl w:val="1"/>
    </w:pPr>
    <w:rPr>
      <w:rFonts w:ascii="Arial" w:eastAsia="MS Mincho" w:hAnsi="Arial" w:cs="Arial"/>
      <w:sz w:val="24"/>
      <w:szCs w:val="24"/>
      <w:lang w:eastAsia="ja-JP"/>
    </w:rPr>
  </w:style>
  <w:style w:type="table" w:styleId="Table3Deffects1">
    <w:name w:val="Table 3D effects 1"/>
    <w:basedOn w:val="TableNormal"/>
    <w:rsid w:val="006B19A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19A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19A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19A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19A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19A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19A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19A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19A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19A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19A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19A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19A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19A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19A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19A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19A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B1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19A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19A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19A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19A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19A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19A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19A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19A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19A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19A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19A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19A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19A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19A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19A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19A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19A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19A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19A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1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B19A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19A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19A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6B19A9"/>
    <w:pPr>
      <w:spacing w:before="240" w:after="60"/>
      <w:jc w:val="center"/>
      <w:outlineLvl w:val="0"/>
    </w:pPr>
    <w:rPr>
      <w:rFonts w:ascii="Arial" w:eastAsia="MS Mincho" w:hAnsi="Arial" w:cs="Arial"/>
      <w:b/>
      <w:bCs/>
      <w:kern w:val="28"/>
      <w:sz w:val="32"/>
      <w:szCs w:val="32"/>
      <w:lang w:eastAsia="ja-JP"/>
    </w:rPr>
  </w:style>
  <w:style w:type="paragraph" w:styleId="BalloonText">
    <w:name w:val="Balloon Text"/>
    <w:basedOn w:val="Normal"/>
    <w:uiPriority w:val="99"/>
    <w:semiHidden/>
    <w:unhideWhenUsed/>
    <w:rsid w:val="006B19A9"/>
    <w:rPr>
      <w:rFonts w:ascii="Tahoma" w:eastAsia="MS Mincho" w:hAnsi="Tahoma" w:cs="Tahoma"/>
      <w:sz w:val="16"/>
      <w:szCs w:val="16"/>
      <w:lang w:eastAsia="ja-JP"/>
    </w:rPr>
  </w:style>
  <w:style w:type="paragraph" w:styleId="Caption">
    <w:name w:val="caption"/>
    <w:basedOn w:val="Normal"/>
    <w:next w:val="Normal"/>
    <w:uiPriority w:val="35"/>
    <w:rsid w:val="006B19A9"/>
    <w:rPr>
      <w:rFonts w:ascii="Times New Roman" w:eastAsia="MS Mincho" w:hAnsi="Times New Roman"/>
      <w:b/>
      <w:bCs/>
      <w:sz w:val="20"/>
      <w:szCs w:val="20"/>
      <w:lang w:eastAsia="ja-JP"/>
    </w:rPr>
  </w:style>
  <w:style w:type="character" w:styleId="CommentReference">
    <w:name w:val="annotation reference"/>
    <w:basedOn w:val="DefaultParagraphFont"/>
    <w:uiPriority w:val="99"/>
    <w:semiHidden/>
    <w:unhideWhenUsed/>
    <w:rsid w:val="006B19A9"/>
    <w:rPr>
      <w:sz w:val="16"/>
      <w:szCs w:val="16"/>
    </w:rPr>
  </w:style>
  <w:style w:type="paragraph" w:styleId="CommentText">
    <w:name w:val="annotation text"/>
    <w:basedOn w:val="Normal"/>
    <w:uiPriority w:val="99"/>
    <w:semiHidden/>
    <w:unhideWhenUsed/>
    <w:rsid w:val="006B19A9"/>
    <w:rPr>
      <w:rFonts w:ascii="Times New Roman" w:eastAsia="MS Mincho" w:hAnsi="Times New Roman"/>
      <w:sz w:val="20"/>
      <w:szCs w:val="20"/>
      <w:lang w:eastAsia="ja-JP"/>
    </w:rPr>
  </w:style>
  <w:style w:type="paragraph" w:styleId="CommentSubject">
    <w:name w:val="annotation subject"/>
    <w:basedOn w:val="CommentText"/>
    <w:next w:val="CommentText"/>
    <w:uiPriority w:val="99"/>
    <w:semiHidden/>
    <w:unhideWhenUsed/>
    <w:rsid w:val="006B19A9"/>
    <w:rPr>
      <w:b/>
      <w:bCs/>
    </w:rPr>
  </w:style>
  <w:style w:type="paragraph" w:styleId="DocumentMap">
    <w:name w:val="Document Map"/>
    <w:basedOn w:val="Normal"/>
    <w:uiPriority w:val="99"/>
    <w:semiHidden/>
    <w:unhideWhenUsed/>
    <w:rsid w:val="006B19A9"/>
    <w:pPr>
      <w:shd w:val="clear" w:color="auto" w:fill="000080"/>
    </w:pPr>
    <w:rPr>
      <w:rFonts w:ascii="Tahoma" w:eastAsia="MS Mincho" w:hAnsi="Tahoma" w:cs="Tahoma"/>
      <w:sz w:val="20"/>
      <w:szCs w:val="20"/>
      <w:lang w:eastAsia="ja-JP"/>
    </w:rPr>
  </w:style>
  <w:style w:type="character" w:styleId="EndnoteReference">
    <w:name w:val="endnote reference"/>
    <w:basedOn w:val="DefaultParagraphFont"/>
    <w:uiPriority w:val="99"/>
    <w:semiHidden/>
    <w:unhideWhenUsed/>
    <w:rsid w:val="006B19A9"/>
    <w:rPr>
      <w:vertAlign w:val="superscript"/>
    </w:rPr>
  </w:style>
  <w:style w:type="paragraph" w:styleId="EndnoteText">
    <w:name w:val="endnote text"/>
    <w:basedOn w:val="Normal"/>
    <w:uiPriority w:val="99"/>
    <w:semiHidden/>
    <w:unhideWhenUsed/>
    <w:rsid w:val="006B19A9"/>
    <w:rPr>
      <w:rFonts w:ascii="Times New Roman" w:eastAsia="MS Mincho" w:hAnsi="Times New Roman"/>
      <w:sz w:val="20"/>
      <w:szCs w:val="20"/>
      <w:lang w:eastAsia="ja-JP"/>
    </w:rPr>
  </w:style>
  <w:style w:type="character" w:styleId="FootnoteReference">
    <w:name w:val="footnote reference"/>
    <w:basedOn w:val="DefaultParagraphFont"/>
    <w:uiPriority w:val="99"/>
    <w:semiHidden/>
    <w:unhideWhenUsed/>
    <w:rsid w:val="006B19A9"/>
    <w:rPr>
      <w:vertAlign w:val="superscript"/>
    </w:rPr>
  </w:style>
  <w:style w:type="paragraph" w:styleId="FootnoteText">
    <w:name w:val="footnote text"/>
    <w:basedOn w:val="Normal"/>
    <w:uiPriority w:val="99"/>
    <w:semiHidden/>
    <w:unhideWhenUsed/>
    <w:rsid w:val="006B19A9"/>
    <w:rPr>
      <w:rFonts w:ascii="Times New Roman" w:eastAsia="MS Mincho" w:hAnsi="Times New Roman"/>
      <w:sz w:val="20"/>
      <w:szCs w:val="20"/>
      <w:lang w:eastAsia="ja-JP"/>
    </w:rPr>
  </w:style>
  <w:style w:type="paragraph" w:styleId="Index1">
    <w:name w:val="index 1"/>
    <w:basedOn w:val="Normal"/>
    <w:next w:val="Normal"/>
    <w:autoRedefine/>
    <w:uiPriority w:val="99"/>
    <w:semiHidden/>
    <w:unhideWhenUsed/>
    <w:rsid w:val="006B19A9"/>
    <w:pPr>
      <w:ind w:left="240" w:hanging="240"/>
    </w:pPr>
    <w:rPr>
      <w:rFonts w:ascii="Times New Roman" w:eastAsia="MS Mincho" w:hAnsi="Times New Roman"/>
      <w:sz w:val="24"/>
      <w:szCs w:val="24"/>
      <w:lang w:eastAsia="ja-JP"/>
    </w:rPr>
  </w:style>
  <w:style w:type="paragraph" w:styleId="Index2">
    <w:name w:val="index 2"/>
    <w:basedOn w:val="Normal"/>
    <w:next w:val="Normal"/>
    <w:autoRedefine/>
    <w:uiPriority w:val="99"/>
    <w:semiHidden/>
    <w:unhideWhenUsed/>
    <w:rsid w:val="006B19A9"/>
    <w:pPr>
      <w:ind w:left="480" w:hanging="240"/>
    </w:pPr>
    <w:rPr>
      <w:rFonts w:ascii="Times New Roman" w:eastAsia="MS Mincho" w:hAnsi="Times New Roman"/>
      <w:sz w:val="24"/>
      <w:szCs w:val="24"/>
      <w:lang w:eastAsia="ja-JP"/>
    </w:rPr>
  </w:style>
  <w:style w:type="paragraph" w:styleId="Index3">
    <w:name w:val="index 3"/>
    <w:basedOn w:val="Normal"/>
    <w:next w:val="Normal"/>
    <w:autoRedefine/>
    <w:uiPriority w:val="99"/>
    <w:semiHidden/>
    <w:unhideWhenUsed/>
    <w:rsid w:val="006B19A9"/>
    <w:pPr>
      <w:ind w:left="720" w:hanging="240"/>
    </w:pPr>
    <w:rPr>
      <w:rFonts w:ascii="Times New Roman" w:eastAsia="MS Mincho" w:hAnsi="Times New Roman"/>
      <w:sz w:val="24"/>
      <w:szCs w:val="24"/>
      <w:lang w:eastAsia="ja-JP"/>
    </w:rPr>
  </w:style>
  <w:style w:type="paragraph" w:styleId="Index4">
    <w:name w:val="index 4"/>
    <w:basedOn w:val="Normal"/>
    <w:next w:val="Normal"/>
    <w:autoRedefine/>
    <w:uiPriority w:val="99"/>
    <w:semiHidden/>
    <w:unhideWhenUsed/>
    <w:rsid w:val="006B19A9"/>
    <w:pPr>
      <w:ind w:left="960" w:hanging="240"/>
    </w:pPr>
    <w:rPr>
      <w:rFonts w:ascii="Times New Roman" w:eastAsia="MS Mincho" w:hAnsi="Times New Roman"/>
      <w:sz w:val="24"/>
      <w:szCs w:val="24"/>
      <w:lang w:eastAsia="ja-JP"/>
    </w:rPr>
  </w:style>
  <w:style w:type="paragraph" w:styleId="Index5">
    <w:name w:val="index 5"/>
    <w:basedOn w:val="Normal"/>
    <w:next w:val="Normal"/>
    <w:autoRedefine/>
    <w:uiPriority w:val="99"/>
    <w:semiHidden/>
    <w:unhideWhenUsed/>
    <w:rsid w:val="006B19A9"/>
    <w:pPr>
      <w:ind w:left="1200" w:hanging="240"/>
    </w:pPr>
    <w:rPr>
      <w:rFonts w:ascii="Times New Roman" w:eastAsia="MS Mincho" w:hAnsi="Times New Roman"/>
      <w:sz w:val="24"/>
      <w:szCs w:val="24"/>
      <w:lang w:eastAsia="ja-JP"/>
    </w:rPr>
  </w:style>
  <w:style w:type="paragraph" w:styleId="Index6">
    <w:name w:val="index 6"/>
    <w:basedOn w:val="Normal"/>
    <w:next w:val="Normal"/>
    <w:autoRedefine/>
    <w:uiPriority w:val="99"/>
    <w:semiHidden/>
    <w:unhideWhenUsed/>
    <w:rsid w:val="006B19A9"/>
    <w:pPr>
      <w:ind w:left="1440" w:hanging="240"/>
    </w:pPr>
    <w:rPr>
      <w:rFonts w:ascii="Times New Roman" w:eastAsia="MS Mincho" w:hAnsi="Times New Roman"/>
      <w:sz w:val="24"/>
      <w:szCs w:val="24"/>
      <w:lang w:eastAsia="ja-JP"/>
    </w:rPr>
  </w:style>
  <w:style w:type="paragraph" w:styleId="Index7">
    <w:name w:val="index 7"/>
    <w:basedOn w:val="Normal"/>
    <w:next w:val="Normal"/>
    <w:autoRedefine/>
    <w:uiPriority w:val="99"/>
    <w:semiHidden/>
    <w:unhideWhenUsed/>
    <w:rsid w:val="006B19A9"/>
    <w:pPr>
      <w:ind w:left="1680" w:hanging="240"/>
    </w:pPr>
    <w:rPr>
      <w:rFonts w:ascii="Times New Roman" w:eastAsia="MS Mincho" w:hAnsi="Times New Roman"/>
      <w:sz w:val="24"/>
      <w:szCs w:val="24"/>
      <w:lang w:eastAsia="ja-JP"/>
    </w:rPr>
  </w:style>
  <w:style w:type="paragraph" w:styleId="Index8">
    <w:name w:val="index 8"/>
    <w:basedOn w:val="Normal"/>
    <w:next w:val="Normal"/>
    <w:autoRedefine/>
    <w:uiPriority w:val="99"/>
    <w:semiHidden/>
    <w:unhideWhenUsed/>
    <w:rsid w:val="006B19A9"/>
    <w:pPr>
      <w:ind w:left="1920" w:hanging="240"/>
    </w:pPr>
    <w:rPr>
      <w:rFonts w:ascii="Times New Roman" w:eastAsia="MS Mincho" w:hAnsi="Times New Roman"/>
      <w:sz w:val="24"/>
      <w:szCs w:val="24"/>
      <w:lang w:eastAsia="ja-JP"/>
    </w:rPr>
  </w:style>
  <w:style w:type="paragraph" w:styleId="Index9">
    <w:name w:val="index 9"/>
    <w:basedOn w:val="Normal"/>
    <w:next w:val="Normal"/>
    <w:autoRedefine/>
    <w:uiPriority w:val="99"/>
    <w:semiHidden/>
    <w:unhideWhenUsed/>
    <w:rsid w:val="006B19A9"/>
    <w:pPr>
      <w:ind w:left="2160" w:hanging="240"/>
    </w:pPr>
    <w:rPr>
      <w:rFonts w:ascii="Times New Roman" w:eastAsia="MS Mincho" w:hAnsi="Times New Roman"/>
      <w:sz w:val="24"/>
      <w:szCs w:val="24"/>
      <w:lang w:eastAsia="ja-JP"/>
    </w:rPr>
  </w:style>
  <w:style w:type="paragraph" w:styleId="IndexHeading">
    <w:name w:val="index heading"/>
    <w:basedOn w:val="Normal"/>
    <w:next w:val="Index1"/>
    <w:uiPriority w:val="99"/>
    <w:semiHidden/>
    <w:unhideWhenUsed/>
    <w:rsid w:val="006B19A9"/>
    <w:rPr>
      <w:rFonts w:ascii="Arial" w:eastAsia="MS Mincho" w:hAnsi="Arial" w:cs="Arial"/>
      <w:b/>
      <w:bCs/>
      <w:sz w:val="24"/>
      <w:szCs w:val="24"/>
      <w:lang w:eastAsia="ja-JP"/>
    </w:rPr>
  </w:style>
  <w:style w:type="paragraph" w:styleId="MacroText">
    <w:name w:val="macro"/>
    <w:uiPriority w:val="99"/>
    <w:semiHidden/>
    <w:unhideWhenUsed/>
    <w:rsid w:val="006B19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6B19A9"/>
    <w:pPr>
      <w:ind w:left="240" w:hanging="240"/>
    </w:pPr>
    <w:rPr>
      <w:rFonts w:ascii="Times New Roman" w:eastAsia="MS Mincho" w:hAnsi="Times New Roman"/>
      <w:sz w:val="24"/>
      <w:szCs w:val="24"/>
      <w:lang w:eastAsia="ja-JP"/>
    </w:rPr>
  </w:style>
  <w:style w:type="paragraph" w:styleId="TableofFigures">
    <w:name w:val="table of figures"/>
    <w:basedOn w:val="Normal"/>
    <w:next w:val="Normal"/>
    <w:uiPriority w:val="99"/>
    <w:semiHidden/>
    <w:unhideWhenUsed/>
    <w:rsid w:val="006B19A9"/>
    <w:rPr>
      <w:rFonts w:ascii="Times New Roman" w:eastAsia="MS Mincho" w:hAnsi="Times New Roman"/>
      <w:sz w:val="24"/>
      <w:szCs w:val="24"/>
      <w:lang w:eastAsia="ja-JP"/>
    </w:rPr>
  </w:style>
  <w:style w:type="paragraph" w:styleId="TOAHeading">
    <w:name w:val="toa heading"/>
    <w:basedOn w:val="Normal"/>
    <w:next w:val="Normal"/>
    <w:uiPriority w:val="99"/>
    <w:semiHidden/>
    <w:unhideWhenUsed/>
    <w:rsid w:val="006B19A9"/>
    <w:pPr>
      <w:spacing w:before="120"/>
    </w:pPr>
    <w:rPr>
      <w:rFonts w:ascii="Arial" w:eastAsia="MS Mincho" w:hAnsi="Arial" w:cs="Arial"/>
      <w:b/>
      <w:bCs/>
      <w:sz w:val="24"/>
      <w:szCs w:val="24"/>
      <w:lang w:eastAsia="ja-JP"/>
    </w:rPr>
  </w:style>
  <w:style w:type="paragraph" w:styleId="TOC1">
    <w:name w:val="toc 1"/>
    <w:basedOn w:val="Normal"/>
    <w:next w:val="Normal"/>
    <w:autoRedefine/>
    <w:uiPriority w:val="99"/>
    <w:semiHidden/>
    <w:unhideWhenUsed/>
    <w:rsid w:val="006B19A9"/>
    <w:rPr>
      <w:rFonts w:ascii="Times New Roman" w:eastAsia="MS Mincho" w:hAnsi="Times New Roman"/>
      <w:sz w:val="24"/>
      <w:szCs w:val="24"/>
      <w:lang w:eastAsia="ja-JP"/>
    </w:rPr>
  </w:style>
  <w:style w:type="paragraph" w:styleId="TOC2">
    <w:name w:val="toc 2"/>
    <w:basedOn w:val="Normal"/>
    <w:next w:val="Normal"/>
    <w:autoRedefine/>
    <w:uiPriority w:val="99"/>
    <w:semiHidden/>
    <w:unhideWhenUsed/>
    <w:rsid w:val="006B19A9"/>
    <w:pPr>
      <w:ind w:left="240"/>
    </w:pPr>
    <w:rPr>
      <w:rFonts w:ascii="Times New Roman" w:eastAsia="MS Mincho" w:hAnsi="Times New Roman"/>
      <w:sz w:val="24"/>
      <w:szCs w:val="24"/>
      <w:lang w:eastAsia="ja-JP"/>
    </w:rPr>
  </w:style>
  <w:style w:type="paragraph" w:styleId="TOC3">
    <w:name w:val="toc 3"/>
    <w:basedOn w:val="Normal"/>
    <w:next w:val="Normal"/>
    <w:autoRedefine/>
    <w:uiPriority w:val="99"/>
    <w:semiHidden/>
    <w:unhideWhenUsed/>
    <w:rsid w:val="006B19A9"/>
    <w:pPr>
      <w:ind w:left="480"/>
    </w:pPr>
    <w:rPr>
      <w:rFonts w:ascii="Times New Roman" w:eastAsia="MS Mincho" w:hAnsi="Times New Roman"/>
      <w:sz w:val="24"/>
      <w:szCs w:val="24"/>
      <w:lang w:eastAsia="ja-JP"/>
    </w:rPr>
  </w:style>
  <w:style w:type="paragraph" w:styleId="TOC4">
    <w:name w:val="toc 4"/>
    <w:basedOn w:val="Normal"/>
    <w:next w:val="Normal"/>
    <w:autoRedefine/>
    <w:uiPriority w:val="99"/>
    <w:semiHidden/>
    <w:unhideWhenUsed/>
    <w:rsid w:val="006B19A9"/>
    <w:pPr>
      <w:ind w:left="720"/>
    </w:pPr>
    <w:rPr>
      <w:rFonts w:ascii="Times New Roman" w:eastAsia="MS Mincho" w:hAnsi="Times New Roman"/>
      <w:sz w:val="24"/>
      <w:szCs w:val="24"/>
      <w:lang w:eastAsia="ja-JP"/>
    </w:rPr>
  </w:style>
  <w:style w:type="paragraph" w:styleId="TOC5">
    <w:name w:val="toc 5"/>
    <w:basedOn w:val="Normal"/>
    <w:next w:val="Normal"/>
    <w:autoRedefine/>
    <w:uiPriority w:val="99"/>
    <w:semiHidden/>
    <w:unhideWhenUsed/>
    <w:rsid w:val="006B19A9"/>
    <w:pPr>
      <w:ind w:left="960"/>
    </w:pPr>
    <w:rPr>
      <w:rFonts w:ascii="Times New Roman" w:eastAsia="MS Mincho" w:hAnsi="Times New Roman"/>
      <w:sz w:val="24"/>
      <w:szCs w:val="24"/>
      <w:lang w:eastAsia="ja-JP"/>
    </w:rPr>
  </w:style>
  <w:style w:type="paragraph" w:styleId="TOC6">
    <w:name w:val="toc 6"/>
    <w:basedOn w:val="Normal"/>
    <w:next w:val="Normal"/>
    <w:autoRedefine/>
    <w:uiPriority w:val="99"/>
    <w:semiHidden/>
    <w:unhideWhenUsed/>
    <w:rsid w:val="006B19A9"/>
    <w:pPr>
      <w:ind w:left="1200"/>
    </w:pPr>
    <w:rPr>
      <w:rFonts w:ascii="Times New Roman" w:eastAsia="MS Mincho" w:hAnsi="Times New Roman"/>
      <w:sz w:val="24"/>
      <w:szCs w:val="24"/>
      <w:lang w:eastAsia="ja-JP"/>
    </w:rPr>
  </w:style>
  <w:style w:type="paragraph" w:styleId="TOC7">
    <w:name w:val="toc 7"/>
    <w:basedOn w:val="Normal"/>
    <w:next w:val="Normal"/>
    <w:autoRedefine/>
    <w:uiPriority w:val="99"/>
    <w:semiHidden/>
    <w:unhideWhenUsed/>
    <w:rsid w:val="006B19A9"/>
    <w:pPr>
      <w:ind w:left="1440"/>
    </w:pPr>
    <w:rPr>
      <w:rFonts w:ascii="Times New Roman" w:eastAsia="MS Mincho" w:hAnsi="Times New Roman"/>
      <w:sz w:val="24"/>
      <w:szCs w:val="24"/>
      <w:lang w:eastAsia="ja-JP"/>
    </w:rPr>
  </w:style>
  <w:style w:type="paragraph" w:styleId="TOC8">
    <w:name w:val="toc 8"/>
    <w:basedOn w:val="Normal"/>
    <w:next w:val="Normal"/>
    <w:autoRedefine/>
    <w:uiPriority w:val="99"/>
    <w:semiHidden/>
    <w:unhideWhenUsed/>
    <w:rsid w:val="006B19A9"/>
    <w:pPr>
      <w:ind w:left="1680"/>
    </w:pPr>
    <w:rPr>
      <w:rFonts w:ascii="Times New Roman" w:eastAsia="MS Mincho" w:hAnsi="Times New Roman"/>
      <w:sz w:val="24"/>
      <w:szCs w:val="24"/>
      <w:lang w:eastAsia="ja-JP"/>
    </w:rPr>
  </w:style>
  <w:style w:type="paragraph" w:styleId="TOC9">
    <w:name w:val="toc 9"/>
    <w:basedOn w:val="Normal"/>
    <w:next w:val="Normal"/>
    <w:autoRedefine/>
    <w:uiPriority w:val="99"/>
    <w:semiHidden/>
    <w:unhideWhenUsed/>
    <w:rsid w:val="006B19A9"/>
    <w:pPr>
      <w:ind w:left="1920"/>
    </w:pPr>
    <w:rPr>
      <w:rFonts w:ascii="Times New Roman" w:eastAsia="MS Mincho" w:hAnsi="Times New Roman"/>
      <w:sz w:val="24"/>
      <w:szCs w:val="24"/>
      <w:lang w:eastAsia="ja-JP"/>
    </w:rPr>
  </w:style>
  <w:style w:type="character" w:customStyle="1" w:styleId="HeaderChar">
    <w:name w:val="Header Char"/>
    <w:basedOn w:val="DefaultParagraphFont"/>
    <w:link w:val="Header"/>
    <w:uiPriority w:val="99"/>
    <w:semiHidden/>
    <w:rsid w:val="00892681"/>
    <w:rPr>
      <w:sz w:val="24"/>
      <w:szCs w:val="24"/>
      <w:lang w:eastAsia="ja-JP"/>
    </w:rPr>
  </w:style>
  <w:style w:type="character" w:customStyle="1" w:styleId="FooterChar">
    <w:name w:val="Footer Char"/>
    <w:basedOn w:val="DefaultParagraphFont"/>
    <w:link w:val="Footer"/>
    <w:uiPriority w:val="99"/>
    <w:rsid w:val="00892681"/>
    <w:rPr>
      <w:sz w:val="24"/>
      <w:szCs w:val="24"/>
      <w:lang w:eastAsia="ja-JP"/>
    </w:rPr>
  </w:style>
  <w:style w:type="character" w:customStyle="1" w:styleId="Heading3Char">
    <w:name w:val="Heading 3 Char"/>
    <w:basedOn w:val="DefaultParagraphFont"/>
    <w:link w:val="Heading3"/>
    <w:uiPriority w:val="9"/>
    <w:rsid w:val="00DF7D6D"/>
    <w:rPr>
      <w:rFonts w:ascii="Arial" w:hAnsi="Arial" w:cs="Arial"/>
      <w:b/>
      <w:bCs/>
      <w:sz w:val="26"/>
      <w:szCs w:val="26"/>
      <w:lang w:eastAsia="ja-JP"/>
    </w:rPr>
  </w:style>
  <w:style w:type="character" w:customStyle="1" w:styleId="term">
    <w:name w:val="term"/>
    <w:basedOn w:val="DefaultParagraphFont"/>
    <w:rsid w:val="003256A6"/>
  </w:style>
</w:styles>
</file>

<file path=word/webSettings.xml><?xml version="1.0" encoding="utf-8"?>
<w:webSettings xmlns:r="http://schemas.openxmlformats.org/officeDocument/2006/relationships" xmlns:w="http://schemas.openxmlformats.org/wordprocessingml/2006/main">
  <w:divs>
    <w:div w:id="1023362805">
      <w:bodyDiv w:val="1"/>
      <w:marLeft w:val="0"/>
      <w:marRight w:val="0"/>
      <w:marTop w:val="0"/>
      <w:marBottom w:val="0"/>
      <w:divBdr>
        <w:top w:val="none" w:sz="0" w:space="0" w:color="auto"/>
        <w:left w:val="none" w:sz="0" w:space="0" w:color="auto"/>
        <w:bottom w:val="none" w:sz="0" w:space="0" w:color="auto"/>
        <w:right w:val="none" w:sz="0" w:space="0" w:color="auto"/>
      </w:divBdr>
    </w:div>
    <w:div w:id="1157693648">
      <w:bodyDiv w:val="1"/>
      <w:marLeft w:val="0"/>
      <w:marRight w:val="0"/>
      <w:marTop w:val="0"/>
      <w:marBottom w:val="0"/>
      <w:divBdr>
        <w:top w:val="none" w:sz="0" w:space="0" w:color="auto"/>
        <w:left w:val="none" w:sz="0" w:space="0" w:color="auto"/>
        <w:bottom w:val="none" w:sz="0" w:space="0" w:color="auto"/>
        <w:right w:val="none" w:sz="0" w:space="0" w:color="auto"/>
      </w:divBdr>
    </w:div>
    <w:div w:id="1368290909">
      <w:bodyDiv w:val="1"/>
      <w:marLeft w:val="0"/>
      <w:marRight w:val="0"/>
      <w:marTop w:val="0"/>
      <w:marBottom w:val="0"/>
      <w:divBdr>
        <w:top w:val="none" w:sz="0" w:space="0" w:color="auto"/>
        <w:left w:val="none" w:sz="0" w:space="0" w:color="auto"/>
        <w:bottom w:val="none" w:sz="0" w:space="0" w:color="auto"/>
        <w:right w:val="none" w:sz="0" w:space="0" w:color="auto"/>
      </w:divBdr>
      <w:divsChild>
        <w:div w:id="1655142081">
          <w:marLeft w:val="0"/>
          <w:marRight w:val="0"/>
          <w:marTop w:val="0"/>
          <w:marBottom w:val="0"/>
          <w:divBdr>
            <w:top w:val="none" w:sz="0" w:space="0" w:color="auto"/>
            <w:left w:val="none" w:sz="0" w:space="0" w:color="auto"/>
            <w:bottom w:val="none" w:sz="0" w:space="0" w:color="auto"/>
            <w:right w:val="none" w:sz="0" w:space="0" w:color="auto"/>
          </w:divBdr>
        </w:div>
      </w:divsChild>
    </w:div>
    <w:div w:id="1424259018">
      <w:bodyDiv w:val="1"/>
      <w:marLeft w:val="0"/>
      <w:marRight w:val="0"/>
      <w:marTop w:val="0"/>
      <w:marBottom w:val="0"/>
      <w:divBdr>
        <w:top w:val="none" w:sz="0" w:space="0" w:color="auto"/>
        <w:left w:val="none" w:sz="0" w:space="0" w:color="auto"/>
        <w:bottom w:val="none" w:sz="0" w:space="0" w:color="auto"/>
        <w:right w:val="none" w:sz="0" w:space="0" w:color="auto"/>
      </w:divBdr>
    </w:div>
    <w:div w:id="1675299003">
      <w:bodyDiv w:val="1"/>
      <w:marLeft w:val="0"/>
      <w:marRight w:val="0"/>
      <w:marTop w:val="0"/>
      <w:marBottom w:val="0"/>
      <w:divBdr>
        <w:top w:val="none" w:sz="0" w:space="0" w:color="auto"/>
        <w:left w:val="none" w:sz="0" w:space="0" w:color="auto"/>
        <w:bottom w:val="none" w:sz="0" w:space="0" w:color="auto"/>
        <w:right w:val="none" w:sz="0" w:space="0" w:color="auto"/>
      </w:divBdr>
    </w:div>
    <w:div w:id="1690914717">
      <w:bodyDiv w:val="1"/>
      <w:marLeft w:val="0"/>
      <w:marRight w:val="0"/>
      <w:marTop w:val="0"/>
      <w:marBottom w:val="0"/>
      <w:divBdr>
        <w:top w:val="none" w:sz="0" w:space="0" w:color="auto"/>
        <w:left w:val="none" w:sz="0" w:space="0" w:color="auto"/>
        <w:bottom w:val="none" w:sz="0" w:space="0" w:color="auto"/>
        <w:right w:val="none" w:sz="0" w:space="0" w:color="auto"/>
      </w:divBdr>
    </w:div>
    <w:div w:id="1845975864">
      <w:bodyDiv w:val="1"/>
      <w:marLeft w:val="0"/>
      <w:marRight w:val="0"/>
      <w:marTop w:val="0"/>
      <w:marBottom w:val="0"/>
      <w:divBdr>
        <w:top w:val="none" w:sz="0" w:space="0" w:color="auto"/>
        <w:left w:val="none" w:sz="0" w:space="0" w:color="auto"/>
        <w:bottom w:val="none" w:sz="0" w:space="0" w:color="auto"/>
        <w:right w:val="none" w:sz="0" w:space="0" w:color="auto"/>
      </w:divBdr>
    </w:div>
    <w:div w:id="2063362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url?sa=t&amp;rct=j&amp;q=&amp;esrc=s&amp;source=web&amp;cd=1&amp;ved=0CB0QFjAA&amp;url=http%3A%2F%2Fwww.globalresearch.ca%2Fthe-federal-reserve-cartel-the-eight-families%2F25080&amp;ei=0QzyU52CAY7toATOv4GYAQ&amp;usg=AFQjCNECQnup5WzYambzjmQw8rnDcvlREQ&amp;cad=rja" TargetMode="External"/><Relationship Id="rId18" Type="http://schemas.openxmlformats.org/officeDocument/2006/relationships/hyperlink" Target="http://www.globalresearch.ca/ukraines-president-poroshenko-says.../545763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ogle.com/url?sa=t&amp;rct=j&amp;q=&amp;esrc=s&amp;source=web&amp;cd=1&amp;cad=rja&amp;uact=8&amp;ved=0ahUKEwjPuOiAmvPMAhUD7YMKHQOKBi8QFggcMAA&amp;url=http%3A%2F%2Fwww.globalresearch.ca%2Fglobal-derivatives-1-5-quadrillion-time-bomb%2F5464666&amp;usg=AFQjCNE5DdqY5d-s6mrDThpcpKtQmU4uZQ" TargetMode="External"/><Relationship Id="rId7" Type="http://schemas.openxmlformats.org/officeDocument/2006/relationships/endnotes" Target="endnotes.xml"/><Relationship Id="rId12" Type="http://schemas.openxmlformats.org/officeDocument/2006/relationships/hyperlink" Target="https://deeppoliticsforum.com/forums/showthread.php?11128-Ellen-Brown-Who-Owns-the-Federal-Reserve" TargetMode="External"/><Relationship Id="rId17"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arch.tb.ask.com/search/GGmain.jhtml?pn=1&amp;ct=ARS&amp;cb=BXM&amp;pg=GGmain&amp;p2=%5EBXM%5Exdm006%5EYYA%5Eus&amp;qid=14c6a8f5fb344501889d3f63386b0893&amp;n=781c5511&amp;ots=1464113254663&amp;ss=sub&amp;st=bar&amp;ptb=E6ABAC6C-5A99-4D28-A73A-D306F8321D04&amp;searchfor=Repeal+of+Glass-Steagall+Caused+the+Financial+Crisis&amp;feedurl=ars%252Ffeedback%253ForiginalQuery%253Dglass%252Bsteagall%252Bact%252Brepeal%2526relatedQuery%253Drepeal%252Bof%252Bglass-steagall%252Bcaused%252Bthe%252Bfinancial%252Bcrisis&amp;tpr=jre10&amp;ots=1464113273219" TargetMode="External"/><Relationship Id="rId20" Type="http://schemas.openxmlformats.org/officeDocument/2006/relationships/hyperlink" Target="http://www.eutimes.net/author/adm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PythagorasTeachings.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llenbrown.com/2014/12/19/russian-roulette-taxpayers-could-be-on-the-hook-for-trillions-in-oil-derivativ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www.eutimes.net/2014/06/putin-responds-in-force-after-obama-orders-atomic-bombs-to-europe/" TargetMode="External"/><Relationship Id="rId4" Type="http://schemas.openxmlformats.org/officeDocument/2006/relationships/settings" Target="settings.xml"/><Relationship Id="rId9" Type="http://schemas.openxmlformats.org/officeDocument/2006/relationships/image" Target="cid:image002.jpg@01D19E09.41D49480" TargetMode="External"/><Relationship Id="rId14"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2" Type="http://schemas.openxmlformats.org/officeDocument/2006/relationships/hyperlink" Target="https://www.google.com/url?sa=t&amp;rct=j&amp;q=&amp;esrc=s&amp;source=web&amp;cd=14&amp;cad=rja&amp;uact=8&amp;ved=0CD8QqQIwDWoVChMI8re3zc2QxwIVQ5ENCh2IhQUB&amp;url=http%3A%2F%2Fwww.globalresearch.ca%2Fthe-quadrillion-dollar-derivative-debt-and-the-bail-in-when-you-deposit-funds-in-a-bank-it-becomes-their-money%2F5466586&amp;ei=FE7BVfLdNMOiNoiLlgg&amp;usg=AFQjCNHqn8_J6508YEqiGT1Lk70Eu4g3RQ&amp;bvm=bv.99261572,d.eXY"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DD42-5DE6-4513-907B-CB477ADB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86</TotalTime>
  <Pages>4</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2016-11-10T22:37:00Z</dcterms:created>
  <dcterms:modified xsi:type="dcterms:W3CDTF">2017-02-23T18:19:00Z</dcterms:modified>
</cp:coreProperties>
</file>