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10" w:rsidRPr="00CA1B10" w:rsidRDefault="00CA1B10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Post-Traumatic Stress Disorder</w:t>
      </w:r>
    </w:p>
    <w:p w:rsidR="00CA1B10" w:rsidRDefault="00CA1B10"/>
    <w:p w:rsidR="00E416B4" w:rsidRDefault="00F50773">
      <w:hyperlink r:id="rId5" w:history="1">
        <w:r w:rsidRPr="00355C64">
          <w:rPr>
            <w:rStyle w:val="Hyperlink"/>
          </w:rPr>
          <w:t>http://www.nimh.nih.gov/health/topics/post-traumatic-stress-disorder-ptsd/index.shtml</w:t>
        </w:r>
      </w:hyperlink>
    </w:p>
    <w:p w:rsidR="00F50773" w:rsidRDefault="00F50773"/>
    <w:p w:rsidR="00F50773" w:rsidRDefault="00F50773">
      <w:hyperlink r:id="rId6" w:history="1">
        <w:r w:rsidRPr="00355C64">
          <w:rPr>
            <w:rStyle w:val="Hyperlink"/>
          </w:rPr>
          <w:t>http://www.helpguide.org/articles/ptsd-trauma/post-traumatic-stress-disorder.htm</w:t>
        </w:r>
      </w:hyperlink>
    </w:p>
    <w:p w:rsidR="00F50773" w:rsidRDefault="00F50773"/>
    <w:p w:rsidR="00F50773" w:rsidRDefault="00F50773">
      <w:bookmarkStart w:id="0" w:name="_GoBack"/>
      <w:bookmarkEnd w:id="0"/>
    </w:p>
    <w:sectPr w:rsidR="00F50773" w:rsidSect="00E41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1B10"/>
    <w:rsid w:val="000F0F19"/>
    <w:rsid w:val="001571B2"/>
    <w:rsid w:val="0032052E"/>
    <w:rsid w:val="00425A30"/>
    <w:rsid w:val="0046648E"/>
    <w:rsid w:val="00522208"/>
    <w:rsid w:val="008145D9"/>
    <w:rsid w:val="00857300"/>
    <w:rsid w:val="00864264"/>
    <w:rsid w:val="008A3B9E"/>
    <w:rsid w:val="0095667D"/>
    <w:rsid w:val="00A32125"/>
    <w:rsid w:val="00A901E1"/>
    <w:rsid w:val="00CA1B10"/>
    <w:rsid w:val="00DC0076"/>
    <w:rsid w:val="00E416B4"/>
    <w:rsid w:val="00E92A61"/>
    <w:rsid w:val="00F50773"/>
    <w:rsid w:val="00F610C9"/>
    <w:rsid w:val="00FE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07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elpguide.org/articles/ptsd-trauma/post-traumatic-stress-disorder.htm" TargetMode="External"/><Relationship Id="rId5" Type="http://schemas.openxmlformats.org/officeDocument/2006/relationships/hyperlink" Target="http://www.nimh.nih.gov/health/topics/post-traumatic-stress-disorder-ptsd/index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Customer</dc:creator>
  <cp:lastModifiedBy>OEM Customer</cp:lastModifiedBy>
  <cp:revision>2</cp:revision>
  <dcterms:created xsi:type="dcterms:W3CDTF">2015-05-20T07:59:00Z</dcterms:created>
  <dcterms:modified xsi:type="dcterms:W3CDTF">2015-05-20T08:04:00Z</dcterms:modified>
</cp:coreProperties>
</file>