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4D" w:rsidRDefault="00261BE0" w:rsidP="00261BE0">
      <w:pPr>
        <w:jc w:val="center"/>
        <w:rPr>
          <w:u w:val="single"/>
        </w:rPr>
      </w:pPr>
      <w:r>
        <w:rPr>
          <w:u w:val="single"/>
        </w:rPr>
        <w:t>HARVEY PARK DISTRICT (“HPD”)</w:t>
      </w:r>
    </w:p>
    <w:p w:rsidR="00261BE0" w:rsidRDefault="00D258B8" w:rsidP="00261BE0">
      <w:pPr>
        <w:jc w:val="center"/>
      </w:pPr>
      <w:r>
        <w:t>MINUTES OF THE SPECIAL</w:t>
      </w:r>
      <w:r w:rsidR="00261BE0">
        <w:t xml:space="preserve"> MEETING OF                                                                                                                            THE BOARD OF COMMISSIONERS OF THE HARVEY PARK DISTRICT                                                                                    HELD IN THE CONFERENCE ROOM OF                                                                                                                                  THE HARVEY PARK DISTRICT ON</w:t>
      </w:r>
      <w:r>
        <w:t xml:space="preserve"> THURSDAY OCTOBER 7</w:t>
      </w:r>
      <w:r w:rsidR="00261BE0">
        <w:t>, 2014 AT 6:30PM</w:t>
      </w:r>
    </w:p>
    <w:p w:rsidR="00261BE0" w:rsidRDefault="00261BE0" w:rsidP="00261BE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2812">
        <w:rPr>
          <w:u w:val="single"/>
        </w:rPr>
        <w:tab/>
      </w:r>
    </w:p>
    <w:p w:rsidR="007A2812" w:rsidRDefault="007A2812" w:rsidP="00261BE0">
      <w:r w:rsidRPr="007A2812">
        <w:rPr>
          <w:b/>
          <w:u w:val="single"/>
        </w:rPr>
        <w:t>PRESENT</w:t>
      </w:r>
      <w:r>
        <w:rPr>
          <w:b/>
        </w:rP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Commissioner:     Brenda L. Thompson (via phone)</w:t>
      </w:r>
      <w:r w:rsidR="001E3CE3">
        <w:t>, Anthony McCaskill</w:t>
      </w:r>
      <w:r w:rsidR="0054794C">
        <w:t xml:space="preserve"> and Barbara Moore, Eric Patterson, </w:t>
      </w:r>
      <w:r w:rsidR="00D258B8">
        <w:t>Stafford Owens.  Also present:  Attorney Hammond</w:t>
      </w:r>
    </w:p>
    <w:p w:rsidR="00D258B8" w:rsidRDefault="0054794C" w:rsidP="00261BE0">
      <w:r>
        <w:t>President McCaskill c</w:t>
      </w:r>
      <w:r w:rsidR="00D258B8">
        <w:t>all the meeting to order at 6:42</w:t>
      </w:r>
      <w:r>
        <w:t>pm</w:t>
      </w:r>
      <w:r>
        <w:tab/>
        <w:t xml:space="preserve">    </w:t>
      </w:r>
    </w:p>
    <w:p w:rsidR="00D258B8" w:rsidRDefault="00D258B8" w:rsidP="00261BE0">
      <w:r w:rsidRPr="00A45ABE">
        <w:rPr>
          <w:b/>
          <w:u w:val="single"/>
        </w:rPr>
        <w:t>Prayer Pledge</w:t>
      </w:r>
      <w:r>
        <w:rPr>
          <w:u w:val="single"/>
        </w:rPr>
        <w:t xml:space="preserve">:   </w:t>
      </w:r>
      <w:r>
        <w:t xml:space="preserve"> Led by Commissioner Moore, said by all.</w:t>
      </w:r>
    </w:p>
    <w:p w:rsidR="00A45ABE" w:rsidRDefault="00A45ABE" w:rsidP="00261BE0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 </w:t>
      </w:r>
      <w:r w:rsidR="003302E4">
        <w:t xml:space="preserve"> </w:t>
      </w:r>
      <w:r>
        <w:t>Thompson – Yes     Moore – Yes</w:t>
      </w:r>
      <w:r>
        <w:tab/>
      </w:r>
      <w:r>
        <w:t xml:space="preserve"> </w:t>
      </w:r>
      <w:r>
        <w:t xml:space="preserve">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4"/>
        </w:rPr>
        <w:t>MOTION</w:t>
      </w:r>
      <w:r>
        <w:t xml:space="preserve">:  was made by President </w:t>
      </w:r>
      <w:proofErr w:type="spellStart"/>
      <w:r>
        <w:t>McCaskill</w:t>
      </w:r>
      <w:proofErr w:type="spellEnd"/>
      <w:r>
        <w:t xml:space="preserve"> to go into Executive Session</w:t>
      </w:r>
      <w:proofErr w:type="gramStart"/>
      <w:r>
        <w:t>;  Second</w:t>
      </w:r>
      <w:proofErr w:type="gramEnd"/>
      <w:r>
        <w:t xml:space="preserve"> by Commissioner Patterson.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</w:t>
      </w:r>
      <w:r w:rsidR="003302E4">
        <w:t xml:space="preserve"> </w:t>
      </w:r>
      <w:r>
        <w:t xml:space="preserve">  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Pr="00A45ABE" w:rsidRDefault="00A45ABE" w:rsidP="00261BE0">
      <w:pPr>
        <w:rPr>
          <w:i/>
        </w:rPr>
      </w:pPr>
      <w:r w:rsidRPr="00A45ABE">
        <w:rPr>
          <w:i/>
        </w:rPr>
        <w:t>Break for Executive Session at 6:52pm</w:t>
      </w:r>
    </w:p>
    <w:p w:rsidR="00A45ABE" w:rsidRPr="00A45ABE" w:rsidRDefault="00A45ABE" w:rsidP="00261BE0">
      <w:pPr>
        <w:rPr>
          <w:i/>
        </w:rPr>
      </w:pPr>
      <w:r w:rsidRPr="00A45ABE">
        <w:rPr>
          <w:i/>
        </w:rPr>
        <w:t>Session reconvened at 7:09pm</w:t>
      </w:r>
    </w:p>
    <w:p w:rsidR="00A45ABE" w:rsidRDefault="00A45ABE" w:rsidP="00261BE0">
      <w:r w:rsidRPr="003302E4">
        <w:rPr>
          <w:b/>
          <w:sz w:val="28"/>
        </w:rPr>
        <w:t>Motioned</w:t>
      </w:r>
      <w:r>
        <w:t xml:space="preserve"> by President </w:t>
      </w:r>
      <w:proofErr w:type="spellStart"/>
      <w:r>
        <w:t>McCaskill</w:t>
      </w:r>
      <w:proofErr w:type="spellEnd"/>
      <w:proofErr w:type="gramStart"/>
      <w:r>
        <w:t>;  second</w:t>
      </w:r>
      <w:proofErr w:type="gramEnd"/>
      <w:r>
        <w:t xml:space="preserve"> by Commissioner Patterson.</w:t>
      </w:r>
    </w:p>
    <w:p w:rsidR="00A45ABE" w:rsidRDefault="00A45ABE" w:rsidP="00261BE0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</w:t>
      </w:r>
      <w:r w:rsidR="003302E4">
        <w:t xml:space="preserve"> </w:t>
      </w:r>
      <w:r>
        <w:t xml:space="preserve"> 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 xml:space="preserve">, </w:t>
      </w:r>
      <w:proofErr w:type="gramStart"/>
      <w:r>
        <w:t>To</w:t>
      </w:r>
      <w:proofErr w:type="gramEnd"/>
      <w:r>
        <w:t xml:space="preserve"> terminate employee A; second by Commissioner Patterson.</w:t>
      </w:r>
    </w:p>
    <w:p w:rsidR="00A45ABE" w:rsidRDefault="00A45ABE" w:rsidP="00A45ABE">
      <w:r>
        <w:t xml:space="preserve"> </w:t>
      </w:r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</w:t>
      </w:r>
      <w:r w:rsidR="003302E4">
        <w:t xml:space="preserve"> </w:t>
      </w:r>
      <w:r>
        <w:t xml:space="preserve"> 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>, to terminate WW Consulting; second by Commissioner Moore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</w:t>
      </w:r>
      <w:r w:rsidR="003302E4">
        <w:t xml:space="preserve"> </w:t>
      </w:r>
      <w:r>
        <w:t xml:space="preserve"> 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lastRenderedPageBreak/>
        <w:t>Motion</w:t>
      </w:r>
      <w:r>
        <w:t xml:space="preserve">:  President </w:t>
      </w:r>
      <w:proofErr w:type="spellStart"/>
      <w:r>
        <w:t>McCaskill</w:t>
      </w:r>
      <w:proofErr w:type="spellEnd"/>
      <w:r>
        <w:t>, to have Tom Dart come in and do a forensic audit for the past 5 years of the Harvey Park District financials, second by Commissioner Moore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 </w:t>
      </w:r>
      <w:r w:rsidR="003302E4">
        <w:t xml:space="preserve"> </w:t>
      </w:r>
      <w:r>
        <w:t>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>, to inform the state’s attorney of the financial situation here at the Harvey Park District, second by Commissioner Patterson.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 </w:t>
      </w:r>
      <w:r w:rsidR="003302E4">
        <w:t xml:space="preserve"> </w:t>
      </w:r>
      <w:r>
        <w:t>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>, to inform the U.S. Attorney of the financial situation here at the Harvey Park District; second by Commissioner Patterson.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</w:t>
      </w:r>
      <w:proofErr w:type="gramStart"/>
      <w:r>
        <w:t xml:space="preserve">Yes </w:t>
      </w:r>
      <w:r w:rsidR="003302E4">
        <w:t xml:space="preserve"> </w:t>
      </w:r>
      <w:r>
        <w:t>Thompson</w:t>
      </w:r>
      <w:proofErr w:type="gramEnd"/>
      <w:r>
        <w:t xml:space="preserve">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A45ABE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>, to have Attorney Hammond put WW Consulting professional liability insurance on notice, second by Commissioner Patterson.</w:t>
      </w:r>
    </w:p>
    <w:p w:rsidR="00A45ABE" w:rsidRDefault="00A45ABE" w:rsidP="00A45ABE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</w:t>
      </w:r>
      <w:r w:rsidR="003302E4">
        <w:t xml:space="preserve"> </w:t>
      </w:r>
      <w:r>
        <w:t xml:space="preserve"> 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A45ABE" w:rsidRDefault="003302E4" w:rsidP="00261BE0">
      <w:r w:rsidRPr="003302E4">
        <w:rPr>
          <w:b/>
          <w:sz w:val="28"/>
        </w:rPr>
        <w:t>Motion</w:t>
      </w:r>
      <w:r>
        <w:t xml:space="preserve">:  President </w:t>
      </w:r>
      <w:proofErr w:type="spellStart"/>
      <w:r>
        <w:t>McCaskill</w:t>
      </w:r>
      <w:proofErr w:type="spellEnd"/>
      <w:r>
        <w:t xml:space="preserve">, to appoint </w:t>
      </w:r>
      <w:proofErr w:type="spellStart"/>
      <w:r>
        <w:t>Lonette</w:t>
      </w:r>
      <w:proofErr w:type="spellEnd"/>
      <w:r>
        <w:t xml:space="preserve"> Hall as Acting Director, second by Commissioner Patterson.</w:t>
      </w:r>
    </w:p>
    <w:p w:rsidR="003302E4" w:rsidRDefault="003302E4" w:rsidP="003302E4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 </w:t>
      </w:r>
      <w:r>
        <w:t xml:space="preserve"> </w:t>
      </w:r>
      <w:r>
        <w:t>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1E3CE3" w:rsidRDefault="001E3CE3" w:rsidP="00261BE0">
      <w:r w:rsidRPr="003302E4">
        <w:rPr>
          <w:b/>
          <w:sz w:val="28"/>
        </w:rPr>
        <w:t>MOTION</w:t>
      </w:r>
      <w:r>
        <w:t xml:space="preserve"> was made by President McCaskill t</w:t>
      </w:r>
      <w:r w:rsidR="003302E4">
        <w:t>o adjourn.  Second by Commissioner Owens,</w:t>
      </w:r>
    </w:p>
    <w:p w:rsidR="003302E4" w:rsidRDefault="003302E4" w:rsidP="003302E4">
      <w:r>
        <w:rPr>
          <w:b/>
          <w:u w:val="single"/>
        </w:rPr>
        <w:t xml:space="preserve">ROLL CALL BY </w:t>
      </w:r>
      <w:proofErr w:type="spellStart"/>
      <w:r>
        <w:rPr>
          <w:b/>
          <w:u w:val="single"/>
        </w:rPr>
        <w:t>Lonette</w:t>
      </w:r>
      <w:proofErr w:type="spellEnd"/>
      <w:r>
        <w:rPr>
          <w:b/>
          <w:u w:val="single"/>
        </w:rPr>
        <w:t xml:space="preserve"> Hall: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Commissioners:  Patterson – Yes   Owens – Yes  </w:t>
      </w:r>
      <w:r>
        <w:t xml:space="preserve"> </w:t>
      </w:r>
      <w:r>
        <w:t>Thompson – Yes     Moore – Yes</w:t>
      </w:r>
      <w:r>
        <w:tab/>
        <w:t xml:space="preserve">    </w:t>
      </w:r>
      <w:proofErr w:type="spellStart"/>
      <w:r>
        <w:t>McCaskill</w:t>
      </w:r>
      <w:proofErr w:type="spellEnd"/>
      <w:r>
        <w:t xml:space="preserve"> – Yes</w:t>
      </w:r>
    </w:p>
    <w:p w:rsidR="003302E4" w:rsidRDefault="003302E4" w:rsidP="00261BE0"/>
    <w:p w:rsidR="0054794C" w:rsidRPr="003302E4" w:rsidRDefault="003302E4" w:rsidP="00261BE0">
      <w:r>
        <w:t>Adjournment at 7</w:t>
      </w:r>
      <w:r w:rsidR="001E3CE3">
        <w:t>:15pm</w:t>
      </w:r>
      <w:bookmarkStart w:id="0" w:name="_GoBack"/>
      <w:bookmarkEnd w:id="0"/>
    </w:p>
    <w:sectPr w:rsidR="0054794C" w:rsidRPr="0033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0"/>
    <w:rsid w:val="001E1F84"/>
    <w:rsid w:val="001E3CE3"/>
    <w:rsid w:val="00261BE0"/>
    <w:rsid w:val="002B5E63"/>
    <w:rsid w:val="002C7D66"/>
    <w:rsid w:val="003302E4"/>
    <w:rsid w:val="00456F9A"/>
    <w:rsid w:val="0048073A"/>
    <w:rsid w:val="004D348A"/>
    <w:rsid w:val="0054794C"/>
    <w:rsid w:val="005E44C9"/>
    <w:rsid w:val="005F66B5"/>
    <w:rsid w:val="00677A4F"/>
    <w:rsid w:val="007044CF"/>
    <w:rsid w:val="00710CE1"/>
    <w:rsid w:val="007A2812"/>
    <w:rsid w:val="008735EF"/>
    <w:rsid w:val="00A45ABE"/>
    <w:rsid w:val="00A66A20"/>
    <w:rsid w:val="00A72D8A"/>
    <w:rsid w:val="00A80504"/>
    <w:rsid w:val="00D174BD"/>
    <w:rsid w:val="00D258B8"/>
    <w:rsid w:val="00EB6D8A"/>
    <w:rsid w:val="00EC4149"/>
    <w:rsid w:val="00F02677"/>
    <w:rsid w:val="00FA0391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harveypark</dc:creator>
  <cp:lastModifiedBy>harveypark</cp:lastModifiedBy>
  <cp:revision>2</cp:revision>
  <cp:lastPrinted>2014-10-23T14:18:00Z</cp:lastPrinted>
  <dcterms:created xsi:type="dcterms:W3CDTF">2014-11-11T16:18:00Z</dcterms:created>
  <dcterms:modified xsi:type="dcterms:W3CDTF">2014-11-11T16:18:00Z</dcterms:modified>
</cp:coreProperties>
</file>