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D9" w:rsidRDefault="009E42D9" w:rsidP="009E42D9">
      <w:pPr>
        <w:jc w:val="center"/>
        <w:rPr>
          <w:rFonts w:ascii="Arial" w:hAnsi="Arial" w:cs="Arial"/>
          <w:b/>
          <w:sz w:val="32"/>
        </w:rPr>
      </w:pPr>
      <w:bookmarkStart w:id="0" w:name="_GoBack"/>
      <w:bookmarkEnd w:id="0"/>
      <w:r w:rsidRPr="00AF5196">
        <w:rPr>
          <w:rFonts w:ascii="Arial" w:hAnsi="Arial" w:cs="Arial"/>
          <w:b/>
          <w:sz w:val="32"/>
          <w:szCs w:val="32"/>
          <w:u w:val="double"/>
        </w:rPr>
        <w:t>CONVENTION INFORMATION SHEET</w:t>
      </w:r>
    </w:p>
    <w:p w:rsidR="009E42D9" w:rsidRPr="00B864E4" w:rsidRDefault="009E42D9" w:rsidP="009E42D9">
      <w:pPr>
        <w:jc w:val="center"/>
        <w:rPr>
          <w:rFonts w:ascii="Arial" w:hAnsi="Arial" w:cs="Arial"/>
          <w:b/>
          <w:sz w:val="28"/>
          <w:szCs w:val="28"/>
        </w:rPr>
      </w:pPr>
      <w:r w:rsidRPr="00B864E4">
        <w:rPr>
          <w:rFonts w:ascii="Arial" w:hAnsi="Arial" w:cs="Arial"/>
          <w:b/>
          <w:sz w:val="28"/>
          <w:szCs w:val="28"/>
        </w:rPr>
        <w:t>201</w:t>
      </w:r>
      <w:r>
        <w:rPr>
          <w:rFonts w:ascii="Arial" w:hAnsi="Arial" w:cs="Arial"/>
          <w:b/>
          <w:sz w:val="28"/>
          <w:szCs w:val="28"/>
        </w:rPr>
        <w:t>8</w:t>
      </w:r>
      <w:r w:rsidRPr="00B864E4">
        <w:rPr>
          <w:rFonts w:ascii="Arial" w:hAnsi="Arial" w:cs="Arial"/>
          <w:b/>
          <w:sz w:val="28"/>
          <w:szCs w:val="28"/>
        </w:rPr>
        <w:t xml:space="preserve"> North Wisconsin District Convention</w:t>
      </w:r>
    </w:p>
    <w:p w:rsidR="009E42D9" w:rsidRPr="00B864E4" w:rsidRDefault="009E42D9" w:rsidP="009E42D9">
      <w:pPr>
        <w:jc w:val="center"/>
        <w:rPr>
          <w:rFonts w:ascii="Arial" w:hAnsi="Arial" w:cs="Arial"/>
          <w:b/>
          <w:szCs w:val="24"/>
        </w:rPr>
      </w:pPr>
      <w:r w:rsidRPr="00B864E4">
        <w:rPr>
          <w:rFonts w:ascii="Arial" w:hAnsi="Arial" w:cs="Arial"/>
          <w:b/>
          <w:szCs w:val="24"/>
        </w:rPr>
        <w:t>The Central Wisconsin Convention &amp; Expo Center</w:t>
      </w:r>
    </w:p>
    <w:p w:rsidR="009E42D9" w:rsidRPr="00B864E4" w:rsidRDefault="009E42D9" w:rsidP="009E42D9">
      <w:pPr>
        <w:jc w:val="center"/>
        <w:rPr>
          <w:rFonts w:ascii="Arial" w:hAnsi="Arial" w:cs="Arial"/>
          <w:b/>
          <w:szCs w:val="24"/>
        </w:rPr>
      </w:pPr>
      <w:r w:rsidRPr="00B864E4">
        <w:rPr>
          <w:rFonts w:ascii="Arial" w:hAnsi="Arial" w:cs="Arial"/>
          <w:b/>
          <w:szCs w:val="24"/>
        </w:rPr>
        <w:t>10101 Market Street, Rothschild, WI</w:t>
      </w:r>
    </w:p>
    <w:p w:rsidR="009E42D9" w:rsidRDefault="009E42D9" w:rsidP="009E42D9">
      <w:pPr>
        <w:jc w:val="center"/>
        <w:rPr>
          <w:rFonts w:ascii="Arial" w:hAnsi="Arial" w:cs="Arial"/>
          <w:b/>
          <w:szCs w:val="24"/>
        </w:rPr>
      </w:pPr>
      <w:r w:rsidRPr="00B864E4">
        <w:rPr>
          <w:rFonts w:ascii="Arial" w:hAnsi="Arial" w:cs="Arial"/>
          <w:b/>
          <w:szCs w:val="24"/>
        </w:rPr>
        <w:t xml:space="preserve">June </w:t>
      </w:r>
      <w:r>
        <w:rPr>
          <w:rFonts w:ascii="Arial" w:hAnsi="Arial" w:cs="Arial"/>
          <w:b/>
          <w:szCs w:val="24"/>
        </w:rPr>
        <w:t>3-4, 2018</w:t>
      </w:r>
    </w:p>
    <w:p w:rsidR="009E42D9" w:rsidRDefault="003C3ABA" w:rsidP="009E42D9">
      <w:pPr>
        <w:jc w:val="center"/>
        <w:rPr>
          <w:rFonts w:ascii="Arial" w:hAnsi="Arial" w:cs="Arial"/>
          <w:b/>
          <w:szCs w:val="24"/>
        </w:rPr>
      </w:pPr>
      <w:hyperlink r:id="rId5" w:history="1">
        <w:r w:rsidR="009F09AC" w:rsidRPr="001B3EB9">
          <w:rPr>
            <w:rStyle w:val="Hyperlink"/>
            <w:rFonts w:ascii="Arial" w:hAnsi="Arial" w:cs="Arial"/>
            <w:sz w:val="22"/>
            <w:szCs w:val="22"/>
          </w:rPr>
          <w:t>http://www.nwdlcms.org/nwd-convention.html</w:t>
        </w:r>
      </w:hyperlink>
    </w:p>
    <w:p w:rsidR="00D57129" w:rsidRDefault="00D57129" w:rsidP="009E42D9">
      <w:pPr>
        <w:rPr>
          <w:rFonts w:ascii="Arial" w:hAnsi="Arial" w:cs="Arial"/>
          <w:b/>
          <w:szCs w:val="24"/>
          <w:u w:val="single"/>
        </w:rPr>
      </w:pPr>
    </w:p>
    <w:p w:rsidR="003E5FE3" w:rsidRDefault="003E5FE3" w:rsidP="009E42D9">
      <w:pPr>
        <w:rPr>
          <w:rFonts w:ascii="Arial" w:hAnsi="Arial" w:cs="Arial"/>
          <w:b/>
          <w:szCs w:val="24"/>
          <w:u w:val="single"/>
        </w:rPr>
      </w:pPr>
    </w:p>
    <w:p w:rsidR="003E5FE3" w:rsidRDefault="003E5FE3" w:rsidP="009E42D9">
      <w:pPr>
        <w:rPr>
          <w:rFonts w:ascii="Arial" w:hAnsi="Arial" w:cs="Arial"/>
          <w:b/>
          <w:szCs w:val="24"/>
          <w:u w:val="single"/>
        </w:rPr>
      </w:pPr>
    </w:p>
    <w:p w:rsidR="009E42D9" w:rsidRPr="00426E69" w:rsidRDefault="009E42D9" w:rsidP="009E42D9">
      <w:pPr>
        <w:rPr>
          <w:rFonts w:ascii="Arial" w:hAnsi="Arial" w:cs="Arial"/>
          <w:b/>
          <w:szCs w:val="24"/>
          <w:u w:val="single"/>
        </w:rPr>
      </w:pPr>
      <w:r w:rsidRPr="00426E69">
        <w:rPr>
          <w:rFonts w:ascii="Arial" w:hAnsi="Arial" w:cs="Arial"/>
          <w:b/>
          <w:szCs w:val="24"/>
          <w:u w:val="single"/>
        </w:rPr>
        <w:t>CONVENTION REGISTRATION</w:t>
      </w:r>
    </w:p>
    <w:p w:rsidR="009E42D9" w:rsidRPr="00BE2A45" w:rsidRDefault="009E42D9" w:rsidP="009E42D9">
      <w:pPr>
        <w:rPr>
          <w:rFonts w:ascii="Arial" w:hAnsi="Arial" w:cs="Arial"/>
          <w:i/>
          <w:sz w:val="22"/>
          <w:szCs w:val="22"/>
          <w:u w:val="single"/>
        </w:rPr>
      </w:pPr>
      <w:r>
        <w:rPr>
          <w:rFonts w:ascii="Arial" w:hAnsi="Arial" w:cs="Arial"/>
          <w:sz w:val="22"/>
          <w:szCs w:val="22"/>
          <w:u w:val="single"/>
        </w:rPr>
        <w:t>Voting Delegates (A)</w:t>
      </w:r>
      <w:r w:rsidR="00BE2A45">
        <w:rPr>
          <w:rFonts w:ascii="Arial" w:hAnsi="Arial" w:cs="Arial"/>
          <w:i/>
          <w:sz w:val="22"/>
          <w:szCs w:val="22"/>
          <w:u w:val="single"/>
        </w:rPr>
        <w:t xml:space="preserve"> (Mailed to your congregation in September 2017)</w:t>
      </w:r>
    </w:p>
    <w:p w:rsidR="009E42D9" w:rsidRDefault="009E42D9" w:rsidP="009E42D9">
      <w:pPr>
        <w:rPr>
          <w:rFonts w:ascii="Arial" w:hAnsi="Arial" w:cs="Arial"/>
          <w:sz w:val="22"/>
          <w:szCs w:val="22"/>
        </w:rPr>
      </w:pPr>
      <w:r>
        <w:rPr>
          <w:rFonts w:ascii="Arial" w:hAnsi="Arial" w:cs="Arial"/>
          <w:sz w:val="22"/>
          <w:szCs w:val="22"/>
        </w:rPr>
        <w:t>This form should have already been completed and returned by the congregation designating your voting delegates to the convention along with the other nomination forms for District President and Vice President.  If you have not returned this form, please do so immediately.</w:t>
      </w:r>
    </w:p>
    <w:p w:rsidR="009E42D9" w:rsidRDefault="009E42D9" w:rsidP="009E42D9">
      <w:pPr>
        <w:rPr>
          <w:rFonts w:ascii="Arial" w:hAnsi="Arial" w:cs="Arial"/>
          <w:sz w:val="22"/>
          <w:szCs w:val="22"/>
        </w:rPr>
      </w:pPr>
    </w:p>
    <w:p w:rsidR="009E42D9" w:rsidRPr="00BE2A45" w:rsidRDefault="009E42D9" w:rsidP="009E42D9">
      <w:pPr>
        <w:rPr>
          <w:rFonts w:ascii="Arial" w:hAnsi="Arial" w:cs="Arial"/>
          <w:i/>
          <w:sz w:val="22"/>
          <w:szCs w:val="22"/>
        </w:rPr>
      </w:pPr>
      <w:r>
        <w:rPr>
          <w:rFonts w:ascii="Arial" w:hAnsi="Arial" w:cs="Arial"/>
          <w:sz w:val="22"/>
          <w:szCs w:val="22"/>
          <w:u w:val="single"/>
        </w:rPr>
        <w:t>Advisory Delegate (B)</w:t>
      </w:r>
      <w:r w:rsidR="00BE2A45">
        <w:rPr>
          <w:rFonts w:ascii="Arial" w:hAnsi="Arial" w:cs="Arial"/>
          <w:i/>
          <w:sz w:val="22"/>
          <w:szCs w:val="22"/>
          <w:u w:val="single"/>
        </w:rPr>
        <w:t xml:space="preserve"> (Mailed to your congregation in September 2017)</w:t>
      </w:r>
    </w:p>
    <w:p w:rsidR="009E42D9" w:rsidRDefault="009E42D9" w:rsidP="009E42D9">
      <w:pPr>
        <w:rPr>
          <w:rFonts w:ascii="Arial" w:hAnsi="Arial" w:cs="Arial"/>
          <w:sz w:val="22"/>
          <w:szCs w:val="22"/>
        </w:rPr>
      </w:pPr>
      <w:r>
        <w:rPr>
          <w:rFonts w:ascii="Arial" w:hAnsi="Arial" w:cs="Arial"/>
          <w:sz w:val="22"/>
          <w:szCs w:val="22"/>
        </w:rPr>
        <w:t>This form should be completed for all rostered workers; if the worker wishes to partake in the Sunday evening dinner they will also need to complete a Convention Payment form.  If you have not returned this form, please do so immediately.  If a worker is unable to attend the convention, he/she must submit a letter or email to the District President requesting to be excused.</w:t>
      </w:r>
    </w:p>
    <w:p w:rsidR="009E42D9" w:rsidRDefault="009E42D9" w:rsidP="009E42D9">
      <w:pPr>
        <w:rPr>
          <w:rFonts w:ascii="Arial" w:hAnsi="Arial" w:cs="Arial"/>
          <w:sz w:val="22"/>
          <w:szCs w:val="22"/>
        </w:rPr>
      </w:pPr>
    </w:p>
    <w:p w:rsidR="009E42D9" w:rsidRPr="003F3FC7" w:rsidRDefault="009E42D9" w:rsidP="009E42D9">
      <w:pPr>
        <w:rPr>
          <w:rFonts w:ascii="Arial" w:hAnsi="Arial" w:cs="Arial"/>
          <w:sz w:val="22"/>
          <w:szCs w:val="22"/>
        </w:rPr>
      </w:pPr>
      <w:r>
        <w:rPr>
          <w:rFonts w:ascii="Arial" w:hAnsi="Arial" w:cs="Arial"/>
          <w:sz w:val="22"/>
          <w:szCs w:val="22"/>
        </w:rPr>
        <w:t xml:space="preserve">All registration forms are due no later than </w:t>
      </w:r>
      <w:r>
        <w:rPr>
          <w:rFonts w:ascii="Arial" w:hAnsi="Arial" w:cs="Arial"/>
          <w:b/>
          <w:color w:val="FF0000"/>
          <w:sz w:val="22"/>
          <w:szCs w:val="22"/>
        </w:rPr>
        <w:t>April 2, 2018</w:t>
      </w:r>
      <w:r w:rsidR="009F09AC">
        <w:rPr>
          <w:rFonts w:ascii="Arial" w:hAnsi="Arial" w:cs="Arial"/>
          <w:b/>
          <w:color w:val="FF0000"/>
          <w:sz w:val="22"/>
          <w:szCs w:val="22"/>
        </w:rPr>
        <w:t xml:space="preserve"> </w:t>
      </w:r>
      <w:r w:rsidR="009F09AC">
        <w:rPr>
          <w:rFonts w:ascii="Arial" w:hAnsi="Arial" w:cs="Arial"/>
          <w:sz w:val="22"/>
          <w:szCs w:val="22"/>
        </w:rPr>
        <w:t>and can be found on the Convention page of the District Website (above link)</w:t>
      </w:r>
      <w:r>
        <w:rPr>
          <w:rFonts w:ascii="Arial" w:hAnsi="Arial" w:cs="Arial"/>
          <w:sz w:val="22"/>
          <w:szCs w:val="22"/>
        </w:rPr>
        <w:t>.  If you have any questions regarding which form to use, please contact the District office.</w:t>
      </w:r>
    </w:p>
    <w:p w:rsidR="009E42D9" w:rsidRPr="00B864E4" w:rsidRDefault="009E42D9" w:rsidP="009E42D9">
      <w:pPr>
        <w:rPr>
          <w:rFonts w:ascii="Arial" w:hAnsi="Arial" w:cs="Arial"/>
          <w:b/>
          <w:szCs w:val="24"/>
        </w:rPr>
      </w:pPr>
    </w:p>
    <w:p w:rsidR="00B62713" w:rsidRDefault="00B62713" w:rsidP="009E42D9">
      <w:pPr>
        <w:rPr>
          <w:rFonts w:ascii="Arial" w:hAnsi="Arial" w:cs="Arial"/>
          <w:b/>
          <w:szCs w:val="24"/>
          <w:u w:val="single"/>
        </w:rPr>
      </w:pPr>
    </w:p>
    <w:p w:rsidR="009E42D9" w:rsidRPr="00426E69" w:rsidRDefault="009E42D9" w:rsidP="009E42D9">
      <w:pPr>
        <w:rPr>
          <w:szCs w:val="24"/>
          <w:u w:val="single"/>
        </w:rPr>
      </w:pPr>
      <w:r w:rsidRPr="00426E69">
        <w:rPr>
          <w:rFonts w:ascii="Arial" w:hAnsi="Arial" w:cs="Arial"/>
          <w:b/>
          <w:szCs w:val="24"/>
          <w:u w:val="single"/>
        </w:rPr>
        <w:t>HOUSING</w:t>
      </w:r>
    </w:p>
    <w:p w:rsidR="009E42D9" w:rsidRPr="00CB40A2" w:rsidRDefault="009E42D9" w:rsidP="009E42D9">
      <w:pPr>
        <w:rPr>
          <w:rFonts w:ascii="Arial" w:hAnsi="Arial" w:cs="Arial"/>
          <w:sz w:val="22"/>
          <w:szCs w:val="22"/>
        </w:rPr>
      </w:pPr>
      <w:r w:rsidRPr="007D57E6">
        <w:rPr>
          <w:rFonts w:ascii="Arial" w:hAnsi="Arial" w:cs="Arial"/>
          <w:sz w:val="22"/>
          <w:szCs w:val="22"/>
        </w:rPr>
        <w:t>There are 3</w:t>
      </w:r>
      <w:r>
        <w:rPr>
          <w:rFonts w:ascii="Arial" w:hAnsi="Arial" w:cs="Arial"/>
          <w:sz w:val="22"/>
          <w:szCs w:val="22"/>
        </w:rPr>
        <w:t>56</w:t>
      </w:r>
      <w:r w:rsidRPr="007D57E6">
        <w:rPr>
          <w:rFonts w:ascii="Arial" w:hAnsi="Arial" w:cs="Arial"/>
          <w:sz w:val="22"/>
          <w:szCs w:val="22"/>
        </w:rPr>
        <w:t xml:space="preserve"> rooms reserved for </w:t>
      </w:r>
      <w:r>
        <w:rPr>
          <w:rFonts w:ascii="Arial" w:hAnsi="Arial" w:cs="Arial"/>
          <w:sz w:val="22"/>
          <w:szCs w:val="22"/>
        </w:rPr>
        <w:t>attendees</w:t>
      </w:r>
      <w:r w:rsidRPr="007D57E6">
        <w:rPr>
          <w:rFonts w:ascii="Arial" w:hAnsi="Arial" w:cs="Arial"/>
          <w:sz w:val="22"/>
          <w:szCs w:val="22"/>
        </w:rPr>
        <w:t xml:space="preserve"> at various hotels in the area, please see the back of this sheet for details.  </w:t>
      </w:r>
      <w:r w:rsidRPr="00C23D14">
        <w:rPr>
          <w:rFonts w:ascii="Arial" w:hAnsi="Arial" w:cs="Arial"/>
          <w:b/>
          <w:color w:val="0000FF"/>
          <w:sz w:val="22"/>
          <w:szCs w:val="22"/>
          <w:u w:val="single"/>
        </w:rPr>
        <w:t xml:space="preserve">All </w:t>
      </w:r>
      <w:r>
        <w:rPr>
          <w:rFonts w:ascii="Arial" w:hAnsi="Arial" w:cs="Arial"/>
          <w:b/>
          <w:color w:val="0000FF"/>
          <w:sz w:val="22"/>
          <w:szCs w:val="22"/>
          <w:u w:val="single"/>
        </w:rPr>
        <w:t xml:space="preserve">attendees and guests, with the exception of Emeritus and NWD Board of Directors, </w:t>
      </w:r>
      <w:r w:rsidRPr="00C23D14">
        <w:rPr>
          <w:rFonts w:ascii="Arial" w:hAnsi="Arial" w:cs="Arial"/>
          <w:b/>
          <w:color w:val="0000FF"/>
          <w:sz w:val="22"/>
          <w:szCs w:val="22"/>
          <w:u w:val="single"/>
        </w:rPr>
        <w:t>are responsible for making their own hotel reservations</w:t>
      </w:r>
      <w:r w:rsidRPr="00C23D14">
        <w:rPr>
          <w:rFonts w:ascii="Arial" w:hAnsi="Arial" w:cs="Arial"/>
          <w:b/>
          <w:color w:val="0000FF"/>
          <w:sz w:val="22"/>
          <w:szCs w:val="22"/>
        </w:rPr>
        <w:t>.</w:t>
      </w:r>
      <w:r w:rsidRPr="007D57E6">
        <w:rPr>
          <w:rFonts w:ascii="Arial" w:hAnsi="Arial" w:cs="Arial"/>
          <w:b/>
          <w:sz w:val="22"/>
          <w:szCs w:val="22"/>
        </w:rPr>
        <w:t xml:space="preserve">  </w:t>
      </w:r>
      <w:r w:rsidRPr="00CB40A2">
        <w:rPr>
          <w:rFonts w:ascii="Arial" w:hAnsi="Arial" w:cs="Arial"/>
          <w:sz w:val="22"/>
          <w:szCs w:val="22"/>
        </w:rPr>
        <w:t>Hotel reservations must be made by</w:t>
      </w:r>
      <w:r w:rsidRPr="007D57E6">
        <w:rPr>
          <w:rFonts w:ascii="Arial" w:hAnsi="Arial" w:cs="Arial"/>
          <w:b/>
          <w:sz w:val="22"/>
          <w:szCs w:val="22"/>
        </w:rPr>
        <w:t xml:space="preserve"> </w:t>
      </w:r>
      <w:r>
        <w:rPr>
          <w:rFonts w:ascii="Arial" w:hAnsi="Arial" w:cs="Arial"/>
          <w:b/>
          <w:color w:val="FF0000"/>
          <w:sz w:val="22"/>
          <w:szCs w:val="22"/>
        </w:rPr>
        <w:t xml:space="preserve">April 26, </w:t>
      </w:r>
      <w:r w:rsidRPr="007D57E6">
        <w:rPr>
          <w:rFonts w:ascii="Arial" w:hAnsi="Arial" w:cs="Arial"/>
          <w:b/>
          <w:color w:val="FF0000"/>
          <w:sz w:val="22"/>
          <w:szCs w:val="22"/>
        </w:rPr>
        <w:t>201</w:t>
      </w:r>
      <w:r>
        <w:rPr>
          <w:rFonts w:ascii="Arial" w:hAnsi="Arial" w:cs="Arial"/>
          <w:b/>
          <w:color w:val="FF0000"/>
          <w:sz w:val="22"/>
          <w:szCs w:val="22"/>
        </w:rPr>
        <w:t>8</w:t>
      </w:r>
      <w:r w:rsidRPr="00CB40A2">
        <w:rPr>
          <w:rFonts w:ascii="Arial" w:hAnsi="Arial" w:cs="Arial"/>
          <w:b/>
          <w:sz w:val="22"/>
          <w:szCs w:val="22"/>
        </w:rPr>
        <w:t xml:space="preserve">.  </w:t>
      </w:r>
      <w:r w:rsidRPr="00CB40A2">
        <w:rPr>
          <w:rFonts w:ascii="Arial" w:hAnsi="Arial" w:cs="Arial"/>
          <w:sz w:val="22"/>
          <w:szCs w:val="22"/>
        </w:rPr>
        <w:t>You will not be guaranteed the negotiated rate if you call after this</w:t>
      </w:r>
      <w:r w:rsidRPr="00CB40A2">
        <w:rPr>
          <w:rFonts w:ascii="Arial" w:hAnsi="Arial" w:cs="Arial"/>
          <w:b/>
          <w:sz w:val="22"/>
          <w:szCs w:val="22"/>
        </w:rPr>
        <w:t xml:space="preserve"> </w:t>
      </w:r>
      <w:r w:rsidRPr="007D57E6">
        <w:rPr>
          <w:rFonts w:ascii="Arial" w:hAnsi="Arial" w:cs="Arial"/>
          <w:b/>
          <w:color w:val="FF0000"/>
          <w:sz w:val="22"/>
          <w:szCs w:val="22"/>
        </w:rPr>
        <w:t>deadline</w:t>
      </w:r>
      <w:r w:rsidRPr="00CB40A2">
        <w:rPr>
          <w:rFonts w:ascii="Arial" w:hAnsi="Arial" w:cs="Arial"/>
          <w:sz w:val="22"/>
          <w:szCs w:val="22"/>
        </w:rPr>
        <w:t xml:space="preserve">.  If you reserve a room under your </w:t>
      </w:r>
      <w:r w:rsidR="00D57129" w:rsidRPr="00CB40A2">
        <w:rPr>
          <w:rFonts w:ascii="Arial" w:hAnsi="Arial" w:cs="Arial"/>
          <w:sz w:val="22"/>
          <w:szCs w:val="22"/>
        </w:rPr>
        <w:t>congregation,</w:t>
      </w:r>
      <w:r w:rsidRPr="00CB40A2">
        <w:rPr>
          <w:rFonts w:ascii="Arial" w:hAnsi="Arial" w:cs="Arial"/>
          <w:sz w:val="22"/>
          <w:szCs w:val="22"/>
        </w:rPr>
        <w:t xml:space="preserve"> you</w:t>
      </w:r>
      <w:r w:rsidRPr="007D57E6">
        <w:rPr>
          <w:rFonts w:ascii="Arial" w:hAnsi="Arial" w:cs="Arial"/>
          <w:b/>
          <w:sz w:val="22"/>
          <w:szCs w:val="22"/>
        </w:rPr>
        <w:t xml:space="preserve"> </w:t>
      </w:r>
      <w:r w:rsidRPr="00C23D14">
        <w:rPr>
          <w:rFonts w:ascii="Arial" w:hAnsi="Arial" w:cs="Arial"/>
          <w:b/>
          <w:color w:val="0000FF"/>
          <w:sz w:val="22"/>
          <w:szCs w:val="22"/>
          <w:u w:val="single"/>
        </w:rPr>
        <w:t>must bring a copy</w:t>
      </w:r>
      <w:r w:rsidRPr="007D57E6">
        <w:rPr>
          <w:rFonts w:ascii="Arial" w:hAnsi="Arial" w:cs="Arial"/>
          <w:b/>
          <w:sz w:val="22"/>
          <w:szCs w:val="22"/>
        </w:rPr>
        <w:t xml:space="preserve"> </w:t>
      </w:r>
      <w:r w:rsidRPr="00CB40A2">
        <w:rPr>
          <w:rFonts w:ascii="Arial" w:hAnsi="Arial" w:cs="Arial"/>
          <w:sz w:val="22"/>
          <w:szCs w:val="22"/>
        </w:rPr>
        <w:t xml:space="preserve">of your </w:t>
      </w:r>
      <w:r w:rsidRPr="00CB40A2">
        <w:rPr>
          <w:rFonts w:ascii="Arial" w:hAnsi="Arial" w:cs="Arial"/>
          <w:b/>
          <w:color w:val="0000FF"/>
          <w:sz w:val="22"/>
          <w:szCs w:val="22"/>
          <w:u w:val="single"/>
        </w:rPr>
        <w:t>congregation's tax exempt certificate</w:t>
      </w:r>
      <w:r w:rsidRPr="00CB40A2">
        <w:rPr>
          <w:rFonts w:ascii="Arial" w:hAnsi="Arial" w:cs="Arial"/>
          <w:sz w:val="22"/>
          <w:szCs w:val="22"/>
        </w:rPr>
        <w:t xml:space="preserve"> to take advantage of the tax break.  </w:t>
      </w:r>
    </w:p>
    <w:p w:rsidR="009E42D9" w:rsidRDefault="009E42D9" w:rsidP="009E42D9">
      <w:pPr>
        <w:rPr>
          <w:rFonts w:ascii="Arial" w:hAnsi="Arial" w:cs="Arial"/>
          <w:b/>
          <w:sz w:val="22"/>
          <w:szCs w:val="22"/>
        </w:rPr>
      </w:pPr>
    </w:p>
    <w:p w:rsidR="00B62713" w:rsidRDefault="00B62713" w:rsidP="009E42D9">
      <w:pPr>
        <w:rPr>
          <w:rFonts w:ascii="Arial" w:hAnsi="Arial" w:cs="Arial"/>
          <w:b/>
          <w:szCs w:val="24"/>
          <w:u w:val="single"/>
        </w:rPr>
      </w:pPr>
    </w:p>
    <w:p w:rsidR="009E42D9" w:rsidRPr="00426E69" w:rsidRDefault="009E42D9" w:rsidP="009E42D9">
      <w:pPr>
        <w:rPr>
          <w:rFonts w:ascii="Arial" w:hAnsi="Arial" w:cs="Arial"/>
          <w:b/>
          <w:szCs w:val="24"/>
          <w:u w:val="single"/>
        </w:rPr>
      </w:pPr>
      <w:r w:rsidRPr="00426E69">
        <w:rPr>
          <w:rFonts w:ascii="Arial" w:hAnsi="Arial" w:cs="Arial"/>
          <w:b/>
          <w:szCs w:val="24"/>
          <w:u w:val="single"/>
        </w:rPr>
        <w:t>MEALS</w:t>
      </w:r>
    </w:p>
    <w:p w:rsidR="009E42D9" w:rsidRDefault="009E42D9" w:rsidP="009E42D9">
      <w:pPr>
        <w:rPr>
          <w:rFonts w:ascii="Arial" w:hAnsi="Arial" w:cs="Arial"/>
          <w:sz w:val="22"/>
          <w:szCs w:val="22"/>
        </w:rPr>
      </w:pPr>
      <w:r>
        <w:rPr>
          <w:rFonts w:ascii="Arial" w:hAnsi="Arial" w:cs="Arial"/>
          <w:sz w:val="22"/>
          <w:szCs w:val="22"/>
        </w:rPr>
        <w:t>A dinner will be offered at Mount Olive Lutheran Church following the Opening Worship Service on Sunday, June 3</w:t>
      </w:r>
      <w:r w:rsidRPr="00CB40A2">
        <w:rPr>
          <w:rFonts w:ascii="Arial" w:hAnsi="Arial" w:cs="Arial"/>
          <w:sz w:val="22"/>
          <w:szCs w:val="22"/>
          <w:vertAlign w:val="superscript"/>
        </w:rPr>
        <w:t>rd</w:t>
      </w:r>
      <w:r>
        <w:rPr>
          <w:rFonts w:ascii="Arial" w:hAnsi="Arial" w:cs="Arial"/>
          <w:sz w:val="22"/>
          <w:szCs w:val="22"/>
        </w:rPr>
        <w:t xml:space="preserve">.  </w:t>
      </w:r>
      <w:r>
        <w:rPr>
          <w:rFonts w:ascii="Arial" w:hAnsi="Arial" w:cs="Arial"/>
          <w:b/>
          <w:sz w:val="22"/>
          <w:szCs w:val="22"/>
        </w:rPr>
        <w:t>Voting Delegates</w:t>
      </w:r>
      <w:r>
        <w:rPr>
          <w:rFonts w:ascii="Arial" w:hAnsi="Arial" w:cs="Arial"/>
          <w:sz w:val="22"/>
          <w:szCs w:val="22"/>
        </w:rPr>
        <w:t xml:space="preserve"> (pastor &amp; lay) had the option to register for this meal on the Voting Delegate (A) form mentioned above and the cost has already been included in the registration fee invoiced to your congregation in February.  </w:t>
      </w:r>
      <w:r>
        <w:rPr>
          <w:rFonts w:ascii="Arial" w:hAnsi="Arial" w:cs="Arial"/>
          <w:color w:val="0000FF"/>
          <w:sz w:val="22"/>
          <w:szCs w:val="22"/>
        </w:rPr>
        <w:t>Please note, all others wishing to attend the Sunday evening dinner</w:t>
      </w:r>
      <w:r>
        <w:rPr>
          <w:rFonts w:ascii="Arial" w:hAnsi="Arial" w:cs="Arial"/>
          <w:color w:val="000000" w:themeColor="text1"/>
          <w:sz w:val="22"/>
          <w:szCs w:val="22"/>
        </w:rPr>
        <w:t xml:space="preserve"> (with the exception of Emeritus an</w:t>
      </w:r>
      <w:r w:rsidR="002727AB">
        <w:rPr>
          <w:rFonts w:ascii="Arial" w:hAnsi="Arial" w:cs="Arial"/>
          <w:color w:val="000000" w:themeColor="text1"/>
          <w:sz w:val="22"/>
          <w:szCs w:val="22"/>
        </w:rPr>
        <w:t>d</w:t>
      </w:r>
      <w:r>
        <w:rPr>
          <w:rFonts w:ascii="Arial" w:hAnsi="Arial" w:cs="Arial"/>
          <w:color w:val="000000" w:themeColor="text1"/>
          <w:sz w:val="22"/>
          <w:szCs w:val="22"/>
        </w:rPr>
        <w:t xml:space="preserve"> NWD Board of Directors), </w:t>
      </w:r>
      <w:r>
        <w:rPr>
          <w:rFonts w:ascii="Arial" w:hAnsi="Arial" w:cs="Arial"/>
          <w:color w:val="0000FF"/>
          <w:sz w:val="22"/>
          <w:szCs w:val="22"/>
        </w:rPr>
        <w:t xml:space="preserve">will need to use the Convention Payment form found on our website </w:t>
      </w:r>
      <w:r w:rsidR="009F09AC">
        <w:rPr>
          <w:rFonts w:ascii="Arial" w:hAnsi="Arial" w:cs="Arial"/>
          <w:color w:val="0000FF"/>
          <w:sz w:val="22"/>
          <w:szCs w:val="22"/>
        </w:rPr>
        <w:t xml:space="preserve">to </w:t>
      </w:r>
      <w:r>
        <w:rPr>
          <w:rFonts w:ascii="Arial" w:hAnsi="Arial" w:cs="Arial"/>
          <w:color w:val="0000FF"/>
          <w:sz w:val="22"/>
          <w:szCs w:val="22"/>
        </w:rPr>
        <w:t>register ahead of time—</w:t>
      </w:r>
      <w:r>
        <w:rPr>
          <w:rFonts w:ascii="Arial" w:hAnsi="Arial" w:cs="Arial"/>
          <w:b/>
          <w:color w:val="FF0000"/>
          <w:sz w:val="22"/>
          <w:szCs w:val="22"/>
        </w:rPr>
        <w:t>your name badge will serve as your meal ticket</w:t>
      </w:r>
      <w:r>
        <w:rPr>
          <w:rFonts w:ascii="Arial" w:hAnsi="Arial" w:cs="Arial"/>
          <w:sz w:val="22"/>
          <w:szCs w:val="22"/>
        </w:rPr>
        <w:t>.  All other meals are the responsibility of the congregation and/or individual.  Restaurant options will be provided in the Convention Workbook.</w:t>
      </w:r>
    </w:p>
    <w:p w:rsidR="009E42D9" w:rsidRDefault="009E42D9" w:rsidP="009E42D9">
      <w:pPr>
        <w:rPr>
          <w:rFonts w:ascii="Arial" w:hAnsi="Arial" w:cs="Arial"/>
          <w:sz w:val="22"/>
          <w:szCs w:val="22"/>
        </w:rPr>
      </w:pPr>
    </w:p>
    <w:p w:rsidR="00B62713" w:rsidRDefault="00B62713" w:rsidP="009E42D9">
      <w:pPr>
        <w:rPr>
          <w:rFonts w:ascii="Arial" w:hAnsi="Arial" w:cs="Arial"/>
          <w:b/>
          <w:szCs w:val="24"/>
          <w:u w:val="single"/>
        </w:rPr>
      </w:pPr>
    </w:p>
    <w:p w:rsidR="009E42D9" w:rsidRPr="00426E69" w:rsidRDefault="009E42D9" w:rsidP="009E42D9">
      <w:pPr>
        <w:rPr>
          <w:rFonts w:ascii="Arial" w:hAnsi="Arial" w:cs="Arial"/>
          <w:szCs w:val="24"/>
        </w:rPr>
      </w:pPr>
      <w:r w:rsidRPr="00426E69">
        <w:rPr>
          <w:rFonts w:ascii="Arial" w:hAnsi="Arial" w:cs="Arial"/>
          <w:b/>
          <w:szCs w:val="24"/>
          <w:u w:val="single"/>
        </w:rPr>
        <w:t>GUESTS</w:t>
      </w:r>
    </w:p>
    <w:p w:rsidR="009E42D9" w:rsidRDefault="009E42D9" w:rsidP="009E42D9">
      <w:pPr>
        <w:rPr>
          <w:rFonts w:ascii="Arial" w:hAnsi="Arial" w:cs="Arial"/>
          <w:sz w:val="22"/>
          <w:szCs w:val="22"/>
        </w:rPr>
      </w:pPr>
      <w:r>
        <w:rPr>
          <w:rFonts w:ascii="Arial" w:hAnsi="Arial" w:cs="Arial"/>
          <w:sz w:val="22"/>
          <w:szCs w:val="22"/>
        </w:rPr>
        <w:t xml:space="preserve">All members of the LCMS North Wisconsin District are welcome to attend the Convention.  There is no charge for the convention itself; however, if you are planning on attending the Sunday evening dinner, you will need to complete the </w:t>
      </w:r>
      <w:r>
        <w:rPr>
          <w:rFonts w:ascii="Arial" w:hAnsi="Arial" w:cs="Arial"/>
          <w:b/>
          <w:sz w:val="22"/>
          <w:szCs w:val="22"/>
        </w:rPr>
        <w:t>Convention Payment form</w:t>
      </w:r>
      <w:r>
        <w:rPr>
          <w:rFonts w:ascii="Arial" w:hAnsi="Arial" w:cs="Arial"/>
          <w:sz w:val="22"/>
          <w:szCs w:val="22"/>
        </w:rPr>
        <w:t xml:space="preserve"> and pay the $15 fee by </w:t>
      </w:r>
      <w:r>
        <w:rPr>
          <w:rFonts w:ascii="Arial" w:hAnsi="Arial" w:cs="Arial"/>
          <w:b/>
          <w:sz w:val="22"/>
          <w:szCs w:val="22"/>
        </w:rPr>
        <w:t>April 26, 2018</w:t>
      </w:r>
      <w:r>
        <w:rPr>
          <w:rFonts w:ascii="Arial" w:hAnsi="Arial" w:cs="Arial"/>
          <w:sz w:val="22"/>
          <w:szCs w:val="22"/>
        </w:rPr>
        <w:t>.</w:t>
      </w:r>
    </w:p>
    <w:p w:rsidR="009E42D9" w:rsidRDefault="009E42D9" w:rsidP="009E42D9">
      <w:pPr>
        <w:rPr>
          <w:rFonts w:ascii="Arial" w:hAnsi="Arial" w:cs="Arial"/>
          <w:sz w:val="22"/>
          <w:szCs w:val="22"/>
        </w:rPr>
      </w:pPr>
    </w:p>
    <w:p w:rsidR="00B62713" w:rsidRDefault="00B62713" w:rsidP="009E42D9">
      <w:pPr>
        <w:rPr>
          <w:rFonts w:ascii="Arial" w:hAnsi="Arial" w:cs="Arial"/>
          <w:b/>
          <w:szCs w:val="24"/>
          <w:u w:val="single"/>
        </w:rPr>
      </w:pPr>
    </w:p>
    <w:p w:rsidR="009E42D9" w:rsidRPr="00426E69" w:rsidRDefault="009E42D9" w:rsidP="009E42D9">
      <w:pPr>
        <w:rPr>
          <w:rFonts w:ascii="Arial" w:hAnsi="Arial" w:cs="Arial"/>
          <w:szCs w:val="24"/>
        </w:rPr>
      </w:pPr>
      <w:r w:rsidRPr="00426E69">
        <w:rPr>
          <w:rFonts w:ascii="Arial" w:hAnsi="Arial" w:cs="Arial"/>
          <w:b/>
          <w:szCs w:val="24"/>
          <w:u w:val="single"/>
        </w:rPr>
        <w:t>TRANSPORTATION</w:t>
      </w:r>
    </w:p>
    <w:p w:rsidR="009E42D9" w:rsidRDefault="009E42D9" w:rsidP="009E42D9">
      <w:pPr>
        <w:rPr>
          <w:rFonts w:ascii="Arial" w:hAnsi="Arial" w:cs="Arial"/>
          <w:sz w:val="22"/>
          <w:szCs w:val="22"/>
        </w:rPr>
      </w:pPr>
      <w:r>
        <w:rPr>
          <w:rFonts w:ascii="Arial" w:hAnsi="Arial" w:cs="Arial"/>
          <w:sz w:val="22"/>
          <w:szCs w:val="22"/>
        </w:rPr>
        <w:t>The district does not pay for travel expense to and from the Convention.</w:t>
      </w:r>
    </w:p>
    <w:p w:rsidR="009E42D9" w:rsidRDefault="009E42D9" w:rsidP="009E42D9">
      <w:pPr>
        <w:rPr>
          <w:rFonts w:ascii="Arial" w:hAnsi="Arial" w:cs="Arial"/>
          <w:sz w:val="22"/>
          <w:szCs w:val="22"/>
        </w:rPr>
      </w:pPr>
    </w:p>
    <w:p w:rsidR="009E42D9" w:rsidRPr="00426E69" w:rsidRDefault="009E42D9" w:rsidP="009E42D9">
      <w:pPr>
        <w:rPr>
          <w:rFonts w:ascii="Arial" w:hAnsi="Arial" w:cs="Arial"/>
          <w:szCs w:val="24"/>
        </w:rPr>
      </w:pPr>
      <w:r w:rsidRPr="00426E69">
        <w:rPr>
          <w:rFonts w:ascii="Arial" w:hAnsi="Arial" w:cs="Arial"/>
          <w:b/>
          <w:szCs w:val="24"/>
          <w:u w:val="single"/>
        </w:rPr>
        <w:t>CONVENTION WORKBOOK</w:t>
      </w:r>
    </w:p>
    <w:p w:rsidR="009E42D9" w:rsidRDefault="009F09AC" w:rsidP="009E42D9">
      <w:pPr>
        <w:rPr>
          <w:rFonts w:ascii="Arial" w:hAnsi="Arial" w:cs="Arial"/>
          <w:sz w:val="22"/>
          <w:szCs w:val="22"/>
        </w:rPr>
      </w:pPr>
      <w:r>
        <w:rPr>
          <w:rFonts w:ascii="Arial" w:hAnsi="Arial" w:cs="Arial"/>
          <w:sz w:val="22"/>
          <w:szCs w:val="22"/>
        </w:rPr>
        <w:t>T</w:t>
      </w:r>
      <w:r w:rsidR="009E42D9">
        <w:rPr>
          <w:rFonts w:ascii="Arial" w:hAnsi="Arial" w:cs="Arial"/>
          <w:sz w:val="22"/>
          <w:szCs w:val="22"/>
        </w:rPr>
        <w:t>he Convention Workbook will be available on the North Wisconsin District website</w:t>
      </w:r>
      <w:r>
        <w:rPr>
          <w:rFonts w:ascii="Arial" w:hAnsi="Arial" w:cs="Arial"/>
          <w:sz w:val="22"/>
          <w:szCs w:val="22"/>
        </w:rPr>
        <w:t xml:space="preserve"> after May 4, 2018</w:t>
      </w:r>
      <w:r w:rsidR="009E42D9">
        <w:rPr>
          <w:rFonts w:ascii="Arial" w:hAnsi="Arial" w:cs="Arial"/>
          <w:sz w:val="22"/>
          <w:szCs w:val="22"/>
        </w:rPr>
        <w:t xml:space="preserve">.  To access the Convention Workbook, </w:t>
      </w:r>
      <w:r>
        <w:rPr>
          <w:rFonts w:ascii="Arial" w:hAnsi="Arial" w:cs="Arial"/>
          <w:sz w:val="22"/>
          <w:szCs w:val="22"/>
        </w:rPr>
        <w:t xml:space="preserve">simply go to the Convention page and click on the tab of the section you wish to review.  </w:t>
      </w:r>
    </w:p>
    <w:p w:rsidR="009E42D9" w:rsidRDefault="009E42D9" w:rsidP="009E42D9">
      <w:pPr>
        <w:rPr>
          <w:rFonts w:ascii="Arial" w:hAnsi="Arial" w:cs="Arial"/>
          <w:sz w:val="22"/>
          <w:szCs w:val="22"/>
        </w:rPr>
      </w:pPr>
      <w:r>
        <w:rPr>
          <w:rFonts w:ascii="Arial" w:hAnsi="Arial" w:cs="Arial"/>
          <w:b/>
          <w:sz w:val="22"/>
          <w:szCs w:val="22"/>
          <w:u w:val="single"/>
        </w:rPr>
        <w:t>Voting Delegates:</w:t>
      </w:r>
      <w:r>
        <w:rPr>
          <w:rFonts w:ascii="Arial" w:hAnsi="Arial" w:cs="Arial"/>
          <w:sz w:val="22"/>
          <w:szCs w:val="22"/>
        </w:rPr>
        <w:t xml:space="preserve">  It will be particularly important for you to take the time to read and familiarize yourself with the various parts of the workbook so you are prepared to cast your vote on the various offices and overtures being presented.  It would also be good for you to discuss these within your congregation(s).  You will probably want to print a copy of those sections requiring a vote to reference while you are at the convention.  </w:t>
      </w:r>
      <w:r>
        <w:rPr>
          <w:rFonts w:ascii="Arial" w:hAnsi="Arial" w:cs="Arial"/>
          <w:b/>
          <w:sz w:val="22"/>
          <w:szCs w:val="22"/>
        </w:rPr>
        <w:t xml:space="preserve">Please Note:  </w:t>
      </w:r>
      <w:r>
        <w:rPr>
          <w:rFonts w:ascii="Arial" w:hAnsi="Arial" w:cs="Arial"/>
          <w:sz w:val="22"/>
          <w:szCs w:val="22"/>
        </w:rPr>
        <w:t xml:space="preserve">We </w:t>
      </w:r>
      <w:r>
        <w:rPr>
          <w:rFonts w:ascii="Arial" w:hAnsi="Arial" w:cs="Arial"/>
          <w:b/>
          <w:color w:val="0000FF"/>
          <w:sz w:val="22"/>
          <w:szCs w:val="22"/>
          <w:u w:val="single"/>
        </w:rPr>
        <w:t>WILL NOT</w:t>
      </w:r>
      <w:r>
        <w:rPr>
          <w:rFonts w:ascii="Arial" w:hAnsi="Arial" w:cs="Arial"/>
          <w:color w:val="0000FF"/>
          <w:sz w:val="22"/>
          <w:szCs w:val="22"/>
        </w:rPr>
        <w:t xml:space="preserve"> </w:t>
      </w:r>
      <w:r>
        <w:rPr>
          <w:rFonts w:ascii="Arial" w:hAnsi="Arial" w:cs="Arial"/>
          <w:sz w:val="22"/>
          <w:szCs w:val="22"/>
        </w:rPr>
        <w:t>have the means to provide copies of the workbook at the Convention.  If you are a lay delegate, you may wish to ask your congregation to print copies of what you will need.</w:t>
      </w:r>
    </w:p>
    <w:p w:rsidR="009E42D9" w:rsidRDefault="009E42D9" w:rsidP="009E42D9">
      <w:pPr>
        <w:rPr>
          <w:rFonts w:ascii="Arial" w:hAnsi="Arial" w:cs="Arial"/>
          <w:sz w:val="22"/>
          <w:szCs w:val="22"/>
        </w:rPr>
      </w:pPr>
    </w:p>
    <w:p w:rsidR="00426E69" w:rsidRDefault="00426E69" w:rsidP="009E42D9">
      <w:pPr>
        <w:rPr>
          <w:rFonts w:ascii="Arial" w:hAnsi="Arial" w:cs="Arial"/>
          <w:sz w:val="22"/>
          <w:szCs w:val="22"/>
        </w:rPr>
      </w:pPr>
    </w:p>
    <w:p w:rsidR="00426E69" w:rsidRDefault="00426E69" w:rsidP="009E42D9">
      <w:pPr>
        <w:rPr>
          <w:rFonts w:ascii="Arial" w:hAnsi="Arial" w:cs="Arial"/>
          <w:sz w:val="22"/>
          <w:szCs w:val="22"/>
        </w:rPr>
      </w:pPr>
      <w:r>
        <w:rPr>
          <w:rFonts w:ascii="Arial" w:hAnsi="Arial" w:cs="Arial"/>
          <w:b/>
          <w:sz w:val="22"/>
          <w:szCs w:val="22"/>
          <w:u w:val="single"/>
        </w:rPr>
        <w:t>LODGING</w:t>
      </w:r>
    </w:p>
    <w:p w:rsidR="00426E69" w:rsidRDefault="00426E69" w:rsidP="009E42D9">
      <w:pPr>
        <w:rPr>
          <w:rFonts w:ascii="Arial" w:hAnsi="Arial" w:cs="Arial"/>
          <w:sz w:val="22"/>
          <w:szCs w:val="22"/>
        </w:rPr>
      </w:pPr>
    </w:p>
    <w:p w:rsidR="00426E69" w:rsidRDefault="00426E69" w:rsidP="009E42D9">
      <w:pPr>
        <w:rPr>
          <w:rFonts w:ascii="Arial" w:hAnsi="Arial" w:cs="Arial"/>
          <w:sz w:val="22"/>
          <w:szCs w:val="22"/>
        </w:rPr>
      </w:pPr>
      <w:r>
        <w:rPr>
          <w:rFonts w:ascii="Arial" w:hAnsi="Arial" w:cs="Arial"/>
          <w:sz w:val="22"/>
          <w:szCs w:val="22"/>
          <w:u w:val="single"/>
        </w:rPr>
        <w:t>Grand Lodge by Stoney Creek</w:t>
      </w:r>
    </w:p>
    <w:p w:rsidR="00426E69" w:rsidRDefault="00426E69" w:rsidP="009E42D9">
      <w:pPr>
        <w:rPr>
          <w:rFonts w:ascii="Arial" w:hAnsi="Arial" w:cs="Arial"/>
          <w:b/>
          <w:sz w:val="22"/>
          <w:szCs w:val="22"/>
        </w:rPr>
      </w:pPr>
      <w:r>
        <w:rPr>
          <w:rFonts w:ascii="Arial" w:hAnsi="Arial" w:cs="Arial"/>
          <w:b/>
          <w:sz w:val="22"/>
          <w:szCs w:val="22"/>
        </w:rPr>
        <w:t>805 Creske Avenue</w:t>
      </w:r>
    </w:p>
    <w:p w:rsidR="00426E69" w:rsidRDefault="00426E69" w:rsidP="009E42D9">
      <w:pPr>
        <w:rPr>
          <w:rFonts w:ascii="Arial" w:hAnsi="Arial" w:cs="Arial"/>
          <w:b/>
          <w:sz w:val="22"/>
          <w:szCs w:val="22"/>
        </w:rPr>
      </w:pPr>
      <w:r>
        <w:rPr>
          <w:rFonts w:ascii="Arial" w:hAnsi="Arial" w:cs="Arial"/>
          <w:b/>
          <w:sz w:val="22"/>
          <w:szCs w:val="22"/>
        </w:rPr>
        <w:t>Rothschild, WI 54474  715-241-6300</w:t>
      </w:r>
    </w:p>
    <w:p w:rsidR="005C1C98" w:rsidRDefault="003C3ABA" w:rsidP="009E42D9">
      <w:pPr>
        <w:rPr>
          <w:rFonts w:ascii="Arial" w:hAnsi="Arial" w:cs="Arial"/>
          <w:sz w:val="22"/>
          <w:szCs w:val="22"/>
        </w:rPr>
      </w:pPr>
      <w:hyperlink r:id="rId6" w:history="1">
        <w:r w:rsidR="005C1C98" w:rsidRPr="00D22E59">
          <w:rPr>
            <w:rStyle w:val="Hyperlink"/>
            <w:rFonts w:ascii="Arial" w:hAnsi="Arial" w:cs="Arial"/>
            <w:sz w:val="22"/>
            <w:szCs w:val="22"/>
          </w:rPr>
          <w:t>http://www.stoneycreekhotels.com/hotel/travel/wausau-grandlodge/home.do</w:t>
        </w:r>
      </w:hyperlink>
    </w:p>
    <w:p w:rsidR="00426E69" w:rsidRDefault="00426E69" w:rsidP="009E42D9">
      <w:pPr>
        <w:rPr>
          <w:rFonts w:ascii="Arial" w:hAnsi="Arial" w:cs="Arial"/>
          <w:sz w:val="22"/>
          <w:szCs w:val="22"/>
        </w:rPr>
      </w:pPr>
      <w:r>
        <w:rPr>
          <w:rFonts w:ascii="Arial" w:hAnsi="Arial" w:cs="Arial"/>
          <w:sz w:val="22"/>
          <w:szCs w:val="22"/>
        </w:rPr>
        <w:t>We have secured 78 rooms with pricing at $100 plus tax.  This rate is based on four people per room.  Maximum occupancy, by law, is six people per room.  Should you have an additional 5</w:t>
      </w:r>
      <w:r w:rsidRPr="00426E69">
        <w:rPr>
          <w:rFonts w:ascii="Arial" w:hAnsi="Arial" w:cs="Arial"/>
          <w:sz w:val="22"/>
          <w:szCs w:val="22"/>
          <w:vertAlign w:val="superscript"/>
        </w:rPr>
        <w:t>th</w:t>
      </w:r>
      <w:r>
        <w:rPr>
          <w:rFonts w:ascii="Arial" w:hAnsi="Arial" w:cs="Arial"/>
          <w:sz w:val="22"/>
          <w:szCs w:val="22"/>
        </w:rPr>
        <w:t xml:space="preserve"> or 6</w:t>
      </w:r>
      <w:r w:rsidRPr="00426E69">
        <w:rPr>
          <w:rFonts w:ascii="Arial" w:hAnsi="Arial" w:cs="Arial"/>
          <w:sz w:val="22"/>
          <w:szCs w:val="22"/>
          <w:vertAlign w:val="superscript"/>
        </w:rPr>
        <w:t>th</w:t>
      </w:r>
      <w:r>
        <w:rPr>
          <w:rFonts w:ascii="Arial" w:hAnsi="Arial" w:cs="Arial"/>
          <w:sz w:val="22"/>
          <w:szCs w:val="22"/>
        </w:rPr>
        <w:t xml:space="preserve"> room occupant, you will be charged an additional fee/night person.  Up to 6 water park passes are included with the room rate.  </w:t>
      </w:r>
      <w:r w:rsidR="002727AB">
        <w:rPr>
          <w:rFonts w:ascii="Arial" w:hAnsi="Arial" w:cs="Arial"/>
          <w:sz w:val="22"/>
          <w:szCs w:val="22"/>
        </w:rPr>
        <w:t xml:space="preserve">A </w:t>
      </w:r>
      <w:r>
        <w:rPr>
          <w:rFonts w:ascii="Arial" w:hAnsi="Arial" w:cs="Arial"/>
          <w:sz w:val="22"/>
          <w:szCs w:val="22"/>
        </w:rPr>
        <w:t xml:space="preserve">hot breakfast </w:t>
      </w:r>
      <w:r w:rsidR="002727AB">
        <w:rPr>
          <w:rFonts w:ascii="Arial" w:hAnsi="Arial" w:cs="Arial"/>
          <w:sz w:val="22"/>
          <w:szCs w:val="22"/>
        </w:rPr>
        <w:t xml:space="preserve">for $6 available </w:t>
      </w:r>
      <w:r>
        <w:rPr>
          <w:rFonts w:ascii="Arial" w:hAnsi="Arial" w:cs="Arial"/>
          <w:sz w:val="22"/>
          <w:szCs w:val="22"/>
        </w:rPr>
        <w:t xml:space="preserve">daily and 24/7 hot coffee </w:t>
      </w:r>
      <w:r w:rsidR="002727AB">
        <w:rPr>
          <w:rFonts w:ascii="Arial" w:hAnsi="Arial" w:cs="Arial"/>
          <w:sz w:val="22"/>
          <w:szCs w:val="22"/>
        </w:rPr>
        <w:t>&amp;</w:t>
      </w:r>
      <w:r>
        <w:rPr>
          <w:rFonts w:ascii="Arial" w:hAnsi="Arial" w:cs="Arial"/>
          <w:sz w:val="22"/>
          <w:szCs w:val="22"/>
        </w:rPr>
        <w:t xml:space="preserve"> tea.  Reference Group Block </w:t>
      </w:r>
      <w:r>
        <w:rPr>
          <w:rFonts w:ascii="Arial" w:hAnsi="Arial" w:cs="Arial"/>
          <w:b/>
          <w:sz w:val="22"/>
          <w:szCs w:val="22"/>
        </w:rPr>
        <w:t>“NWD Convention”</w:t>
      </w:r>
      <w:r>
        <w:rPr>
          <w:rFonts w:ascii="Arial" w:hAnsi="Arial" w:cs="Arial"/>
          <w:sz w:val="22"/>
          <w:szCs w:val="22"/>
        </w:rPr>
        <w:t>.</w:t>
      </w:r>
    </w:p>
    <w:p w:rsidR="00426E69" w:rsidRDefault="00426E69" w:rsidP="009E42D9">
      <w:pPr>
        <w:rPr>
          <w:rFonts w:ascii="Arial" w:hAnsi="Arial" w:cs="Arial"/>
          <w:sz w:val="22"/>
          <w:szCs w:val="22"/>
        </w:rPr>
      </w:pPr>
    </w:p>
    <w:p w:rsidR="00426E69" w:rsidRDefault="00426E69" w:rsidP="009E42D9">
      <w:pPr>
        <w:rPr>
          <w:rFonts w:ascii="Arial" w:hAnsi="Arial" w:cs="Arial"/>
          <w:sz w:val="22"/>
          <w:szCs w:val="22"/>
        </w:rPr>
      </w:pPr>
      <w:r>
        <w:rPr>
          <w:rFonts w:ascii="Arial" w:hAnsi="Arial" w:cs="Arial"/>
          <w:sz w:val="22"/>
          <w:szCs w:val="22"/>
          <w:u w:val="single"/>
        </w:rPr>
        <w:t>Holiday Inn &amp; Suites</w:t>
      </w:r>
    </w:p>
    <w:p w:rsidR="00426E69" w:rsidRDefault="00426E69" w:rsidP="009E42D9">
      <w:pPr>
        <w:rPr>
          <w:rFonts w:ascii="Arial" w:hAnsi="Arial" w:cs="Arial"/>
          <w:b/>
          <w:sz w:val="22"/>
          <w:szCs w:val="22"/>
        </w:rPr>
      </w:pPr>
      <w:r>
        <w:rPr>
          <w:rFonts w:ascii="Arial" w:hAnsi="Arial" w:cs="Arial"/>
          <w:b/>
          <w:sz w:val="22"/>
          <w:szCs w:val="22"/>
        </w:rPr>
        <w:t>1000 Imperial Avenue</w:t>
      </w:r>
    </w:p>
    <w:p w:rsidR="00426E69" w:rsidRDefault="00426E69" w:rsidP="009E42D9">
      <w:pPr>
        <w:rPr>
          <w:rFonts w:ascii="Arial" w:hAnsi="Arial" w:cs="Arial"/>
          <w:sz w:val="22"/>
          <w:szCs w:val="22"/>
        </w:rPr>
      </w:pPr>
      <w:r>
        <w:rPr>
          <w:rFonts w:ascii="Arial" w:hAnsi="Arial" w:cs="Arial"/>
          <w:b/>
          <w:sz w:val="22"/>
          <w:szCs w:val="22"/>
        </w:rPr>
        <w:t>Rothschild, WI 54474  715-355-1111</w:t>
      </w:r>
    </w:p>
    <w:p w:rsidR="005C1C98" w:rsidRDefault="003C3ABA" w:rsidP="009E42D9">
      <w:pPr>
        <w:rPr>
          <w:rFonts w:ascii="Arial" w:hAnsi="Arial" w:cs="Arial"/>
          <w:sz w:val="22"/>
          <w:szCs w:val="22"/>
        </w:rPr>
      </w:pPr>
      <w:hyperlink r:id="rId7" w:history="1">
        <w:r w:rsidR="005C1C98" w:rsidRPr="00D22E59">
          <w:rPr>
            <w:rStyle w:val="Hyperlink"/>
            <w:rFonts w:ascii="Arial" w:hAnsi="Arial" w:cs="Arial"/>
            <w:sz w:val="22"/>
            <w:szCs w:val="22"/>
          </w:rPr>
          <w:t>www.holidayinn.com/wausauwi</w:t>
        </w:r>
      </w:hyperlink>
    </w:p>
    <w:p w:rsidR="00426E69" w:rsidRDefault="00426E69" w:rsidP="009E42D9">
      <w:pPr>
        <w:rPr>
          <w:rFonts w:ascii="Arial" w:hAnsi="Arial" w:cs="Arial"/>
          <w:sz w:val="22"/>
          <w:szCs w:val="22"/>
        </w:rPr>
      </w:pPr>
      <w:r>
        <w:rPr>
          <w:rFonts w:ascii="Arial" w:hAnsi="Arial" w:cs="Arial"/>
          <w:sz w:val="22"/>
          <w:szCs w:val="22"/>
        </w:rPr>
        <w:t xml:space="preserve">We have secured 132 rooms with pricing varying from $92-$119 plus tax depending on the type of room you book.  Please note that this hotel has a walkway that connects directly to The CWC Expo for easy access between your room and the convention.  The on-site restaurant, The Green Mill, serves breakfast, lunch and dinner.  Reference Group Block </w:t>
      </w:r>
      <w:r>
        <w:rPr>
          <w:rFonts w:ascii="Arial" w:hAnsi="Arial" w:cs="Arial"/>
          <w:b/>
          <w:sz w:val="22"/>
          <w:szCs w:val="22"/>
        </w:rPr>
        <w:t>“NWD Convention”</w:t>
      </w:r>
      <w:r>
        <w:rPr>
          <w:rFonts w:ascii="Arial" w:hAnsi="Arial" w:cs="Arial"/>
          <w:sz w:val="22"/>
          <w:szCs w:val="22"/>
        </w:rPr>
        <w:t>.</w:t>
      </w:r>
    </w:p>
    <w:p w:rsidR="00426E69" w:rsidRDefault="00426E69" w:rsidP="009E42D9">
      <w:pPr>
        <w:rPr>
          <w:rFonts w:ascii="Arial" w:hAnsi="Arial" w:cs="Arial"/>
          <w:sz w:val="22"/>
          <w:szCs w:val="22"/>
        </w:rPr>
      </w:pPr>
    </w:p>
    <w:p w:rsidR="00426E69" w:rsidRDefault="00426E69" w:rsidP="009E42D9">
      <w:pPr>
        <w:rPr>
          <w:rFonts w:ascii="Arial" w:hAnsi="Arial" w:cs="Arial"/>
          <w:sz w:val="22"/>
          <w:szCs w:val="22"/>
        </w:rPr>
      </w:pPr>
      <w:r>
        <w:rPr>
          <w:rFonts w:ascii="Arial" w:hAnsi="Arial" w:cs="Arial"/>
          <w:sz w:val="22"/>
          <w:szCs w:val="22"/>
          <w:u w:val="single"/>
        </w:rPr>
        <w:t>Stoney Creek Hotel &amp; Conference Center</w:t>
      </w:r>
    </w:p>
    <w:p w:rsidR="00426E69" w:rsidRDefault="00426E69" w:rsidP="009E42D9">
      <w:pPr>
        <w:rPr>
          <w:rFonts w:ascii="Arial" w:hAnsi="Arial" w:cs="Arial"/>
          <w:b/>
          <w:sz w:val="22"/>
          <w:szCs w:val="22"/>
        </w:rPr>
      </w:pPr>
      <w:r>
        <w:rPr>
          <w:rFonts w:ascii="Arial" w:hAnsi="Arial" w:cs="Arial"/>
          <w:b/>
          <w:sz w:val="22"/>
          <w:szCs w:val="22"/>
        </w:rPr>
        <w:t>1100 Imperial Avenue</w:t>
      </w:r>
    </w:p>
    <w:p w:rsidR="00426E69" w:rsidRDefault="00426E69" w:rsidP="009E42D9">
      <w:pPr>
        <w:rPr>
          <w:rFonts w:ascii="Arial" w:hAnsi="Arial" w:cs="Arial"/>
          <w:sz w:val="22"/>
          <w:szCs w:val="22"/>
        </w:rPr>
      </w:pPr>
      <w:r>
        <w:rPr>
          <w:rFonts w:ascii="Arial" w:hAnsi="Arial" w:cs="Arial"/>
          <w:b/>
          <w:sz w:val="22"/>
          <w:szCs w:val="22"/>
        </w:rPr>
        <w:t>Rothschild, WI 54474  715-355-6858</w:t>
      </w:r>
    </w:p>
    <w:p w:rsidR="005C1C98" w:rsidRDefault="003C3ABA" w:rsidP="009E42D9">
      <w:pPr>
        <w:rPr>
          <w:rFonts w:ascii="Arial" w:hAnsi="Arial" w:cs="Arial"/>
          <w:sz w:val="22"/>
          <w:szCs w:val="22"/>
        </w:rPr>
      </w:pPr>
      <w:hyperlink r:id="rId8" w:history="1">
        <w:r w:rsidR="005C1C98" w:rsidRPr="00D22E59">
          <w:rPr>
            <w:rStyle w:val="Hyperlink"/>
            <w:rFonts w:ascii="Arial" w:hAnsi="Arial" w:cs="Arial"/>
            <w:sz w:val="22"/>
            <w:szCs w:val="22"/>
          </w:rPr>
          <w:t>http://www.stoneycreekhotels.com/hotel/travel/wausau/info/home.do</w:t>
        </w:r>
      </w:hyperlink>
    </w:p>
    <w:p w:rsidR="00426E69" w:rsidRDefault="00426E69" w:rsidP="009E42D9">
      <w:pPr>
        <w:rPr>
          <w:rFonts w:ascii="Arial" w:hAnsi="Arial" w:cs="Arial"/>
          <w:sz w:val="22"/>
          <w:szCs w:val="22"/>
        </w:rPr>
      </w:pPr>
      <w:r>
        <w:rPr>
          <w:rFonts w:ascii="Arial" w:hAnsi="Arial" w:cs="Arial"/>
          <w:sz w:val="22"/>
          <w:szCs w:val="22"/>
        </w:rPr>
        <w:t xml:space="preserve">We have secured 81 rooms with pricing at $90 plus tax.  An expanded free hot breakfast is served daily and 24/7 hot coffee and tea.  Reference Group Block </w:t>
      </w:r>
      <w:r>
        <w:rPr>
          <w:rFonts w:ascii="Arial" w:hAnsi="Arial" w:cs="Arial"/>
          <w:b/>
          <w:sz w:val="22"/>
          <w:szCs w:val="22"/>
        </w:rPr>
        <w:t>“NWD Convention”</w:t>
      </w:r>
      <w:r>
        <w:rPr>
          <w:rFonts w:ascii="Arial" w:hAnsi="Arial" w:cs="Arial"/>
          <w:sz w:val="22"/>
          <w:szCs w:val="22"/>
        </w:rPr>
        <w:t>.</w:t>
      </w:r>
    </w:p>
    <w:p w:rsidR="00426E69" w:rsidRDefault="00426E69" w:rsidP="009E42D9">
      <w:pPr>
        <w:rPr>
          <w:rFonts w:ascii="Arial" w:hAnsi="Arial" w:cs="Arial"/>
          <w:sz w:val="22"/>
          <w:szCs w:val="22"/>
        </w:rPr>
      </w:pPr>
    </w:p>
    <w:p w:rsidR="00426E69" w:rsidRDefault="00426E69" w:rsidP="009E42D9">
      <w:pPr>
        <w:rPr>
          <w:rFonts w:ascii="Arial" w:hAnsi="Arial" w:cs="Arial"/>
          <w:sz w:val="22"/>
          <w:szCs w:val="22"/>
        </w:rPr>
      </w:pPr>
      <w:r>
        <w:rPr>
          <w:rFonts w:ascii="Arial" w:hAnsi="Arial" w:cs="Arial"/>
          <w:sz w:val="22"/>
          <w:szCs w:val="22"/>
          <w:u w:val="single"/>
        </w:rPr>
        <w:t>Best Western Plus</w:t>
      </w:r>
    </w:p>
    <w:p w:rsidR="00426E69" w:rsidRDefault="00426E69" w:rsidP="009E42D9">
      <w:pPr>
        <w:rPr>
          <w:rFonts w:ascii="Arial" w:hAnsi="Arial" w:cs="Arial"/>
          <w:b/>
          <w:sz w:val="22"/>
          <w:szCs w:val="22"/>
        </w:rPr>
      </w:pPr>
      <w:r>
        <w:rPr>
          <w:rFonts w:ascii="Arial" w:hAnsi="Arial" w:cs="Arial"/>
          <w:b/>
          <w:sz w:val="22"/>
          <w:szCs w:val="22"/>
        </w:rPr>
        <w:t>803 Industrial Park Avenue</w:t>
      </w:r>
    </w:p>
    <w:p w:rsidR="00426E69" w:rsidRDefault="00426E69" w:rsidP="009E42D9">
      <w:pPr>
        <w:rPr>
          <w:rFonts w:ascii="Arial" w:hAnsi="Arial" w:cs="Arial"/>
          <w:sz w:val="22"/>
          <w:szCs w:val="22"/>
        </w:rPr>
      </w:pPr>
      <w:r>
        <w:rPr>
          <w:rFonts w:ascii="Arial" w:hAnsi="Arial" w:cs="Arial"/>
          <w:b/>
          <w:sz w:val="22"/>
          <w:szCs w:val="22"/>
        </w:rPr>
        <w:t>Rothschild, WI 54474  715-355-8900</w:t>
      </w:r>
    </w:p>
    <w:p w:rsidR="005C1C98" w:rsidRDefault="003C3ABA" w:rsidP="009E42D9">
      <w:pPr>
        <w:rPr>
          <w:rFonts w:ascii="Arial" w:hAnsi="Arial" w:cs="Arial"/>
          <w:color w:val="0000FF"/>
          <w:sz w:val="22"/>
          <w:szCs w:val="22"/>
        </w:rPr>
      </w:pPr>
      <w:hyperlink r:id="rId9" w:history="1">
        <w:r w:rsidR="009F09AC" w:rsidRPr="001B3EB9">
          <w:rPr>
            <w:rStyle w:val="Hyperlink"/>
            <w:rFonts w:ascii="Arial" w:hAnsi="Arial" w:cs="Arial"/>
            <w:sz w:val="22"/>
            <w:szCs w:val="22"/>
          </w:rPr>
          <w:t>https://www.bestwestern.com/en_US/book/hotel-rooms.50142.html?iata=00171890&amp;ssob=BLBWI0003G&amp;cid=BLBWI0003G:yext:website:50142</w:t>
        </w:r>
      </w:hyperlink>
    </w:p>
    <w:p w:rsidR="00426E69" w:rsidRDefault="00426E69" w:rsidP="009E42D9">
      <w:pPr>
        <w:rPr>
          <w:rFonts w:ascii="Arial" w:hAnsi="Arial" w:cs="Arial"/>
          <w:sz w:val="22"/>
          <w:szCs w:val="22"/>
        </w:rPr>
      </w:pPr>
      <w:r>
        <w:rPr>
          <w:rFonts w:ascii="Arial" w:hAnsi="Arial" w:cs="Arial"/>
          <w:sz w:val="22"/>
          <w:szCs w:val="22"/>
        </w:rPr>
        <w:t xml:space="preserve">We have secured 65 rooms with pricing at $82 plus tax.  Hot breakfast included; all rooms have full kitchenettes.  Just a short walk to the CWC Expo.  Reference Group Block </w:t>
      </w:r>
      <w:r>
        <w:rPr>
          <w:rFonts w:ascii="Arial" w:hAnsi="Arial" w:cs="Arial"/>
          <w:b/>
          <w:sz w:val="22"/>
          <w:szCs w:val="22"/>
        </w:rPr>
        <w:t>“NWD Convention”</w:t>
      </w:r>
      <w:r>
        <w:rPr>
          <w:rFonts w:ascii="Arial" w:hAnsi="Arial" w:cs="Arial"/>
          <w:sz w:val="22"/>
          <w:szCs w:val="22"/>
        </w:rPr>
        <w:t>.</w:t>
      </w:r>
    </w:p>
    <w:p w:rsidR="00426E69" w:rsidRDefault="00426E69" w:rsidP="009E42D9">
      <w:pPr>
        <w:rPr>
          <w:rFonts w:ascii="Arial" w:hAnsi="Arial" w:cs="Arial"/>
          <w:sz w:val="22"/>
          <w:szCs w:val="22"/>
        </w:rPr>
      </w:pPr>
    </w:p>
    <w:p w:rsidR="00B62713" w:rsidRDefault="00B62713" w:rsidP="009E42D9">
      <w:pPr>
        <w:rPr>
          <w:rFonts w:ascii="Arial" w:hAnsi="Arial" w:cs="Arial"/>
          <w:b/>
          <w:szCs w:val="24"/>
          <w:u w:val="single"/>
        </w:rPr>
      </w:pPr>
    </w:p>
    <w:p w:rsidR="00426E69" w:rsidRDefault="00426E69" w:rsidP="009E42D9">
      <w:pPr>
        <w:rPr>
          <w:rFonts w:ascii="Arial" w:hAnsi="Arial" w:cs="Arial"/>
          <w:sz w:val="22"/>
          <w:szCs w:val="22"/>
        </w:rPr>
      </w:pPr>
      <w:r>
        <w:rPr>
          <w:rFonts w:ascii="Arial" w:hAnsi="Arial" w:cs="Arial"/>
          <w:b/>
          <w:szCs w:val="24"/>
          <w:u w:val="single"/>
        </w:rPr>
        <w:t>MISCELLANEOUS</w:t>
      </w:r>
    </w:p>
    <w:p w:rsidR="00426E69" w:rsidRPr="002727AB" w:rsidRDefault="00D57129" w:rsidP="002727AB">
      <w:pPr>
        <w:rPr>
          <w:rFonts w:ascii="Arial" w:hAnsi="Arial" w:cs="Arial"/>
          <w:sz w:val="22"/>
          <w:szCs w:val="22"/>
        </w:rPr>
      </w:pPr>
      <w:r w:rsidRPr="002727AB">
        <w:rPr>
          <w:rFonts w:ascii="Arial" w:hAnsi="Arial" w:cs="Arial"/>
          <w:sz w:val="22"/>
          <w:szCs w:val="22"/>
        </w:rPr>
        <w:t>Any questions or concerns, please contact one of the below at 715-845-8241:</w:t>
      </w:r>
    </w:p>
    <w:p w:rsidR="00D57129" w:rsidRDefault="00D57129" w:rsidP="00D57129">
      <w:pPr>
        <w:pStyle w:val="ListParagraph"/>
        <w:numPr>
          <w:ilvl w:val="1"/>
          <w:numId w:val="1"/>
        </w:numPr>
        <w:rPr>
          <w:rFonts w:ascii="Arial" w:hAnsi="Arial" w:cs="Arial"/>
          <w:sz w:val="22"/>
          <w:szCs w:val="22"/>
        </w:rPr>
      </w:pPr>
      <w:r>
        <w:rPr>
          <w:rFonts w:ascii="Arial" w:hAnsi="Arial" w:cs="Arial"/>
          <w:sz w:val="22"/>
          <w:szCs w:val="22"/>
        </w:rPr>
        <w:t xml:space="preserve">Lori Kavajecz  ext. 103 or </w:t>
      </w:r>
      <w:hyperlink r:id="rId10" w:history="1">
        <w:r w:rsidRPr="00D22E59">
          <w:rPr>
            <w:rStyle w:val="Hyperlink"/>
            <w:rFonts w:ascii="Arial" w:hAnsi="Arial" w:cs="Arial"/>
            <w:sz w:val="22"/>
            <w:szCs w:val="22"/>
          </w:rPr>
          <w:t>lori@nwdlcms.org</w:t>
        </w:r>
      </w:hyperlink>
    </w:p>
    <w:p w:rsidR="00D57129" w:rsidRDefault="00D57129" w:rsidP="00D57129">
      <w:pPr>
        <w:pStyle w:val="ListParagraph"/>
        <w:numPr>
          <w:ilvl w:val="1"/>
          <w:numId w:val="1"/>
        </w:numPr>
        <w:rPr>
          <w:rFonts w:ascii="Arial" w:hAnsi="Arial" w:cs="Arial"/>
          <w:sz w:val="22"/>
          <w:szCs w:val="22"/>
        </w:rPr>
      </w:pPr>
      <w:r>
        <w:rPr>
          <w:rFonts w:ascii="Arial" w:hAnsi="Arial" w:cs="Arial"/>
          <w:sz w:val="22"/>
          <w:szCs w:val="22"/>
        </w:rPr>
        <w:t xml:space="preserve">Paul Dean  ext. 105 or </w:t>
      </w:r>
      <w:hyperlink r:id="rId11" w:history="1">
        <w:r w:rsidRPr="00D22E59">
          <w:rPr>
            <w:rStyle w:val="Hyperlink"/>
            <w:rFonts w:ascii="Arial" w:hAnsi="Arial" w:cs="Arial"/>
            <w:sz w:val="22"/>
            <w:szCs w:val="22"/>
          </w:rPr>
          <w:t>paul@nwdlcms.org</w:t>
        </w:r>
      </w:hyperlink>
    </w:p>
    <w:p w:rsidR="00D57129" w:rsidRDefault="00D57129" w:rsidP="00D57129">
      <w:pPr>
        <w:pStyle w:val="ListParagraph"/>
        <w:numPr>
          <w:ilvl w:val="1"/>
          <w:numId w:val="1"/>
        </w:numPr>
        <w:rPr>
          <w:rFonts w:ascii="Arial" w:hAnsi="Arial" w:cs="Arial"/>
          <w:sz w:val="22"/>
          <w:szCs w:val="22"/>
        </w:rPr>
      </w:pPr>
      <w:r>
        <w:rPr>
          <w:rFonts w:ascii="Arial" w:hAnsi="Arial" w:cs="Arial"/>
          <w:sz w:val="22"/>
          <w:szCs w:val="22"/>
        </w:rPr>
        <w:t xml:space="preserve">Sandie Pagel  ext. 100 or </w:t>
      </w:r>
      <w:hyperlink r:id="rId12" w:history="1">
        <w:r w:rsidRPr="00D22E59">
          <w:rPr>
            <w:rStyle w:val="Hyperlink"/>
            <w:rFonts w:ascii="Arial" w:hAnsi="Arial" w:cs="Arial"/>
            <w:sz w:val="22"/>
            <w:szCs w:val="22"/>
          </w:rPr>
          <w:t>officeadmin@nwdlcms.org</w:t>
        </w:r>
      </w:hyperlink>
    </w:p>
    <w:p w:rsidR="00D57129" w:rsidRDefault="00D57129" w:rsidP="00D57129">
      <w:pPr>
        <w:pStyle w:val="ListParagraph"/>
        <w:ind w:left="1440"/>
        <w:rPr>
          <w:rFonts w:ascii="Arial" w:hAnsi="Arial" w:cs="Arial"/>
          <w:sz w:val="22"/>
          <w:szCs w:val="22"/>
        </w:rPr>
      </w:pPr>
    </w:p>
    <w:p w:rsidR="00B67D92" w:rsidRDefault="00B67D92"/>
    <w:sectPr w:rsidR="00B67D92" w:rsidSect="00B62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B1445"/>
    <w:multiLevelType w:val="hybridMultilevel"/>
    <w:tmpl w:val="8D3819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9"/>
    <w:rsid w:val="002727AB"/>
    <w:rsid w:val="003E5FE3"/>
    <w:rsid w:val="003F0BD4"/>
    <w:rsid w:val="00426E69"/>
    <w:rsid w:val="005C1C98"/>
    <w:rsid w:val="006F41FC"/>
    <w:rsid w:val="00771ADD"/>
    <w:rsid w:val="009E42D9"/>
    <w:rsid w:val="009F09AC"/>
    <w:rsid w:val="00B0717C"/>
    <w:rsid w:val="00B62713"/>
    <w:rsid w:val="00B67D92"/>
    <w:rsid w:val="00BE2A45"/>
    <w:rsid w:val="00D5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C8D8"/>
  <w15:chartTrackingRefBased/>
  <w15:docId w15:val="{10522BB1-623B-4590-BA36-702840D9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42D9"/>
    <w:rPr>
      <w:color w:val="0000FF"/>
      <w:u w:val="single"/>
    </w:rPr>
  </w:style>
  <w:style w:type="character" w:styleId="FollowedHyperlink">
    <w:name w:val="FollowedHyperlink"/>
    <w:basedOn w:val="DefaultParagraphFont"/>
    <w:uiPriority w:val="99"/>
    <w:semiHidden/>
    <w:unhideWhenUsed/>
    <w:rsid w:val="009E42D9"/>
    <w:rPr>
      <w:color w:val="954F72" w:themeColor="followedHyperlink"/>
      <w:u w:val="single"/>
    </w:rPr>
  </w:style>
  <w:style w:type="paragraph" w:styleId="ListParagraph">
    <w:name w:val="List Paragraph"/>
    <w:basedOn w:val="Normal"/>
    <w:uiPriority w:val="34"/>
    <w:qFormat/>
    <w:rsid w:val="00426E69"/>
    <w:pPr>
      <w:ind w:left="720"/>
      <w:contextualSpacing/>
    </w:pPr>
  </w:style>
  <w:style w:type="paragraph" w:styleId="BalloonText">
    <w:name w:val="Balloon Text"/>
    <w:basedOn w:val="Normal"/>
    <w:link w:val="BalloonTextChar"/>
    <w:uiPriority w:val="99"/>
    <w:semiHidden/>
    <w:unhideWhenUsed/>
    <w:rsid w:val="00272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ycreekhotels.com/hotel/travel/wausau/info/home.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dayinn.com/wausauwi" TargetMode="External"/><Relationship Id="rId12" Type="http://schemas.openxmlformats.org/officeDocument/2006/relationships/hyperlink" Target="mailto:officeadmin@nwdlc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ycreekhotels.com/hotel/travel/wausau-grandlodge/home.do" TargetMode="External"/><Relationship Id="rId11" Type="http://schemas.openxmlformats.org/officeDocument/2006/relationships/hyperlink" Target="mailto:paul@nwdlcms.org" TargetMode="External"/><Relationship Id="rId5" Type="http://schemas.openxmlformats.org/officeDocument/2006/relationships/hyperlink" Target="http://www.nwdlcms.org/nwd-convention.html" TargetMode="External"/><Relationship Id="rId10" Type="http://schemas.openxmlformats.org/officeDocument/2006/relationships/hyperlink" Target="mailto:lori@nwdlcms.org" TargetMode="External"/><Relationship Id="rId4" Type="http://schemas.openxmlformats.org/officeDocument/2006/relationships/webSettings" Target="webSettings.xml"/><Relationship Id="rId9" Type="http://schemas.openxmlformats.org/officeDocument/2006/relationships/hyperlink" Target="https://www.bestwestern.com/en_US/book/hotel-rooms.50142.html?iata=00171890&amp;ssob=BLBWI0003G&amp;cid=BLBWI0003G:yext:website:501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Kavajecz</dc:creator>
  <cp:keywords/>
  <dc:description/>
  <cp:lastModifiedBy>Lori Kavajecz</cp:lastModifiedBy>
  <cp:revision>7</cp:revision>
  <cp:lastPrinted>2018-02-27T18:35:00Z</cp:lastPrinted>
  <dcterms:created xsi:type="dcterms:W3CDTF">2018-02-12T16:58:00Z</dcterms:created>
  <dcterms:modified xsi:type="dcterms:W3CDTF">2018-02-27T18:37:00Z</dcterms:modified>
</cp:coreProperties>
</file>