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043C" w:rsidRDefault="00CE12EB">
      <w:r>
        <w:rPr>
          <w:noProof/>
          <w:color w:val="auto"/>
          <w:kern w:val="0"/>
          <w:sz w:val="24"/>
          <w:szCs w:val="24"/>
        </w:rPr>
        <mc:AlternateContent>
          <mc:Choice Requires="wps">
            <w:drawing>
              <wp:anchor distT="36576" distB="36576" distL="36576" distR="36576" simplePos="0" relativeHeight="251667456" behindDoc="0" locked="0" layoutInCell="1" allowOverlap="1" wp14:anchorId="08E15DD3" wp14:editId="48D92D1C">
                <wp:simplePos x="0" y="0"/>
                <wp:positionH relativeFrom="column">
                  <wp:posOffset>-122555</wp:posOffset>
                </wp:positionH>
                <wp:positionV relativeFrom="paragraph">
                  <wp:posOffset>8133715</wp:posOffset>
                </wp:positionV>
                <wp:extent cx="7113905" cy="0"/>
                <wp:effectExtent l="10795" t="8890" r="952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905" cy="0"/>
                        </a:xfrm>
                        <a:prstGeom prst="line">
                          <a:avLst/>
                        </a:prstGeom>
                        <a:noFill/>
                        <a:ln w="9525">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DA416" id="Line 7"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9.65pt,640.45pt" to="550.5pt,6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" strokecolor="#060">
                <v:shadow color="#ccc"/>
              </v:line>
            </w:pict>
          </mc:Fallback>
        </mc:AlternateContent>
      </w:r>
      <w:r>
        <w:rPr>
          <w:noProof/>
          <w:color w:val="auto"/>
          <w:kern w:val="0"/>
          <w:sz w:val="24"/>
          <w:szCs w:val="24"/>
        </w:rPr>
        <w:drawing>
          <wp:anchor distT="36576" distB="36576" distL="36576" distR="36576" simplePos="0" relativeHeight="251663360" behindDoc="0" locked="0" layoutInCell="1" allowOverlap="1" wp14:anchorId="4EA4739F" wp14:editId="15F47C8C">
            <wp:simplePos x="0" y="0"/>
            <wp:positionH relativeFrom="column">
              <wp:posOffset>-247015</wp:posOffset>
            </wp:positionH>
            <wp:positionV relativeFrom="paragraph">
              <wp:posOffset>-208280</wp:posOffset>
            </wp:positionV>
            <wp:extent cx="1142365" cy="1141095"/>
            <wp:effectExtent l="0" t="0" r="0" b="1905"/>
            <wp:wrapNone/>
            <wp:docPr id="12" name="Picture 3" descr="MCj04380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8070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141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6432" behindDoc="0" locked="0" layoutInCell="1" allowOverlap="1" wp14:anchorId="14EA40C9" wp14:editId="79C418B6">
                <wp:simplePos x="0" y="0"/>
                <wp:positionH relativeFrom="column">
                  <wp:posOffset>-309245</wp:posOffset>
                </wp:positionH>
                <wp:positionV relativeFrom="paragraph">
                  <wp:posOffset>8133715</wp:posOffset>
                </wp:positionV>
                <wp:extent cx="7477125" cy="339090"/>
                <wp:effectExtent l="0" t="0" r="4445"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125" cy="339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A88" w:rsidRDefault="00A93A88" w:rsidP="002B043C">
                            <w:pPr>
                              <w:widowControl w:val="0"/>
                              <w:jc w:val="center"/>
                              <w:rPr>
                                <w:rFonts w:ascii="Tahoma" w:hAnsi="Tahoma" w:cs="Tahoma"/>
                                <w:b/>
                                <w:bCs/>
                                <w:color w:val="996600"/>
                                <w:sz w:val="16"/>
                                <w:szCs w:val="16"/>
                              </w:rPr>
                            </w:pPr>
                            <w:r>
                              <w:rPr>
                                <w:rFonts w:ascii="Tahoma" w:hAnsi="Tahoma" w:cs="Tahoma"/>
                                <w:b/>
                                <w:bCs/>
                                <w:color w:val="996600"/>
                                <w:sz w:val="16"/>
                                <w:szCs w:val="16"/>
                              </w:rPr>
                              <w:t>State Steering Committee</w:t>
                            </w:r>
                          </w:p>
                          <w:p w:rsidR="00A93A88" w:rsidRDefault="00A93A88" w:rsidP="002B043C">
                            <w:pPr>
                              <w:widowControl w:val="0"/>
                              <w:jc w:val="center"/>
                              <w:rPr>
                                <w:rFonts w:ascii="Tahoma" w:hAnsi="Tahoma" w:cs="Tahoma"/>
                                <w:b/>
                                <w:bCs/>
                                <w:color w:val="006600"/>
                                <w:sz w:val="16"/>
                                <w:szCs w:val="16"/>
                              </w:rPr>
                            </w:pPr>
                            <w:r>
                              <w:rPr>
                                <w:rFonts w:ascii="Tahoma" w:hAnsi="Tahoma" w:cs="Tahoma"/>
                                <w:b/>
                                <w:bCs/>
                                <w:color w:val="006600"/>
                                <w:sz w:val="16"/>
                                <w:szCs w:val="16"/>
                              </w:rPr>
                              <w:t>Paul F. Hayes, Chair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A40C9" id="_x0000_t202" coordsize="21600,21600" o:spt="202" path="m,l,21600r21600,l21600,xe">
                <v:stroke joinstyle="miter"/>
                <v:path gradientshapeok="t" o:connecttype="rect"/>
              </v:shapetype>
              <v:shape id="Text Box 6" o:spid="_x0000_s1026" type="#_x0000_t202" style="position:absolute;margin-left:-24.35pt;margin-top:640.45pt;width:588.75pt;height:26.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6IUDAMAALY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" filled="f" stroked="f" strokecolor="black [0]" insetpen="t">
                <v:textbox inset="2.88pt,2.88pt,2.88pt,2.88pt">
                  <w:txbxContent>
                    <w:p w:rsidR="00A93A88" w:rsidRDefault="00A93A88" w:rsidP="002B043C">
                      <w:pPr>
                        <w:widowControl w:val="0"/>
                        <w:jc w:val="center"/>
                        <w:rPr>
                          <w:rFonts w:ascii="Tahoma" w:hAnsi="Tahoma" w:cs="Tahoma"/>
                          <w:b/>
                          <w:bCs/>
                          <w:color w:val="996600"/>
                          <w:sz w:val="16"/>
                          <w:szCs w:val="16"/>
                        </w:rPr>
                      </w:pPr>
                      <w:r>
                        <w:rPr>
                          <w:rFonts w:ascii="Tahoma" w:hAnsi="Tahoma" w:cs="Tahoma"/>
                          <w:b/>
                          <w:bCs/>
                          <w:color w:val="996600"/>
                          <w:sz w:val="16"/>
                          <w:szCs w:val="16"/>
                        </w:rPr>
                        <w:t>State Steering Committee</w:t>
                      </w:r>
                    </w:p>
                    <w:p w:rsidR="00A93A88" w:rsidRDefault="00A93A88" w:rsidP="002B043C">
                      <w:pPr>
                        <w:widowControl w:val="0"/>
                        <w:jc w:val="center"/>
                        <w:rPr>
                          <w:rFonts w:ascii="Tahoma" w:hAnsi="Tahoma" w:cs="Tahoma"/>
                          <w:b/>
                          <w:bCs/>
                          <w:color w:val="006600"/>
                          <w:sz w:val="16"/>
                          <w:szCs w:val="16"/>
                        </w:rPr>
                      </w:pPr>
                      <w:r>
                        <w:rPr>
                          <w:rFonts w:ascii="Tahoma" w:hAnsi="Tahoma" w:cs="Tahoma"/>
                          <w:b/>
                          <w:bCs/>
                          <w:color w:val="006600"/>
                          <w:sz w:val="16"/>
                          <w:szCs w:val="16"/>
                        </w:rPr>
                        <w:t>Paul F. Hayes, Chair</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5408" behindDoc="0" locked="0" layoutInCell="1" allowOverlap="1" wp14:anchorId="72F4F912" wp14:editId="3B042A97">
                <wp:simplePos x="0" y="0"/>
                <wp:positionH relativeFrom="column">
                  <wp:posOffset>781050</wp:posOffset>
                </wp:positionH>
                <wp:positionV relativeFrom="paragraph">
                  <wp:posOffset>-257175</wp:posOffset>
                </wp:positionV>
                <wp:extent cx="6054725" cy="534670"/>
                <wp:effectExtent l="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A88" w:rsidRPr="00CE12EB" w:rsidRDefault="00A93A88"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rsidR="00A93A88" w:rsidRPr="00CE12EB" w:rsidRDefault="00A93A88"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F912" id="Text Box 5" o:spid="_x0000_s1027" type="#_x0000_t202" style="position:absolute;margin-left:61.5pt;margin-top:-20.25pt;width:476.75pt;height:4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" filled="f" stroked="f" strokecolor="black [0]" insetpen="t">
                <v:textbox inset="2.88pt,2.88pt,2.88pt,2.88pt">
                  <w:txbxContent>
                    <w:p w:rsidR="00A93A88" w:rsidRPr="00CE12EB" w:rsidRDefault="00A93A88" w:rsidP="002B043C">
                      <w:pPr>
                        <w:widowControl w:val="0"/>
                        <w:rPr>
                          <w:rFonts w:ascii="Tahoma" w:hAnsi="Tahoma" w:cs="Tahoma"/>
                          <w:color w:val="006600"/>
                          <w:sz w:val="60"/>
                          <w:szCs w:val="60"/>
                          <w14:shadow w14:blurRad="50800" w14:dist="38100" w14:dir="2700000" w14:sx="100000" w14:sy="100000" w14:kx="0" w14:ky="0" w14:algn="tl">
                            <w14:srgbClr w14:val="000000">
                              <w14:alpha w14:val="60000"/>
                            </w14:srgbClr>
                          </w14:shadow>
                        </w:rPr>
                      </w:pPr>
                      <w:r w:rsidRPr="00CE12EB">
                        <w:rPr>
                          <w:rFonts w:ascii="Tahoma" w:hAnsi="Tahoma" w:cs="Tahoma"/>
                          <w:color w:val="006600"/>
                          <w:sz w:val="60"/>
                          <w:szCs w:val="60"/>
                          <w14:shadow w14:blurRad="50800" w14:dist="38100" w14:dir="2700000" w14:sx="100000" w14:sy="100000" w14:kx="0" w14:ky="0" w14:algn="tl">
                            <w14:srgbClr w14:val="000000">
                              <w14:alpha w14:val="60000"/>
                            </w14:srgbClr>
                          </w14:shadow>
                        </w:rPr>
                        <w:t>Recycling Coalition of WV, Inc.</w:t>
                      </w:r>
                    </w:p>
                    <w:p w:rsidR="00A93A88" w:rsidRPr="00CE12EB" w:rsidRDefault="00A93A88" w:rsidP="002B043C">
                      <w:pPr>
                        <w:widowControl w:val="0"/>
                        <w:rPr>
                          <w:rFonts w:ascii="Tahoma" w:hAnsi="Tahoma" w:cs="Tahoma"/>
                          <w:color w:val="006600"/>
                          <w:sz w:val="36"/>
                          <w:szCs w:val="36"/>
                          <w14:shadow w14:blurRad="50800" w14:dist="38100" w14:dir="2700000" w14:sx="100000" w14:sy="100000" w14:kx="0" w14:ky="0" w14:algn="tl">
                            <w14:srgbClr w14:val="000000">
                              <w14:alpha w14:val="60000"/>
                            </w14:srgbClr>
                          </w14:shadow>
                        </w:rPr>
                      </w:pPr>
                      <w:r w:rsidRPr="00CE12EB">
                        <w:rPr>
                          <w:rFonts w:ascii="Tahoma" w:hAnsi="Tahoma" w:cs="Tahoma"/>
                          <w:color w:val="006600"/>
                          <w:sz w:val="36"/>
                          <w:szCs w:val="36"/>
                          <w14:shadow w14:blurRad="50800" w14:dist="38100" w14:dir="2700000" w14:sx="100000" w14:sy="100000" w14:kx="0" w14:ky="0" w14:algn="tl">
                            <w14:srgbClr w14:val="000000">
                              <w14:alpha w14:val="60000"/>
                            </w14:srgbClr>
                          </w14:shadow>
                        </w:rPr>
                        <w:t> </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29E2B0DC" wp14:editId="78A79EC4">
                <wp:simplePos x="0" y="0"/>
                <wp:positionH relativeFrom="column">
                  <wp:posOffset>791845</wp:posOffset>
                </wp:positionH>
                <wp:positionV relativeFrom="paragraph">
                  <wp:posOffset>277495</wp:posOffset>
                </wp:positionV>
                <wp:extent cx="5659755" cy="760730"/>
                <wp:effectExtent l="127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76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3A88" w:rsidRDefault="00D378ED" w:rsidP="00836005">
                            <w:pPr>
                              <w:widowControl w:val="0"/>
                              <w:rPr>
                                <w:rFonts w:ascii="Tahoma" w:hAnsi="Tahoma" w:cs="Tahoma"/>
                                <w:color w:val="996600"/>
                              </w:rPr>
                            </w:pPr>
                            <w:r>
                              <w:rPr>
                                <w:rFonts w:ascii="Tahoma" w:hAnsi="Tahoma" w:cs="Tahoma"/>
                                <w:color w:val="996600"/>
                              </w:rPr>
                              <w:t>P.O. Box 40113, Charleston, WV 2536</w:t>
                            </w:r>
                            <w:r w:rsidR="00A93A88">
                              <w:rPr>
                                <w:rFonts w:ascii="Tahoma" w:hAnsi="Tahoma" w:cs="Tahoma"/>
                                <w:color w:val="996600"/>
                              </w:rPr>
                              <w:t>4</w:t>
                            </w:r>
                          </w:p>
                          <w:p w:rsidR="00A93A88" w:rsidRDefault="00A93A88" w:rsidP="00836005">
                            <w:pPr>
                              <w:widowControl w:val="0"/>
                              <w:rPr>
                                <w:rFonts w:ascii="Tahoma" w:hAnsi="Tahoma" w:cs="Tahoma"/>
                                <w:color w:val="996600"/>
                              </w:rPr>
                            </w:pPr>
                            <w:r>
                              <w:rPr>
                                <w:rFonts w:ascii="Tahoma" w:hAnsi="Tahoma" w:cs="Tahoma"/>
                                <w:color w:val="996600"/>
                              </w:rPr>
                              <w:t>Phone: 304-926-04</w:t>
                            </w:r>
                            <w:r w:rsidR="00B82424">
                              <w:rPr>
                                <w:rFonts w:ascii="Tahoma" w:hAnsi="Tahoma" w:cs="Tahoma"/>
                                <w:color w:val="996600"/>
                              </w:rPr>
                              <w:t>99 ext. 1673</w:t>
                            </w:r>
                            <w:r>
                              <w:rPr>
                                <w:rFonts w:ascii="Tahoma" w:hAnsi="Tahoma" w:cs="Tahoma"/>
                                <w:color w:val="996600"/>
                              </w:rPr>
                              <w:tab/>
                            </w:r>
                          </w:p>
                          <w:p w:rsidR="00A93A88" w:rsidRDefault="00A93A88" w:rsidP="00836005">
                            <w:pPr>
                              <w:widowControl w:val="0"/>
                              <w:rPr>
                                <w:rFonts w:ascii="Tahoma" w:hAnsi="Tahoma" w:cs="Tahoma"/>
                                <w:color w:val="996600"/>
                              </w:rPr>
                            </w:pPr>
                            <w:r>
                              <w:rPr>
                                <w:rFonts w:ascii="Tahoma" w:hAnsi="Tahoma" w:cs="Tahoma"/>
                                <w:color w:val="996600"/>
                              </w:rPr>
                              <w:t xml:space="preserve">Fax: 304-926-0472 </w:t>
                            </w:r>
                          </w:p>
                          <w:p w:rsidR="00A93A88" w:rsidRDefault="00C503FC" w:rsidP="00836005">
                            <w:pPr>
                              <w:widowControl w:val="0"/>
                              <w:rPr>
                                <w:rFonts w:ascii="Tahoma" w:hAnsi="Tahoma" w:cs="Tahoma"/>
                                <w:color w:val="996600"/>
                              </w:rPr>
                            </w:pPr>
                            <w:r>
                              <w:rPr>
                                <w:rFonts w:ascii="Tahoma" w:hAnsi="Tahoma" w:cs="Tahoma"/>
                                <w:color w:val="996600"/>
                              </w:rPr>
                              <w:t>www.wvrecycles.org</w:t>
                            </w:r>
                          </w:p>
                          <w:p w:rsidR="00A93A88" w:rsidRDefault="00A93A88"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2B0DC" id="Text Box 4" o:spid="_x0000_s1028" type="#_x0000_t202" style="position:absolute;margin-left:62.35pt;margin-top:21.85pt;width:445.65pt;height:59.9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" filled="f" stroked="f" strokecolor="black [0]" insetpen="t">
                <v:textbox inset="2.88pt,2.88pt,2.88pt,2.88pt">
                  <w:txbxContent>
                    <w:p w:rsidR="00A93A88" w:rsidRDefault="00D378ED" w:rsidP="00836005">
                      <w:pPr>
                        <w:widowControl w:val="0"/>
                        <w:rPr>
                          <w:rFonts w:ascii="Tahoma" w:hAnsi="Tahoma" w:cs="Tahoma"/>
                          <w:color w:val="996600"/>
                        </w:rPr>
                      </w:pPr>
                      <w:r>
                        <w:rPr>
                          <w:rFonts w:ascii="Tahoma" w:hAnsi="Tahoma" w:cs="Tahoma"/>
                          <w:color w:val="996600"/>
                        </w:rPr>
                        <w:t>P.O. Box 40113, Charleston, WV 2536</w:t>
                      </w:r>
                      <w:r w:rsidR="00A93A88">
                        <w:rPr>
                          <w:rFonts w:ascii="Tahoma" w:hAnsi="Tahoma" w:cs="Tahoma"/>
                          <w:color w:val="996600"/>
                        </w:rPr>
                        <w:t>4</w:t>
                      </w:r>
                    </w:p>
                    <w:p w:rsidR="00A93A88" w:rsidRDefault="00A93A88" w:rsidP="00836005">
                      <w:pPr>
                        <w:widowControl w:val="0"/>
                        <w:rPr>
                          <w:rFonts w:ascii="Tahoma" w:hAnsi="Tahoma" w:cs="Tahoma"/>
                          <w:color w:val="996600"/>
                        </w:rPr>
                      </w:pPr>
                      <w:r>
                        <w:rPr>
                          <w:rFonts w:ascii="Tahoma" w:hAnsi="Tahoma" w:cs="Tahoma"/>
                          <w:color w:val="996600"/>
                        </w:rPr>
                        <w:t>Phone: 304-926-04</w:t>
                      </w:r>
                      <w:r w:rsidR="00B82424">
                        <w:rPr>
                          <w:rFonts w:ascii="Tahoma" w:hAnsi="Tahoma" w:cs="Tahoma"/>
                          <w:color w:val="996600"/>
                        </w:rPr>
                        <w:t>99 ext. 1673</w:t>
                      </w:r>
                      <w:r>
                        <w:rPr>
                          <w:rFonts w:ascii="Tahoma" w:hAnsi="Tahoma" w:cs="Tahoma"/>
                          <w:color w:val="996600"/>
                        </w:rPr>
                        <w:tab/>
                      </w:r>
                    </w:p>
                    <w:p w:rsidR="00A93A88" w:rsidRDefault="00A93A88" w:rsidP="00836005">
                      <w:pPr>
                        <w:widowControl w:val="0"/>
                        <w:rPr>
                          <w:rFonts w:ascii="Tahoma" w:hAnsi="Tahoma" w:cs="Tahoma"/>
                          <w:color w:val="996600"/>
                        </w:rPr>
                      </w:pPr>
                      <w:r>
                        <w:rPr>
                          <w:rFonts w:ascii="Tahoma" w:hAnsi="Tahoma" w:cs="Tahoma"/>
                          <w:color w:val="996600"/>
                        </w:rPr>
                        <w:t xml:space="preserve">Fax: 304-926-0472 </w:t>
                      </w:r>
                    </w:p>
                    <w:p w:rsidR="00A93A88" w:rsidRDefault="00C503FC" w:rsidP="00836005">
                      <w:pPr>
                        <w:widowControl w:val="0"/>
                        <w:rPr>
                          <w:rFonts w:ascii="Tahoma" w:hAnsi="Tahoma" w:cs="Tahoma"/>
                          <w:color w:val="996600"/>
                        </w:rPr>
                      </w:pPr>
                      <w:r>
                        <w:rPr>
                          <w:rFonts w:ascii="Tahoma" w:hAnsi="Tahoma" w:cs="Tahoma"/>
                          <w:color w:val="996600"/>
                        </w:rPr>
                        <w:t>www.wvrecycles.org</w:t>
                      </w:r>
                    </w:p>
                    <w:p w:rsidR="00A93A88" w:rsidRDefault="00A93A88" w:rsidP="002B043C">
                      <w:pPr>
                        <w:widowControl w:val="0"/>
                        <w:jc w:val="center"/>
                        <w:rPr>
                          <w:rFonts w:ascii="Tahoma" w:hAnsi="Tahoma" w:cs="Tahoma"/>
                          <w:color w:val="996600"/>
                          <w:sz w:val="18"/>
                          <w:szCs w:val="18"/>
                        </w:rPr>
                      </w:pPr>
                      <w:r>
                        <w:rPr>
                          <w:rFonts w:ascii="Tahoma" w:hAnsi="Tahoma" w:cs="Tahoma"/>
                          <w:color w:val="996600"/>
                          <w:sz w:val="18"/>
                          <w:szCs w:val="18"/>
                        </w:rPr>
                        <w:t> </w:t>
                      </w:r>
                    </w:p>
                  </w:txbxContent>
                </v:textbox>
              </v:shape>
            </w:pict>
          </mc:Fallback>
        </mc:AlternateContent>
      </w:r>
      <w:r w:rsidR="00544FF7">
        <w:t xml:space="preserve">   </w:t>
      </w:r>
    </w:p>
    <w:p w:rsidR="00904D26" w:rsidRDefault="00904D26"/>
    <w:p w:rsidR="00904D26" w:rsidRDefault="00407B73" w:rsidP="008A665C">
      <w:r>
        <w:rPr>
          <w:noProof/>
        </w:rPr>
        <mc:AlternateContent>
          <mc:Choice Requires="wps">
            <w:drawing>
              <wp:anchor distT="182880" distB="91440" distL="182880" distR="182880" simplePos="0" relativeHeight="251662336" behindDoc="1" locked="0" layoutInCell="0" allowOverlap="1" wp14:anchorId="4927715E" wp14:editId="0934EF34">
                <wp:simplePos x="0" y="0"/>
                <wp:positionH relativeFrom="margin">
                  <wp:align>center</wp:align>
                </wp:positionH>
                <wp:positionV relativeFrom="page">
                  <wp:posOffset>1365250</wp:posOffset>
                </wp:positionV>
                <wp:extent cx="6804660" cy="9423400"/>
                <wp:effectExtent l="0" t="0" r="15240" b="635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942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39000"/>
                                  <a:lumOff val="61000"/>
                                </a:schemeClr>
                              </a:solidFill>
                              <a:miter lim="800000"/>
                              <a:headEnd/>
                              <a:tailEnd/>
                            </a14:hiddenLine>
                          </a:ext>
                        </a:extLst>
                      </wps:spPr>
                      <wps:txbx>
                        <w:txbxContent>
                          <w:p w:rsidR="00BC023C" w:rsidRDefault="00BC023C" w:rsidP="00407B73">
                            <w:pPr>
                              <w:pStyle w:val="Title"/>
                              <w:jc w:val="left"/>
                            </w:pPr>
                          </w:p>
                          <w:p w:rsidR="00407B73" w:rsidRPr="00F617E3" w:rsidRDefault="00407B73" w:rsidP="00407B73">
                            <w:pPr>
                              <w:pStyle w:val="Title"/>
                              <w:jc w:val="left"/>
                            </w:pPr>
                            <w:r w:rsidRPr="00F617E3">
                              <w:t xml:space="preserve">FOR IMMEDIATE RELEASE                                                                      </w:t>
                            </w:r>
                            <w:r w:rsidR="00831E47">
                              <w:t xml:space="preserve">                     September 2</w:t>
                            </w:r>
                            <w:r w:rsidR="00BC023C">
                              <w:t>2</w:t>
                            </w:r>
                            <w:r w:rsidR="00831E47">
                              <w:t xml:space="preserve">, </w:t>
                            </w:r>
                            <w:r w:rsidRPr="00F617E3">
                              <w:t>2017</w:t>
                            </w:r>
                          </w:p>
                          <w:p w:rsidR="00BC023C" w:rsidRDefault="00BC023C" w:rsidP="00407B73">
                            <w:pPr>
                              <w:rPr>
                                <w:sz w:val="24"/>
                                <w:szCs w:val="24"/>
                              </w:rPr>
                            </w:pPr>
                          </w:p>
                          <w:p w:rsidR="00407B73" w:rsidRPr="00F617E3" w:rsidRDefault="00407B73" w:rsidP="00407B73">
                            <w:pPr>
                              <w:rPr>
                                <w:sz w:val="24"/>
                                <w:szCs w:val="24"/>
                              </w:rPr>
                            </w:pPr>
                            <w:r w:rsidRPr="00F617E3">
                              <w:rPr>
                                <w:sz w:val="24"/>
                                <w:szCs w:val="24"/>
                              </w:rPr>
                              <w:t xml:space="preserve">Contact: </w:t>
                            </w:r>
                            <w:r w:rsidR="00831E47" w:rsidRPr="00F617E3">
                              <w:rPr>
                                <w:sz w:val="24"/>
                                <w:szCs w:val="24"/>
                              </w:rPr>
                              <w:t xml:space="preserve">Howard </w:t>
                            </w:r>
                            <w:proofErr w:type="spellStart"/>
                            <w:r w:rsidR="00831E47" w:rsidRPr="00F617E3">
                              <w:rPr>
                                <w:sz w:val="24"/>
                                <w:szCs w:val="24"/>
                              </w:rPr>
                              <w:t>Coffield</w:t>
                            </w:r>
                            <w:proofErr w:type="spellEnd"/>
                            <w:r w:rsidR="00831E47" w:rsidRPr="00F617E3">
                              <w:rPr>
                                <w:sz w:val="24"/>
                                <w:szCs w:val="24"/>
                              </w:rPr>
                              <w:t>, Marshall County Solid Waste Authority, 304-845-8655</w:t>
                            </w:r>
                            <w:r w:rsidR="00831E47">
                              <w:rPr>
                                <w:sz w:val="24"/>
                                <w:szCs w:val="24"/>
                              </w:rPr>
                              <w:t xml:space="preserve"> or </w:t>
                            </w:r>
                            <w:r w:rsidR="00BC023C">
                              <w:rPr>
                                <w:sz w:val="24"/>
                                <w:szCs w:val="24"/>
                              </w:rPr>
                              <w:t>Tom Aluise</w:t>
                            </w:r>
                            <w:r w:rsidRPr="00F617E3">
                              <w:rPr>
                                <w:sz w:val="24"/>
                                <w:szCs w:val="24"/>
                              </w:rPr>
                              <w:t>, Recycling Coalition of WV, 304-926-0499, ext. 1</w:t>
                            </w:r>
                            <w:r w:rsidR="00BC023C">
                              <w:rPr>
                                <w:sz w:val="24"/>
                                <w:szCs w:val="24"/>
                              </w:rPr>
                              <w:t>338</w:t>
                            </w:r>
                            <w:r w:rsidR="00831E47">
                              <w:rPr>
                                <w:sz w:val="24"/>
                                <w:szCs w:val="24"/>
                              </w:rPr>
                              <w:t>.</w:t>
                            </w:r>
                          </w:p>
                          <w:p w:rsidR="00407B73" w:rsidRPr="00F617E3" w:rsidRDefault="00407B73" w:rsidP="00407B73">
                            <w:pPr>
                              <w:rPr>
                                <w:sz w:val="24"/>
                                <w:szCs w:val="24"/>
                              </w:rPr>
                            </w:pPr>
                          </w:p>
                          <w:p w:rsidR="00407B73" w:rsidRPr="00C515AF" w:rsidRDefault="00407B73" w:rsidP="00407B73">
                            <w:pPr>
                              <w:pStyle w:val="Title"/>
                              <w:rPr>
                                <w:sz w:val="32"/>
                                <w:szCs w:val="32"/>
                              </w:rPr>
                            </w:pPr>
                            <w:r w:rsidRPr="00C515AF">
                              <w:rPr>
                                <w:sz w:val="32"/>
                                <w:szCs w:val="32"/>
                              </w:rPr>
                              <w:t>Moundsville Middle School honored for recycling efforts</w:t>
                            </w:r>
                          </w:p>
                          <w:p w:rsidR="00407B73" w:rsidRPr="00F617E3" w:rsidRDefault="00407B73" w:rsidP="00AD2CB6">
                            <w:pPr>
                              <w:rPr>
                                <w:sz w:val="24"/>
                                <w:szCs w:val="24"/>
                              </w:rPr>
                            </w:pPr>
                          </w:p>
                          <w:p w:rsidR="00407B73" w:rsidRPr="00BC023C" w:rsidRDefault="00407B73" w:rsidP="00AD2CB6">
                            <w:pPr>
                              <w:rPr>
                                <w:sz w:val="23"/>
                                <w:szCs w:val="23"/>
                              </w:rPr>
                            </w:pPr>
                            <w:r w:rsidRPr="00BC023C">
                              <w:rPr>
                                <w:sz w:val="23"/>
                                <w:szCs w:val="23"/>
                              </w:rPr>
                              <w:t xml:space="preserve">The Recycling Coalition of West Virginia, in collaboration with the West Virginia Solid Waste Management Board and the state’s 50 solid waste authorities, is honoring </w:t>
                            </w:r>
                            <w:r w:rsidRPr="00BC023C">
                              <w:rPr>
                                <w:b/>
                                <w:bCs/>
                                <w:sz w:val="23"/>
                                <w:szCs w:val="23"/>
                              </w:rPr>
                              <w:t>Recycling Champions</w:t>
                            </w:r>
                            <w:r w:rsidRPr="00BC023C">
                              <w:rPr>
                                <w:sz w:val="23"/>
                                <w:szCs w:val="23"/>
                              </w:rPr>
                              <w:t xml:space="preserve"> who reach beyond their normal responsibilities to contribute time and service to support the recycling industry in the Mountain State. These Recycling Champions provide recycling leadership across the state and make a significant contribution to the recycling community.  </w:t>
                            </w:r>
                          </w:p>
                          <w:p w:rsidR="00407B73" w:rsidRPr="00BC023C" w:rsidRDefault="00407B73" w:rsidP="00AD2CB6">
                            <w:pPr>
                              <w:rPr>
                                <w:sz w:val="23"/>
                                <w:szCs w:val="23"/>
                              </w:rPr>
                            </w:pPr>
                          </w:p>
                          <w:p w:rsidR="00407B73" w:rsidRPr="00BC023C" w:rsidRDefault="009866F4" w:rsidP="00AD2CB6">
                            <w:pPr>
                              <w:rPr>
                                <w:color w:val="000000" w:themeColor="text1"/>
                                <w:sz w:val="23"/>
                                <w:szCs w:val="23"/>
                              </w:rPr>
                            </w:pPr>
                            <w:r>
                              <w:rPr>
                                <w:color w:val="000000" w:themeColor="text1"/>
                                <w:sz w:val="23"/>
                                <w:szCs w:val="23"/>
                              </w:rPr>
                              <w:t xml:space="preserve">The </w:t>
                            </w:r>
                            <w:r w:rsidR="00407B73" w:rsidRPr="00BC023C">
                              <w:rPr>
                                <w:color w:val="000000" w:themeColor="text1"/>
                                <w:sz w:val="23"/>
                                <w:szCs w:val="23"/>
                              </w:rPr>
                              <w:t xml:space="preserve">Marshall County Solid Waste Authority will recognize Moundsville Middle School for </w:t>
                            </w:r>
                            <w:r w:rsidR="00C515AF" w:rsidRPr="00BC023C">
                              <w:rPr>
                                <w:color w:val="000000" w:themeColor="text1"/>
                                <w:sz w:val="23"/>
                                <w:szCs w:val="23"/>
                              </w:rPr>
                              <w:t xml:space="preserve">its </w:t>
                            </w:r>
                            <w:r w:rsidR="00407B73" w:rsidRPr="00BC023C">
                              <w:rPr>
                                <w:color w:val="000000" w:themeColor="text1"/>
                                <w:sz w:val="23"/>
                                <w:szCs w:val="23"/>
                              </w:rPr>
                              <w:t>innovative approach to building a sustainable recycling program</w:t>
                            </w:r>
                            <w:r>
                              <w:rPr>
                                <w:color w:val="000000" w:themeColor="text1"/>
                                <w:sz w:val="23"/>
                                <w:szCs w:val="23"/>
                              </w:rPr>
                              <w:t xml:space="preserve">. The program </w:t>
                            </w:r>
                            <w:r w:rsidR="00407B73" w:rsidRPr="00BC023C">
                              <w:rPr>
                                <w:color w:val="000000" w:themeColor="text1"/>
                                <w:sz w:val="23"/>
                                <w:szCs w:val="23"/>
                              </w:rPr>
                              <w:t xml:space="preserve">has collected tons of paper and cardboard in the past three years. </w:t>
                            </w:r>
                            <w:r w:rsidR="0024744F" w:rsidRPr="00BC023C">
                              <w:rPr>
                                <w:color w:val="000000" w:themeColor="text1"/>
                                <w:sz w:val="23"/>
                                <w:szCs w:val="23"/>
                              </w:rPr>
                              <w:t>School Principal</w:t>
                            </w:r>
                            <w:r w:rsidR="0057211D" w:rsidRPr="00BC023C">
                              <w:rPr>
                                <w:color w:val="000000" w:themeColor="text1"/>
                                <w:sz w:val="23"/>
                                <w:szCs w:val="23"/>
                              </w:rPr>
                              <w:t xml:space="preserve"> Sandy McAllister</w:t>
                            </w:r>
                            <w:r w:rsidR="0024744F" w:rsidRPr="00BC023C">
                              <w:rPr>
                                <w:color w:val="000000" w:themeColor="text1"/>
                                <w:sz w:val="23"/>
                                <w:szCs w:val="23"/>
                              </w:rPr>
                              <w:t xml:space="preserve"> fosters responsible citizen</w:t>
                            </w:r>
                            <w:r w:rsidR="00AD2CB6" w:rsidRPr="00BC023C">
                              <w:rPr>
                                <w:color w:val="000000" w:themeColor="text1"/>
                                <w:sz w:val="23"/>
                                <w:szCs w:val="23"/>
                              </w:rPr>
                              <w:t>s all year</w:t>
                            </w:r>
                            <w:r w:rsidR="00310A35" w:rsidRPr="00BC023C">
                              <w:rPr>
                                <w:color w:val="000000" w:themeColor="text1"/>
                                <w:sz w:val="23"/>
                                <w:szCs w:val="23"/>
                              </w:rPr>
                              <w:t xml:space="preserve"> long</w:t>
                            </w:r>
                            <w:r w:rsidR="00AD2CB6" w:rsidRPr="00BC023C">
                              <w:rPr>
                                <w:color w:val="000000" w:themeColor="text1"/>
                                <w:sz w:val="23"/>
                                <w:szCs w:val="23"/>
                              </w:rPr>
                              <w:t xml:space="preserve">. </w:t>
                            </w:r>
                            <w:r w:rsidR="00407B73" w:rsidRPr="00BC023C">
                              <w:rPr>
                                <w:color w:val="000000" w:themeColor="text1"/>
                                <w:sz w:val="23"/>
                                <w:szCs w:val="23"/>
                              </w:rPr>
                              <w:t xml:space="preserve">Students are instructed on what is recyclable and what is not. </w:t>
                            </w:r>
                            <w:r w:rsidR="00AD2CB6" w:rsidRPr="00BC023C">
                              <w:rPr>
                                <w:color w:val="000000" w:themeColor="text1"/>
                                <w:sz w:val="23"/>
                                <w:szCs w:val="23"/>
                              </w:rPr>
                              <w:t xml:space="preserve">Not only paper is collected, but carboard boxes from food and supplies are also recycled. </w:t>
                            </w:r>
                            <w:r w:rsidR="00407B73" w:rsidRPr="00BC023C">
                              <w:rPr>
                                <w:color w:val="000000" w:themeColor="text1"/>
                                <w:sz w:val="23"/>
                                <w:szCs w:val="23"/>
                              </w:rPr>
                              <w:t xml:space="preserve">Special needs students announce and move recycling from the hallway to the collection trailer they have affectionately named </w:t>
                            </w:r>
                            <w:r w:rsidR="00C515AF" w:rsidRPr="00BC023C">
                              <w:rPr>
                                <w:color w:val="000000" w:themeColor="text1"/>
                                <w:sz w:val="23"/>
                                <w:szCs w:val="23"/>
                              </w:rPr>
                              <w:t>“</w:t>
                            </w:r>
                            <w:r w:rsidR="00407B73" w:rsidRPr="00BC023C">
                              <w:rPr>
                                <w:color w:val="000000" w:themeColor="text1"/>
                                <w:sz w:val="23"/>
                                <w:szCs w:val="23"/>
                              </w:rPr>
                              <w:t>Ruthie.</w:t>
                            </w:r>
                            <w:r w:rsidR="00C515AF" w:rsidRPr="00BC023C">
                              <w:rPr>
                                <w:color w:val="000000" w:themeColor="text1"/>
                                <w:sz w:val="23"/>
                                <w:szCs w:val="23"/>
                              </w:rPr>
                              <w:t xml:space="preserve">” </w:t>
                            </w:r>
                            <w:r w:rsidR="00407B73" w:rsidRPr="00BC023C">
                              <w:rPr>
                                <w:color w:val="000000" w:themeColor="text1"/>
                                <w:sz w:val="23"/>
                                <w:szCs w:val="23"/>
                              </w:rPr>
                              <w:t xml:space="preserve">More than just making students conscious of the environment, this program promotes pride and </w:t>
                            </w:r>
                            <w:r w:rsidR="00160624">
                              <w:rPr>
                                <w:color w:val="000000" w:themeColor="text1"/>
                                <w:sz w:val="23"/>
                                <w:szCs w:val="23"/>
                              </w:rPr>
                              <w:t xml:space="preserve">the </w:t>
                            </w:r>
                            <w:r w:rsidR="00407B73" w:rsidRPr="00BC023C">
                              <w:rPr>
                                <w:color w:val="000000" w:themeColor="text1"/>
                                <w:sz w:val="23"/>
                                <w:szCs w:val="23"/>
                              </w:rPr>
                              <w:t xml:space="preserve">ability to accomplish tasks.   </w:t>
                            </w:r>
                          </w:p>
                          <w:p w:rsidR="00805721" w:rsidRPr="00BC023C" w:rsidRDefault="00805721" w:rsidP="00AD2CB6">
                            <w:pPr>
                              <w:rPr>
                                <w:color w:val="000000" w:themeColor="text1"/>
                                <w:sz w:val="23"/>
                                <w:szCs w:val="23"/>
                              </w:rPr>
                            </w:pPr>
                          </w:p>
                          <w:p w:rsidR="00805721" w:rsidRPr="00BC023C" w:rsidRDefault="00805721" w:rsidP="00805721">
                            <w:pPr>
                              <w:rPr>
                                <w:sz w:val="23"/>
                                <w:szCs w:val="23"/>
                              </w:rPr>
                            </w:pPr>
                            <w:r w:rsidRPr="00BC023C">
                              <w:rPr>
                                <w:sz w:val="23"/>
                                <w:szCs w:val="23"/>
                              </w:rPr>
                              <w:t>Moundsville Middle</w:t>
                            </w:r>
                            <w:r w:rsidR="00160624">
                              <w:rPr>
                                <w:sz w:val="23"/>
                                <w:szCs w:val="23"/>
                              </w:rPr>
                              <w:t xml:space="preserve">’s program </w:t>
                            </w:r>
                            <w:r w:rsidRPr="00BC023C">
                              <w:rPr>
                                <w:sz w:val="23"/>
                                <w:szCs w:val="23"/>
                              </w:rPr>
                              <w:t>enriches the students with special needs</w:t>
                            </w:r>
                            <w:r w:rsidR="00C515AF" w:rsidRPr="00BC023C">
                              <w:rPr>
                                <w:sz w:val="23"/>
                                <w:szCs w:val="23"/>
                              </w:rPr>
                              <w:t>,</w:t>
                            </w:r>
                            <w:r w:rsidRPr="00BC023C">
                              <w:rPr>
                                <w:sz w:val="23"/>
                                <w:szCs w:val="23"/>
                              </w:rPr>
                              <w:t xml:space="preserve"> who make it happen. Students benefit intrinsically</w:t>
                            </w:r>
                            <w:r w:rsidR="00C515AF" w:rsidRPr="00BC023C">
                              <w:rPr>
                                <w:sz w:val="23"/>
                                <w:szCs w:val="23"/>
                              </w:rPr>
                              <w:t>,</w:t>
                            </w:r>
                            <w:r w:rsidRPr="00BC023C">
                              <w:rPr>
                                <w:sz w:val="23"/>
                                <w:szCs w:val="23"/>
                              </w:rPr>
                              <w:t xml:space="preserve"> as well as the school financially</w:t>
                            </w:r>
                            <w:r w:rsidR="00C515AF" w:rsidRPr="00BC023C">
                              <w:rPr>
                                <w:sz w:val="23"/>
                                <w:szCs w:val="23"/>
                              </w:rPr>
                              <w:t>,</w:t>
                            </w:r>
                            <w:r w:rsidRPr="00BC023C">
                              <w:rPr>
                                <w:sz w:val="23"/>
                                <w:szCs w:val="23"/>
                              </w:rPr>
                              <w:t xml:space="preserve"> as funds from recycling are used for Earth Day materials and other small projects.  </w:t>
                            </w:r>
                          </w:p>
                          <w:p w:rsidR="00407B73" w:rsidRPr="00BC023C" w:rsidRDefault="00407B73" w:rsidP="00407B73">
                            <w:pPr>
                              <w:jc w:val="both"/>
                              <w:rPr>
                                <w:sz w:val="23"/>
                                <w:szCs w:val="23"/>
                              </w:rPr>
                            </w:pPr>
                          </w:p>
                          <w:p w:rsidR="00407B73" w:rsidRPr="00BC023C" w:rsidRDefault="00407B73" w:rsidP="00407B73">
                            <w:pPr>
                              <w:rPr>
                                <w:color w:val="000000" w:themeColor="text1"/>
                                <w:sz w:val="23"/>
                                <w:szCs w:val="23"/>
                              </w:rPr>
                            </w:pPr>
                            <w:r w:rsidRPr="00BC023C">
                              <w:rPr>
                                <w:color w:val="000000" w:themeColor="text1"/>
                                <w:sz w:val="23"/>
                                <w:szCs w:val="23"/>
                              </w:rPr>
                              <w:t xml:space="preserve">The Coalition is proud to honor Moundsville Middle for the steadfast support </w:t>
                            </w:r>
                            <w:r w:rsidR="00C515AF" w:rsidRPr="00BC023C">
                              <w:rPr>
                                <w:color w:val="000000" w:themeColor="text1"/>
                                <w:sz w:val="23"/>
                                <w:szCs w:val="23"/>
                              </w:rPr>
                              <w:t>of</w:t>
                            </w:r>
                            <w:r w:rsidRPr="00BC023C">
                              <w:rPr>
                                <w:color w:val="000000" w:themeColor="text1"/>
                                <w:sz w:val="23"/>
                                <w:szCs w:val="23"/>
                              </w:rPr>
                              <w:t xml:space="preserve"> the Marshall County Solid Waste Authority Recycling Program. Moundsville Middle will be honored as a Recycling </w:t>
                            </w:r>
                            <w:r w:rsidR="003474ED" w:rsidRPr="00BC023C">
                              <w:rPr>
                                <w:color w:val="000000" w:themeColor="text1"/>
                                <w:sz w:val="23"/>
                                <w:szCs w:val="23"/>
                              </w:rPr>
                              <w:t>Champion during the Marshall County Board of Education</w:t>
                            </w:r>
                            <w:r w:rsidRPr="00BC023C">
                              <w:rPr>
                                <w:color w:val="000000" w:themeColor="text1"/>
                                <w:sz w:val="23"/>
                                <w:szCs w:val="23"/>
                              </w:rPr>
                              <w:t xml:space="preserve"> meeting </w:t>
                            </w:r>
                            <w:r w:rsidR="00160624">
                              <w:rPr>
                                <w:color w:val="000000" w:themeColor="text1"/>
                                <w:sz w:val="23"/>
                                <w:szCs w:val="23"/>
                              </w:rPr>
                              <w:t xml:space="preserve">at 7 p.m. on Sept. 26 at 214 </w:t>
                            </w:r>
                            <w:r w:rsidR="00F27592" w:rsidRPr="00BC023C">
                              <w:rPr>
                                <w:color w:val="000000" w:themeColor="text1"/>
                                <w:sz w:val="23"/>
                                <w:szCs w:val="23"/>
                              </w:rPr>
                              <w:t>Middle Grave Creek Road, Moundsville</w:t>
                            </w:r>
                            <w:r w:rsidR="00160624">
                              <w:rPr>
                                <w:color w:val="000000" w:themeColor="text1"/>
                                <w:sz w:val="23"/>
                                <w:szCs w:val="23"/>
                              </w:rPr>
                              <w:t>.</w:t>
                            </w:r>
                          </w:p>
                          <w:p w:rsidR="00407B73" w:rsidRPr="00BC023C" w:rsidRDefault="00407B73" w:rsidP="00407B73">
                            <w:pPr>
                              <w:rPr>
                                <w:color w:val="000000" w:themeColor="text1"/>
                                <w:sz w:val="23"/>
                                <w:szCs w:val="23"/>
                              </w:rPr>
                            </w:pPr>
                          </w:p>
                          <w:p w:rsidR="00407B73" w:rsidRPr="00BC023C" w:rsidRDefault="00407B73" w:rsidP="00407B73">
                            <w:pPr>
                              <w:pStyle w:val="Default"/>
                              <w:ind w:left="360"/>
                              <w:jc w:val="center"/>
                              <w:rPr>
                                <w:rFonts w:ascii="Times New Roman" w:hAnsi="Times New Roman" w:cs="Times New Roman"/>
                                <w:b/>
                                <w:color w:val="000000" w:themeColor="text1"/>
                                <w:sz w:val="23"/>
                                <w:szCs w:val="23"/>
                              </w:rPr>
                            </w:pPr>
                            <w:r w:rsidRPr="00BC023C">
                              <w:rPr>
                                <w:rFonts w:ascii="Times New Roman" w:hAnsi="Times New Roman" w:cs="Times New Roman"/>
                                <w:b/>
                                <w:sz w:val="23"/>
                                <w:szCs w:val="23"/>
                              </w:rPr>
                              <w:t xml:space="preserve">Other 2017 West </w:t>
                            </w:r>
                            <w:r w:rsidRPr="00BC023C">
                              <w:rPr>
                                <w:rFonts w:ascii="Times New Roman" w:hAnsi="Times New Roman" w:cs="Times New Roman"/>
                                <w:b/>
                                <w:color w:val="000000" w:themeColor="text1"/>
                                <w:sz w:val="23"/>
                                <w:szCs w:val="23"/>
                              </w:rPr>
                              <w:t>Virginia Recycling Champions include:</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James Rumsey Technical Institute</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Berkeley County Solid Waste Authority</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Marion County Commission</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Marion County Solid Waste Authority</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 xml:space="preserve"> Rickey S. Fisher</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Putnam County Solid Waste Authority</w:t>
                            </w:r>
                          </w:p>
                          <w:p w:rsidR="00407B73" w:rsidRPr="00BC023C" w:rsidRDefault="00407B73" w:rsidP="00407B73">
                            <w:pPr>
                              <w:jc w:val="both"/>
                              <w:rPr>
                                <w:rFonts w:eastAsiaTheme="minorHAnsi"/>
                                <w:sz w:val="23"/>
                                <w:szCs w:val="23"/>
                              </w:rPr>
                            </w:pPr>
                          </w:p>
                          <w:p w:rsidR="00904D26" w:rsidRPr="00293704" w:rsidRDefault="00407B73" w:rsidP="00407B73">
                            <w:pPr>
                              <w:pStyle w:val="Default"/>
                              <w:rPr>
                                <w:rFonts w:ascii="Times New Roman" w:hAnsi="Times New Roman" w:cs="Times New Roman"/>
                                <w:sz w:val="22"/>
                                <w:szCs w:val="22"/>
                              </w:rPr>
                            </w:pPr>
                            <w:r w:rsidRPr="00BC023C">
                              <w:rPr>
                                <w:rFonts w:ascii="Times New Roman" w:hAnsi="Times New Roman" w:cs="Times New Roman"/>
                                <w:sz w:val="23"/>
                                <w:szCs w:val="23"/>
                              </w:rPr>
                              <w:t>The Recycling Coalition of West Virginia is a non-profit environmental organization whose mission is to promote the effective and sustainable reduction, reuse and recycling of materials otherwise destined for disposal. The Recycling Coalition pursues these goals through the promotion of purchasing products made with recycled content material; by coordinating and facilitating activities relative to recycling; and by fostering communication among organizations, government agencies and individuals through the sharing of ideas and</w:t>
                            </w:r>
                            <w:r w:rsidRPr="000A4427">
                              <w:rPr>
                                <w:rFonts w:ascii="Times New Roman" w:hAnsi="Times New Roman" w:cs="Times New Roman"/>
                                <w:sz w:val="22"/>
                                <w:szCs w:val="22"/>
                              </w:rPr>
                              <w:t xml:space="preserve"> resources.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715E" id="Rectangle 15" o:spid="_x0000_s1029" style="position:absolute;margin-left:0;margin-top:107.5pt;width:535.8pt;height:742pt;z-index:-251654144;visibility:visible;mso-wrap-style:square;mso-width-percent:0;mso-height-percent:0;mso-wrap-distance-left:14.4pt;mso-wrap-distance-top:14.4pt;mso-wrap-distance-right:14.4pt;mso-wrap-distance-bottom:7.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" o:allowincell="f" filled="f" stroked="f" strokecolor="#90b5e3 [1279]" strokeweight="6pt">
                <v:textbox inset="0,0,0,0">
                  <w:txbxContent>
                    <w:p w:rsidR="00BC023C" w:rsidRDefault="00BC023C" w:rsidP="00407B73">
                      <w:pPr>
                        <w:pStyle w:val="Title"/>
                        <w:jc w:val="left"/>
                      </w:pPr>
                    </w:p>
                    <w:p w:rsidR="00407B73" w:rsidRPr="00F617E3" w:rsidRDefault="00407B73" w:rsidP="00407B73">
                      <w:pPr>
                        <w:pStyle w:val="Title"/>
                        <w:jc w:val="left"/>
                      </w:pPr>
                      <w:r w:rsidRPr="00F617E3">
                        <w:t xml:space="preserve">FOR IMMEDIATE RELEASE                                                                      </w:t>
                      </w:r>
                      <w:r w:rsidR="00831E47">
                        <w:t xml:space="preserve">                     September 2</w:t>
                      </w:r>
                      <w:r w:rsidR="00BC023C">
                        <w:t>2</w:t>
                      </w:r>
                      <w:r w:rsidR="00831E47">
                        <w:t xml:space="preserve">, </w:t>
                      </w:r>
                      <w:r w:rsidRPr="00F617E3">
                        <w:t>2017</w:t>
                      </w:r>
                    </w:p>
                    <w:p w:rsidR="00BC023C" w:rsidRDefault="00BC023C" w:rsidP="00407B73">
                      <w:pPr>
                        <w:rPr>
                          <w:sz w:val="24"/>
                          <w:szCs w:val="24"/>
                        </w:rPr>
                      </w:pPr>
                    </w:p>
                    <w:p w:rsidR="00407B73" w:rsidRPr="00F617E3" w:rsidRDefault="00407B73" w:rsidP="00407B73">
                      <w:pPr>
                        <w:rPr>
                          <w:sz w:val="24"/>
                          <w:szCs w:val="24"/>
                        </w:rPr>
                      </w:pPr>
                      <w:r w:rsidRPr="00F617E3">
                        <w:rPr>
                          <w:sz w:val="24"/>
                          <w:szCs w:val="24"/>
                        </w:rPr>
                        <w:t xml:space="preserve">Contact: </w:t>
                      </w:r>
                      <w:r w:rsidR="00831E47" w:rsidRPr="00F617E3">
                        <w:rPr>
                          <w:sz w:val="24"/>
                          <w:szCs w:val="24"/>
                        </w:rPr>
                        <w:t xml:space="preserve">Howard </w:t>
                      </w:r>
                      <w:proofErr w:type="spellStart"/>
                      <w:r w:rsidR="00831E47" w:rsidRPr="00F617E3">
                        <w:rPr>
                          <w:sz w:val="24"/>
                          <w:szCs w:val="24"/>
                        </w:rPr>
                        <w:t>Coffield</w:t>
                      </w:r>
                      <w:proofErr w:type="spellEnd"/>
                      <w:r w:rsidR="00831E47" w:rsidRPr="00F617E3">
                        <w:rPr>
                          <w:sz w:val="24"/>
                          <w:szCs w:val="24"/>
                        </w:rPr>
                        <w:t>, Marshall County Solid Waste Authority, 304-845-8655</w:t>
                      </w:r>
                      <w:r w:rsidR="00831E47">
                        <w:rPr>
                          <w:sz w:val="24"/>
                          <w:szCs w:val="24"/>
                        </w:rPr>
                        <w:t xml:space="preserve"> or </w:t>
                      </w:r>
                      <w:r w:rsidR="00BC023C">
                        <w:rPr>
                          <w:sz w:val="24"/>
                          <w:szCs w:val="24"/>
                        </w:rPr>
                        <w:t>Tom Aluise</w:t>
                      </w:r>
                      <w:r w:rsidRPr="00F617E3">
                        <w:rPr>
                          <w:sz w:val="24"/>
                          <w:szCs w:val="24"/>
                        </w:rPr>
                        <w:t>, Recycling Coalition of WV, 304-926-0499, ext. 1</w:t>
                      </w:r>
                      <w:r w:rsidR="00BC023C">
                        <w:rPr>
                          <w:sz w:val="24"/>
                          <w:szCs w:val="24"/>
                        </w:rPr>
                        <w:t>338</w:t>
                      </w:r>
                      <w:r w:rsidR="00831E47">
                        <w:rPr>
                          <w:sz w:val="24"/>
                          <w:szCs w:val="24"/>
                        </w:rPr>
                        <w:t>.</w:t>
                      </w:r>
                    </w:p>
                    <w:p w:rsidR="00407B73" w:rsidRPr="00F617E3" w:rsidRDefault="00407B73" w:rsidP="00407B73">
                      <w:pPr>
                        <w:rPr>
                          <w:sz w:val="24"/>
                          <w:szCs w:val="24"/>
                        </w:rPr>
                      </w:pPr>
                    </w:p>
                    <w:p w:rsidR="00407B73" w:rsidRPr="00C515AF" w:rsidRDefault="00407B73" w:rsidP="00407B73">
                      <w:pPr>
                        <w:pStyle w:val="Title"/>
                        <w:rPr>
                          <w:sz w:val="32"/>
                          <w:szCs w:val="32"/>
                        </w:rPr>
                      </w:pPr>
                      <w:r w:rsidRPr="00C515AF">
                        <w:rPr>
                          <w:sz w:val="32"/>
                          <w:szCs w:val="32"/>
                        </w:rPr>
                        <w:t>Moundsville Middle School honored for recycling efforts</w:t>
                      </w:r>
                    </w:p>
                    <w:p w:rsidR="00407B73" w:rsidRPr="00F617E3" w:rsidRDefault="00407B73" w:rsidP="00AD2CB6">
                      <w:pPr>
                        <w:rPr>
                          <w:sz w:val="24"/>
                          <w:szCs w:val="24"/>
                        </w:rPr>
                      </w:pPr>
                    </w:p>
                    <w:p w:rsidR="00407B73" w:rsidRPr="00BC023C" w:rsidRDefault="00407B73" w:rsidP="00AD2CB6">
                      <w:pPr>
                        <w:rPr>
                          <w:sz w:val="23"/>
                          <w:szCs w:val="23"/>
                        </w:rPr>
                      </w:pPr>
                      <w:r w:rsidRPr="00BC023C">
                        <w:rPr>
                          <w:sz w:val="23"/>
                          <w:szCs w:val="23"/>
                        </w:rPr>
                        <w:t xml:space="preserve">The Recycling Coalition of West Virginia, in collaboration with the West Virginia Solid Waste Management Board and the state’s 50 solid waste authorities, is honoring </w:t>
                      </w:r>
                      <w:r w:rsidRPr="00BC023C">
                        <w:rPr>
                          <w:b/>
                          <w:bCs/>
                          <w:sz w:val="23"/>
                          <w:szCs w:val="23"/>
                        </w:rPr>
                        <w:t>Recycling Champions</w:t>
                      </w:r>
                      <w:r w:rsidRPr="00BC023C">
                        <w:rPr>
                          <w:sz w:val="23"/>
                          <w:szCs w:val="23"/>
                        </w:rPr>
                        <w:t xml:space="preserve"> who reach beyond their normal responsibilities to contribute time and service to support the recycling industry in the Mountain State. These Recycling Champions provide recycling leadership across the state and make a significant contribution to the recycling community.  </w:t>
                      </w:r>
                    </w:p>
                    <w:p w:rsidR="00407B73" w:rsidRPr="00BC023C" w:rsidRDefault="00407B73" w:rsidP="00AD2CB6">
                      <w:pPr>
                        <w:rPr>
                          <w:sz w:val="23"/>
                          <w:szCs w:val="23"/>
                        </w:rPr>
                      </w:pPr>
                    </w:p>
                    <w:p w:rsidR="00407B73" w:rsidRPr="00BC023C" w:rsidRDefault="009866F4" w:rsidP="00AD2CB6">
                      <w:pPr>
                        <w:rPr>
                          <w:color w:val="000000" w:themeColor="text1"/>
                          <w:sz w:val="23"/>
                          <w:szCs w:val="23"/>
                        </w:rPr>
                      </w:pPr>
                      <w:r>
                        <w:rPr>
                          <w:color w:val="000000" w:themeColor="text1"/>
                          <w:sz w:val="23"/>
                          <w:szCs w:val="23"/>
                        </w:rPr>
                        <w:t xml:space="preserve">The </w:t>
                      </w:r>
                      <w:r w:rsidR="00407B73" w:rsidRPr="00BC023C">
                        <w:rPr>
                          <w:color w:val="000000" w:themeColor="text1"/>
                          <w:sz w:val="23"/>
                          <w:szCs w:val="23"/>
                        </w:rPr>
                        <w:t xml:space="preserve">Marshall County Solid Waste Authority will recognize Moundsville Middle School for </w:t>
                      </w:r>
                      <w:r w:rsidR="00C515AF" w:rsidRPr="00BC023C">
                        <w:rPr>
                          <w:color w:val="000000" w:themeColor="text1"/>
                          <w:sz w:val="23"/>
                          <w:szCs w:val="23"/>
                        </w:rPr>
                        <w:t xml:space="preserve">its </w:t>
                      </w:r>
                      <w:r w:rsidR="00407B73" w:rsidRPr="00BC023C">
                        <w:rPr>
                          <w:color w:val="000000" w:themeColor="text1"/>
                          <w:sz w:val="23"/>
                          <w:szCs w:val="23"/>
                        </w:rPr>
                        <w:t>innovative approach to building a sustainable recycling program</w:t>
                      </w:r>
                      <w:r>
                        <w:rPr>
                          <w:color w:val="000000" w:themeColor="text1"/>
                          <w:sz w:val="23"/>
                          <w:szCs w:val="23"/>
                        </w:rPr>
                        <w:t xml:space="preserve">. The program </w:t>
                      </w:r>
                      <w:r w:rsidR="00407B73" w:rsidRPr="00BC023C">
                        <w:rPr>
                          <w:color w:val="000000" w:themeColor="text1"/>
                          <w:sz w:val="23"/>
                          <w:szCs w:val="23"/>
                        </w:rPr>
                        <w:t xml:space="preserve">has collected tons of paper and cardboard in the past three years. </w:t>
                      </w:r>
                      <w:r w:rsidR="0024744F" w:rsidRPr="00BC023C">
                        <w:rPr>
                          <w:color w:val="000000" w:themeColor="text1"/>
                          <w:sz w:val="23"/>
                          <w:szCs w:val="23"/>
                        </w:rPr>
                        <w:t>School Principal</w:t>
                      </w:r>
                      <w:r w:rsidR="0057211D" w:rsidRPr="00BC023C">
                        <w:rPr>
                          <w:color w:val="000000" w:themeColor="text1"/>
                          <w:sz w:val="23"/>
                          <w:szCs w:val="23"/>
                        </w:rPr>
                        <w:t xml:space="preserve"> Sandy McAllister</w:t>
                      </w:r>
                      <w:r w:rsidR="0024744F" w:rsidRPr="00BC023C">
                        <w:rPr>
                          <w:color w:val="000000" w:themeColor="text1"/>
                          <w:sz w:val="23"/>
                          <w:szCs w:val="23"/>
                        </w:rPr>
                        <w:t xml:space="preserve"> fosters responsible citizen</w:t>
                      </w:r>
                      <w:r w:rsidR="00AD2CB6" w:rsidRPr="00BC023C">
                        <w:rPr>
                          <w:color w:val="000000" w:themeColor="text1"/>
                          <w:sz w:val="23"/>
                          <w:szCs w:val="23"/>
                        </w:rPr>
                        <w:t>s all year</w:t>
                      </w:r>
                      <w:r w:rsidR="00310A35" w:rsidRPr="00BC023C">
                        <w:rPr>
                          <w:color w:val="000000" w:themeColor="text1"/>
                          <w:sz w:val="23"/>
                          <w:szCs w:val="23"/>
                        </w:rPr>
                        <w:t xml:space="preserve"> long</w:t>
                      </w:r>
                      <w:r w:rsidR="00AD2CB6" w:rsidRPr="00BC023C">
                        <w:rPr>
                          <w:color w:val="000000" w:themeColor="text1"/>
                          <w:sz w:val="23"/>
                          <w:szCs w:val="23"/>
                        </w:rPr>
                        <w:t xml:space="preserve">. </w:t>
                      </w:r>
                      <w:r w:rsidR="00407B73" w:rsidRPr="00BC023C">
                        <w:rPr>
                          <w:color w:val="000000" w:themeColor="text1"/>
                          <w:sz w:val="23"/>
                          <w:szCs w:val="23"/>
                        </w:rPr>
                        <w:t xml:space="preserve">Students are instructed on what is recyclable and what is not. </w:t>
                      </w:r>
                      <w:r w:rsidR="00AD2CB6" w:rsidRPr="00BC023C">
                        <w:rPr>
                          <w:color w:val="000000" w:themeColor="text1"/>
                          <w:sz w:val="23"/>
                          <w:szCs w:val="23"/>
                        </w:rPr>
                        <w:t xml:space="preserve">Not only paper is collected, but carboard boxes from food and supplies are also recycled. </w:t>
                      </w:r>
                      <w:r w:rsidR="00407B73" w:rsidRPr="00BC023C">
                        <w:rPr>
                          <w:color w:val="000000" w:themeColor="text1"/>
                          <w:sz w:val="23"/>
                          <w:szCs w:val="23"/>
                        </w:rPr>
                        <w:t xml:space="preserve">Special needs students announce and move recycling from the hallway to the collection trailer they have affectionately named </w:t>
                      </w:r>
                      <w:r w:rsidR="00C515AF" w:rsidRPr="00BC023C">
                        <w:rPr>
                          <w:color w:val="000000" w:themeColor="text1"/>
                          <w:sz w:val="23"/>
                          <w:szCs w:val="23"/>
                        </w:rPr>
                        <w:t>“</w:t>
                      </w:r>
                      <w:r w:rsidR="00407B73" w:rsidRPr="00BC023C">
                        <w:rPr>
                          <w:color w:val="000000" w:themeColor="text1"/>
                          <w:sz w:val="23"/>
                          <w:szCs w:val="23"/>
                        </w:rPr>
                        <w:t>Ruthie.</w:t>
                      </w:r>
                      <w:r w:rsidR="00C515AF" w:rsidRPr="00BC023C">
                        <w:rPr>
                          <w:color w:val="000000" w:themeColor="text1"/>
                          <w:sz w:val="23"/>
                          <w:szCs w:val="23"/>
                        </w:rPr>
                        <w:t xml:space="preserve">” </w:t>
                      </w:r>
                      <w:r w:rsidR="00407B73" w:rsidRPr="00BC023C">
                        <w:rPr>
                          <w:color w:val="000000" w:themeColor="text1"/>
                          <w:sz w:val="23"/>
                          <w:szCs w:val="23"/>
                        </w:rPr>
                        <w:t xml:space="preserve">More than just making students conscious of the environment, this program promotes pride and </w:t>
                      </w:r>
                      <w:r w:rsidR="00160624">
                        <w:rPr>
                          <w:color w:val="000000" w:themeColor="text1"/>
                          <w:sz w:val="23"/>
                          <w:szCs w:val="23"/>
                        </w:rPr>
                        <w:t xml:space="preserve">the </w:t>
                      </w:r>
                      <w:r w:rsidR="00407B73" w:rsidRPr="00BC023C">
                        <w:rPr>
                          <w:color w:val="000000" w:themeColor="text1"/>
                          <w:sz w:val="23"/>
                          <w:szCs w:val="23"/>
                        </w:rPr>
                        <w:t xml:space="preserve">ability to accomplish tasks.   </w:t>
                      </w:r>
                    </w:p>
                    <w:p w:rsidR="00805721" w:rsidRPr="00BC023C" w:rsidRDefault="00805721" w:rsidP="00AD2CB6">
                      <w:pPr>
                        <w:rPr>
                          <w:color w:val="000000" w:themeColor="text1"/>
                          <w:sz w:val="23"/>
                          <w:szCs w:val="23"/>
                        </w:rPr>
                      </w:pPr>
                    </w:p>
                    <w:p w:rsidR="00805721" w:rsidRPr="00BC023C" w:rsidRDefault="00805721" w:rsidP="00805721">
                      <w:pPr>
                        <w:rPr>
                          <w:sz w:val="23"/>
                          <w:szCs w:val="23"/>
                        </w:rPr>
                      </w:pPr>
                      <w:r w:rsidRPr="00BC023C">
                        <w:rPr>
                          <w:sz w:val="23"/>
                          <w:szCs w:val="23"/>
                        </w:rPr>
                        <w:t>Moundsville Middle</w:t>
                      </w:r>
                      <w:r w:rsidR="00160624">
                        <w:rPr>
                          <w:sz w:val="23"/>
                          <w:szCs w:val="23"/>
                        </w:rPr>
                        <w:t xml:space="preserve">’s program </w:t>
                      </w:r>
                      <w:r w:rsidRPr="00BC023C">
                        <w:rPr>
                          <w:sz w:val="23"/>
                          <w:szCs w:val="23"/>
                        </w:rPr>
                        <w:t>enriches the students with special needs</w:t>
                      </w:r>
                      <w:r w:rsidR="00C515AF" w:rsidRPr="00BC023C">
                        <w:rPr>
                          <w:sz w:val="23"/>
                          <w:szCs w:val="23"/>
                        </w:rPr>
                        <w:t>,</w:t>
                      </w:r>
                      <w:r w:rsidRPr="00BC023C">
                        <w:rPr>
                          <w:sz w:val="23"/>
                          <w:szCs w:val="23"/>
                        </w:rPr>
                        <w:t xml:space="preserve"> who make it happen. Students benefit intrinsically</w:t>
                      </w:r>
                      <w:r w:rsidR="00C515AF" w:rsidRPr="00BC023C">
                        <w:rPr>
                          <w:sz w:val="23"/>
                          <w:szCs w:val="23"/>
                        </w:rPr>
                        <w:t>,</w:t>
                      </w:r>
                      <w:r w:rsidRPr="00BC023C">
                        <w:rPr>
                          <w:sz w:val="23"/>
                          <w:szCs w:val="23"/>
                        </w:rPr>
                        <w:t xml:space="preserve"> as well as the school financially</w:t>
                      </w:r>
                      <w:r w:rsidR="00C515AF" w:rsidRPr="00BC023C">
                        <w:rPr>
                          <w:sz w:val="23"/>
                          <w:szCs w:val="23"/>
                        </w:rPr>
                        <w:t>,</w:t>
                      </w:r>
                      <w:r w:rsidRPr="00BC023C">
                        <w:rPr>
                          <w:sz w:val="23"/>
                          <w:szCs w:val="23"/>
                        </w:rPr>
                        <w:t xml:space="preserve"> as funds from recycling are used for Earth Day materials and other small projects.  </w:t>
                      </w:r>
                    </w:p>
                    <w:p w:rsidR="00407B73" w:rsidRPr="00BC023C" w:rsidRDefault="00407B73" w:rsidP="00407B73">
                      <w:pPr>
                        <w:jc w:val="both"/>
                        <w:rPr>
                          <w:sz w:val="23"/>
                          <w:szCs w:val="23"/>
                        </w:rPr>
                      </w:pPr>
                    </w:p>
                    <w:p w:rsidR="00407B73" w:rsidRPr="00BC023C" w:rsidRDefault="00407B73" w:rsidP="00407B73">
                      <w:pPr>
                        <w:rPr>
                          <w:color w:val="000000" w:themeColor="text1"/>
                          <w:sz w:val="23"/>
                          <w:szCs w:val="23"/>
                        </w:rPr>
                      </w:pPr>
                      <w:r w:rsidRPr="00BC023C">
                        <w:rPr>
                          <w:color w:val="000000" w:themeColor="text1"/>
                          <w:sz w:val="23"/>
                          <w:szCs w:val="23"/>
                        </w:rPr>
                        <w:t xml:space="preserve">The Coalition is proud to honor Moundsville Middle for the steadfast support </w:t>
                      </w:r>
                      <w:r w:rsidR="00C515AF" w:rsidRPr="00BC023C">
                        <w:rPr>
                          <w:color w:val="000000" w:themeColor="text1"/>
                          <w:sz w:val="23"/>
                          <w:szCs w:val="23"/>
                        </w:rPr>
                        <w:t>of</w:t>
                      </w:r>
                      <w:r w:rsidRPr="00BC023C">
                        <w:rPr>
                          <w:color w:val="000000" w:themeColor="text1"/>
                          <w:sz w:val="23"/>
                          <w:szCs w:val="23"/>
                        </w:rPr>
                        <w:t xml:space="preserve"> the Marshall County Solid Waste Authority Recycling Program. Moundsville Middle will be honored as a Recycling </w:t>
                      </w:r>
                      <w:r w:rsidR="003474ED" w:rsidRPr="00BC023C">
                        <w:rPr>
                          <w:color w:val="000000" w:themeColor="text1"/>
                          <w:sz w:val="23"/>
                          <w:szCs w:val="23"/>
                        </w:rPr>
                        <w:t>Champion during the Marshall County Board of Education</w:t>
                      </w:r>
                      <w:r w:rsidRPr="00BC023C">
                        <w:rPr>
                          <w:color w:val="000000" w:themeColor="text1"/>
                          <w:sz w:val="23"/>
                          <w:szCs w:val="23"/>
                        </w:rPr>
                        <w:t xml:space="preserve"> meeting </w:t>
                      </w:r>
                      <w:r w:rsidR="00160624">
                        <w:rPr>
                          <w:color w:val="000000" w:themeColor="text1"/>
                          <w:sz w:val="23"/>
                          <w:szCs w:val="23"/>
                        </w:rPr>
                        <w:t xml:space="preserve">at 7 p.m. on Sept. 26 at 214 </w:t>
                      </w:r>
                      <w:r w:rsidR="00F27592" w:rsidRPr="00BC023C">
                        <w:rPr>
                          <w:color w:val="000000" w:themeColor="text1"/>
                          <w:sz w:val="23"/>
                          <w:szCs w:val="23"/>
                        </w:rPr>
                        <w:t>Middle Grave Creek Road, Moundsville</w:t>
                      </w:r>
                      <w:r w:rsidR="00160624">
                        <w:rPr>
                          <w:color w:val="000000" w:themeColor="text1"/>
                          <w:sz w:val="23"/>
                          <w:szCs w:val="23"/>
                        </w:rPr>
                        <w:t>.</w:t>
                      </w:r>
                    </w:p>
                    <w:p w:rsidR="00407B73" w:rsidRPr="00BC023C" w:rsidRDefault="00407B73" w:rsidP="00407B73">
                      <w:pPr>
                        <w:rPr>
                          <w:color w:val="000000" w:themeColor="text1"/>
                          <w:sz w:val="23"/>
                          <w:szCs w:val="23"/>
                        </w:rPr>
                      </w:pPr>
                    </w:p>
                    <w:p w:rsidR="00407B73" w:rsidRPr="00BC023C" w:rsidRDefault="00407B73" w:rsidP="00407B73">
                      <w:pPr>
                        <w:pStyle w:val="Default"/>
                        <w:ind w:left="360"/>
                        <w:jc w:val="center"/>
                        <w:rPr>
                          <w:rFonts w:ascii="Times New Roman" w:hAnsi="Times New Roman" w:cs="Times New Roman"/>
                          <w:b/>
                          <w:color w:val="000000" w:themeColor="text1"/>
                          <w:sz w:val="23"/>
                          <w:szCs w:val="23"/>
                        </w:rPr>
                      </w:pPr>
                      <w:r w:rsidRPr="00BC023C">
                        <w:rPr>
                          <w:rFonts w:ascii="Times New Roman" w:hAnsi="Times New Roman" w:cs="Times New Roman"/>
                          <w:b/>
                          <w:sz w:val="23"/>
                          <w:szCs w:val="23"/>
                        </w:rPr>
                        <w:t xml:space="preserve">Other 2017 West </w:t>
                      </w:r>
                      <w:r w:rsidRPr="00BC023C">
                        <w:rPr>
                          <w:rFonts w:ascii="Times New Roman" w:hAnsi="Times New Roman" w:cs="Times New Roman"/>
                          <w:b/>
                          <w:color w:val="000000" w:themeColor="text1"/>
                          <w:sz w:val="23"/>
                          <w:szCs w:val="23"/>
                        </w:rPr>
                        <w:t>Virginia Recycling Champions include:</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James Rumsey Technical Institute</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Berkeley County Solid Waste Authority</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Marion County Commission</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Marion County Solid Waste Authority</w:t>
                      </w:r>
                    </w:p>
                    <w:p w:rsidR="00407B73" w:rsidRPr="00BC023C" w:rsidRDefault="00407B73" w:rsidP="00407B73">
                      <w:pPr>
                        <w:pStyle w:val="Default"/>
                        <w:widowControl w:val="0"/>
                        <w:ind w:left="360" w:right="-720"/>
                        <w:jc w:val="center"/>
                        <w:rPr>
                          <w:rFonts w:ascii="Times New Roman" w:hAnsi="Times New Roman" w:cs="Times New Roman"/>
                          <w:color w:val="000000" w:themeColor="text1"/>
                          <w:sz w:val="23"/>
                          <w:szCs w:val="23"/>
                        </w:rPr>
                      </w:pPr>
                      <w:r w:rsidRPr="00BC023C">
                        <w:rPr>
                          <w:rFonts w:ascii="Times New Roman" w:hAnsi="Times New Roman" w:cs="Times New Roman"/>
                          <w:color w:val="000000" w:themeColor="text1"/>
                          <w:sz w:val="23"/>
                          <w:szCs w:val="23"/>
                        </w:rPr>
                        <w:t xml:space="preserve"> Rickey S. Fisher</w:t>
                      </w:r>
                      <w:r w:rsidR="00160624">
                        <w:rPr>
                          <w:rFonts w:ascii="Times New Roman" w:hAnsi="Times New Roman" w:cs="Times New Roman"/>
                          <w:color w:val="000000" w:themeColor="text1"/>
                          <w:sz w:val="23"/>
                          <w:szCs w:val="23"/>
                        </w:rPr>
                        <w:t>,</w:t>
                      </w:r>
                      <w:r w:rsidRPr="00BC023C">
                        <w:rPr>
                          <w:rFonts w:ascii="Times New Roman" w:hAnsi="Times New Roman" w:cs="Times New Roman"/>
                          <w:color w:val="000000" w:themeColor="text1"/>
                          <w:sz w:val="23"/>
                          <w:szCs w:val="23"/>
                        </w:rPr>
                        <w:t xml:space="preserve"> nominated by Putnam County Solid Waste Authority</w:t>
                      </w:r>
                    </w:p>
                    <w:p w:rsidR="00407B73" w:rsidRPr="00BC023C" w:rsidRDefault="00407B73" w:rsidP="00407B73">
                      <w:pPr>
                        <w:jc w:val="both"/>
                        <w:rPr>
                          <w:rFonts w:eastAsiaTheme="minorHAnsi"/>
                          <w:sz w:val="23"/>
                          <w:szCs w:val="23"/>
                        </w:rPr>
                      </w:pPr>
                    </w:p>
                    <w:p w:rsidR="00904D26" w:rsidRPr="00293704" w:rsidRDefault="00407B73" w:rsidP="00407B73">
                      <w:pPr>
                        <w:pStyle w:val="Default"/>
                        <w:rPr>
                          <w:rFonts w:ascii="Times New Roman" w:hAnsi="Times New Roman" w:cs="Times New Roman"/>
                          <w:sz w:val="22"/>
                          <w:szCs w:val="22"/>
                        </w:rPr>
                      </w:pPr>
                      <w:r w:rsidRPr="00BC023C">
                        <w:rPr>
                          <w:rFonts w:ascii="Times New Roman" w:hAnsi="Times New Roman" w:cs="Times New Roman"/>
                          <w:sz w:val="23"/>
                          <w:szCs w:val="23"/>
                        </w:rPr>
                        <w:t>The Recycling Coalition of West Virginia is a non-profit environmental organization whose mission is to promote the effective and sustainable reduction, reuse and recycling of materials otherwise destined for disposal. The Recycling Coalition pursues these goals through the promotion of purchasing products made with recycled content material; by coordinating and facilitating activities relative to recycling; and by fostering communication among organizations, government agencies and individuals through the sharing of ideas and</w:t>
                      </w:r>
                      <w:r w:rsidRPr="000A4427">
                        <w:rPr>
                          <w:rFonts w:ascii="Times New Roman" w:hAnsi="Times New Roman" w:cs="Times New Roman"/>
                          <w:sz w:val="22"/>
                          <w:szCs w:val="22"/>
                        </w:rPr>
                        <w:t xml:space="preserve"> resources.</w:t>
                      </w:r>
                    </w:p>
                  </w:txbxContent>
                </v:textbox>
                <w10:wrap type="square" anchorx="margin" anchory="page"/>
              </v:rect>
            </w:pict>
          </mc:Fallback>
        </mc:AlternateContent>
      </w:r>
      <w:r w:rsidR="00904D26">
        <w:rPr>
          <w:noProof/>
          <w:color w:val="auto"/>
          <w:kern w:val="0"/>
          <w:sz w:val="24"/>
          <w:szCs w:val="24"/>
        </w:rPr>
        <mc:AlternateContent>
          <mc:Choice Requires="wpg">
            <w:drawing>
              <wp:anchor distT="0" distB="0" distL="114300" distR="114300" simplePos="0" relativeHeight="251668480" behindDoc="0" locked="0" layoutInCell="1" allowOverlap="1" wp14:anchorId="389D94C1" wp14:editId="106070DB">
                <wp:simplePos x="0" y="0"/>
                <wp:positionH relativeFrom="column">
                  <wp:posOffset>-130175</wp:posOffset>
                </wp:positionH>
                <wp:positionV relativeFrom="paragraph">
                  <wp:posOffset>7944485</wp:posOffset>
                </wp:positionV>
                <wp:extent cx="7299960" cy="1161493"/>
                <wp:effectExtent l="0" t="0" r="0" b="63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960" cy="1161493"/>
                          <a:chOff x="10658" y="11387"/>
                          <a:chExt cx="703" cy="113"/>
                        </a:xfrm>
                      </wpg:grpSpPr>
                      <wps:wsp>
                        <wps:cNvPr id="6" name="Text Box 9"/>
                        <wps:cNvSpPr txBox="1">
                          <a:spLocks noChangeArrowheads="1"/>
                        </wps:cNvSpPr>
                        <wps:spPr bwMode="auto">
                          <a:xfrm>
                            <a:off x="10788" y="11395"/>
                            <a:ext cx="149"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91D74" w:rsidRPr="00891D74" w:rsidRDefault="00891D74"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sidR="00B82424">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sidR="007016E7">
                                <w:rPr>
                                  <w:rFonts w:ascii="Tahoma" w:hAnsi="Tahoma" w:cs="Tahoma"/>
                                  <w:b/>
                                  <w:color w:val="996600"/>
                                  <w:sz w:val="14"/>
                                  <w:szCs w:val="14"/>
                                </w:rPr>
                                <w:t>,</w:t>
                              </w:r>
                              <w:r w:rsidR="0022334E">
                                <w:rPr>
                                  <w:rFonts w:ascii="Tahoma" w:hAnsi="Tahoma" w:cs="Tahoma"/>
                                  <w:b/>
                                  <w:color w:val="996600"/>
                                  <w:sz w:val="14"/>
                                  <w:szCs w:val="14"/>
                                </w:rPr>
                                <w:t xml:space="preserve"> Inc.</w:t>
                              </w:r>
                            </w:p>
                            <w:p w:rsidR="00A93A88" w:rsidRDefault="00891D74"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rsidR="00E741D7" w:rsidRPr="00891D74" w:rsidRDefault="00E741D7" w:rsidP="002B043C">
                              <w:pPr>
                                <w:widowControl w:val="0"/>
                                <w:jc w:val="center"/>
                                <w:rPr>
                                  <w:rFonts w:ascii="Tahoma" w:hAnsi="Tahoma" w:cs="Tahoma"/>
                                  <w:bCs/>
                                  <w:color w:val="006600"/>
                                  <w:sz w:val="14"/>
                                  <w:szCs w:val="14"/>
                                </w:rPr>
                              </w:pPr>
                            </w:p>
                            <w:p w:rsidR="00891D74" w:rsidRDefault="00A93A88" w:rsidP="00891D74">
                              <w:pPr>
                                <w:widowControl w:val="0"/>
                                <w:jc w:val="center"/>
                                <w:rPr>
                                  <w:rFonts w:ascii="Tahoma" w:hAnsi="Tahoma" w:cs="Tahoma"/>
                                  <w:b/>
                                  <w:bCs/>
                                  <w:color w:val="996600"/>
                                  <w:sz w:val="14"/>
                                  <w:szCs w:val="14"/>
                                </w:rPr>
                              </w:pPr>
                              <w:r>
                                <w:rPr>
                                  <w:rFonts w:ascii="Tahoma" w:hAnsi="Tahoma" w:cs="Tahoma"/>
                                  <w:b/>
                                  <w:bCs/>
                                  <w:color w:val="996600"/>
                                  <w:sz w:val="14"/>
                                  <w:szCs w:val="14"/>
                                </w:rPr>
                                <w:t> </w:t>
                              </w:r>
                              <w:r w:rsidR="00891D74">
                                <w:rPr>
                                  <w:rFonts w:ascii="Tahoma" w:hAnsi="Tahoma" w:cs="Tahoma"/>
                                  <w:b/>
                                  <w:bCs/>
                                  <w:color w:val="996600"/>
                                  <w:sz w:val="14"/>
                                  <w:szCs w:val="14"/>
                                </w:rPr>
                                <w:t>Waste Management, Inc.</w:t>
                              </w:r>
                            </w:p>
                            <w:p w:rsidR="00891D74" w:rsidRDefault="00891D74" w:rsidP="00891D74">
                              <w:pPr>
                                <w:widowControl w:val="0"/>
                                <w:jc w:val="center"/>
                                <w:rPr>
                                  <w:rFonts w:ascii="Tahoma" w:hAnsi="Tahoma" w:cs="Tahoma"/>
                                  <w:color w:val="006600"/>
                                  <w:sz w:val="14"/>
                                  <w:szCs w:val="14"/>
                                </w:rPr>
                              </w:pPr>
                              <w:r>
                                <w:rPr>
                                  <w:rFonts w:ascii="Tahoma" w:hAnsi="Tahoma" w:cs="Tahoma"/>
                                  <w:color w:val="006600"/>
                                  <w:sz w:val="14"/>
                                  <w:szCs w:val="14"/>
                                </w:rPr>
                                <w:t>Amanda Marks-Cunningham</w:t>
                              </w:r>
                            </w:p>
                            <w:p w:rsidR="00891D74" w:rsidRDefault="00891D74" w:rsidP="00891D74">
                              <w:pPr>
                                <w:widowControl w:val="0"/>
                                <w:jc w:val="center"/>
                                <w:rPr>
                                  <w:rFonts w:ascii="Tahoma" w:hAnsi="Tahoma" w:cs="Tahoma"/>
                                  <w:color w:val="006600"/>
                                  <w:sz w:val="14"/>
                                  <w:szCs w:val="14"/>
                                </w:rPr>
                              </w:pPr>
                            </w:p>
                            <w:p w:rsidR="00FF1A97" w:rsidRDefault="00A93A88" w:rsidP="0022334E">
                              <w:pPr>
                                <w:widowControl w:val="0"/>
                                <w:jc w:val="center"/>
                                <w:rPr>
                                  <w:rFonts w:ascii="Tahoma" w:hAnsi="Tahoma" w:cs="Tahoma"/>
                                  <w:color w:val="006600"/>
                                  <w:sz w:val="14"/>
                                  <w:szCs w:val="14"/>
                                </w:rPr>
                              </w:pPr>
                              <w:r>
                                <w:rPr>
                                  <w:rFonts w:ascii="Tahoma" w:hAnsi="Tahoma" w:cs="Tahoma"/>
                                  <w:b/>
                                  <w:bCs/>
                                  <w:color w:val="996600"/>
                                  <w:sz w:val="14"/>
                                  <w:szCs w:val="14"/>
                                </w:rPr>
                                <w:t> </w:t>
                              </w:r>
                            </w:p>
                            <w:p w:rsidR="00FF1A97" w:rsidRDefault="00FF1A97"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FF1A97" w:rsidRDefault="00FF1A97" w:rsidP="00FF1A97">
                              <w:pPr>
                                <w:widowControl w:val="0"/>
                                <w:jc w:val="center"/>
                                <w:rPr>
                                  <w:rFonts w:ascii="Tahoma" w:hAnsi="Tahoma" w:cs="Tahoma"/>
                                  <w:color w:val="006600"/>
                                  <w:sz w:val="14"/>
                                  <w:szCs w:val="14"/>
                                </w:rPr>
                              </w:pPr>
                            </w:p>
                            <w:p w:rsidR="00A93A88" w:rsidRDefault="00A93A88" w:rsidP="002B043C">
                              <w:pPr>
                                <w:widowControl w:val="0"/>
                                <w:jc w:val="center"/>
                                <w:rPr>
                                  <w:rFonts w:ascii="Tahoma" w:hAnsi="Tahoma" w:cs="Tahoma"/>
                                  <w:b/>
                                  <w:bCs/>
                                  <w:color w:val="99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rPr>
                                  <w:rFonts w:ascii="Tahoma" w:hAnsi="Tahoma" w:cs="Tahoma"/>
                                  <w:color w:val="006600"/>
                                  <w:sz w:val="16"/>
                                  <w:szCs w:val="16"/>
                                </w:rPr>
                              </w:pPr>
                              <w:r>
                                <w:rPr>
                                  <w:rFonts w:ascii="Tahoma" w:hAnsi="Tahoma" w:cs="Tahoma"/>
                                  <w:color w:val="006600"/>
                                  <w:sz w:val="16"/>
                                  <w:szCs w:val="16"/>
                                </w:rPr>
                                <w:t> </w:t>
                              </w:r>
                            </w:p>
                            <w:p w:rsidR="00A93A88" w:rsidRDefault="00A93A88" w:rsidP="002B043C">
                              <w:pPr>
                                <w:widowControl w:val="0"/>
                                <w:rPr>
                                  <w:rFonts w:ascii="Tahoma" w:hAnsi="Tahoma" w:cs="Tahoma"/>
                                  <w:color w:val="006600"/>
                                  <w:sz w:val="16"/>
                                  <w:szCs w:val="16"/>
                                </w:rPr>
                              </w:pPr>
                              <w:r>
                                <w:rPr>
                                  <w:rFonts w:ascii="Tahoma" w:hAnsi="Tahoma" w:cs="Tahoma"/>
                                  <w:color w:val="006600"/>
                                  <w:sz w:val="16"/>
                                  <w:szCs w:val="16"/>
                                </w:rPr>
                                <w:t> </w:t>
                              </w:r>
                            </w:p>
                          </w:txbxContent>
                        </wps:txbx>
                        <wps:bodyPr rot="0" vert="horz" wrap="square" lIns="36576" tIns="36576" rIns="36576" bIns="36576" anchor="t" anchorCtr="0" upright="1">
                          <a:noAutofit/>
                        </wps:bodyPr>
                      </wps:wsp>
                      <wps:wsp>
                        <wps:cNvPr id="7" name="Text Box 10"/>
                        <wps:cNvSpPr txBox="1">
                          <a:spLocks noChangeArrowheads="1"/>
                        </wps:cNvSpPr>
                        <wps:spPr bwMode="auto">
                          <a:xfrm>
                            <a:off x="11047" y="11394"/>
                            <a:ext cx="110"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rsidR="003E13DE" w:rsidRDefault="003E13DE" w:rsidP="003E13DE">
                              <w:pPr>
                                <w:widowControl w:val="0"/>
                                <w:jc w:val="center"/>
                                <w:rPr>
                                  <w:rFonts w:ascii="Tahoma" w:hAnsi="Tahoma" w:cs="Tahoma"/>
                                  <w:color w:val="006600"/>
                                  <w:sz w:val="14"/>
                                  <w:szCs w:val="14"/>
                                </w:rPr>
                              </w:pPr>
                              <w:r>
                                <w:rPr>
                                  <w:rFonts w:ascii="Tahoma" w:hAnsi="Tahoma" w:cs="Tahoma"/>
                                  <w:color w:val="006600"/>
                                  <w:sz w:val="14"/>
                                  <w:szCs w:val="14"/>
                                </w:rPr>
                                <w:t>Tom Aluise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Sandy Rogers</w:t>
                              </w:r>
                            </w:p>
                            <w:p w:rsidR="00CE12EB" w:rsidRDefault="00CE12E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rsidR="00E934EE" w:rsidRDefault="00E934EE" w:rsidP="002B043C">
                              <w:pPr>
                                <w:widowControl w:val="0"/>
                                <w:jc w:val="center"/>
                                <w:rPr>
                                  <w:rFonts w:ascii="Tahoma" w:hAnsi="Tahoma" w:cs="Tahoma"/>
                                  <w:color w:val="006600"/>
                                  <w:sz w:val="14"/>
                                  <w:szCs w:val="14"/>
                                </w:rPr>
                              </w:pPr>
                              <w:r>
                                <w:rPr>
                                  <w:rFonts w:ascii="Tahoma" w:hAnsi="Tahoma" w:cs="Tahoma"/>
                                  <w:color w:val="006600"/>
                                  <w:sz w:val="14"/>
                                  <w:szCs w:val="14"/>
                                </w:rPr>
                                <w:t>Kim Smith</w:t>
                              </w:r>
                            </w:p>
                          </w:txbxContent>
                        </wps:txbx>
                        <wps:bodyPr rot="0" vert="horz" wrap="square" lIns="36576" tIns="36576" rIns="36576" bIns="36576" anchor="t" anchorCtr="0" upright="1">
                          <a:noAutofit/>
                        </wps:bodyPr>
                      </wps:wsp>
                      <wps:wsp>
                        <wps:cNvPr id="8" name="Text Box 11"/>
                        <wps:cNvSpPr txBox="1">
                          <a:spLocks noChangeArrowheads="1"/>
                        </wps:cNvSpPr>
                        <wps:spPr bwMode="auto">
                          <a:xfrm>
                            <a:off x="10658" y="11395"/>
                            <a:ext cx="125" cy="103"/>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91D74" w:rsidRDefault="00A93A88" w:rsidP="00891D74">
                              <w:pPr>
                                <w:widowControl w:val="0"/>
                                <w:jc w:val="center"/>
                                <w:rPr>
                                  <w:rFonts w:ascii="Tahoma" w:hAnsi="Tahoma" w:cs="Tahoma"/>
                                  <w:b/>
                                  <w:bCs/>
                                  <w:color w:val="996600"/>
                                  <w:sz w:val="14"/>
                                  <w:szCs w:val="14"/>
                                </w:rPr>
                              </w:pPr>
                              <w:r>
                                <w:rPr>
                                  <w:rFonts w:ascii="Tahoma" w:hAnsi="Tahoma" w:cs="Tahoma"/>
                                  <w:color w:val="006600"/>
                                  <w:sz w:val="14"/>
                                  <w:szCs w:val="14"/>
                                </w:rPr>
                                <w:t> </w:t>
                              </w:r>
                              <w:r w:rsidR="00891D74">
                                <w:rPr>
                                  <w:rFonts w:ascii="Tahoma" w:hAnsi="Tahoma" w:cs="Tahoma"/>
                                  <w:b/>
                                  <w:bCs/>
                                  <w:color w:val="996600"/>
                                  <w:sz w:val="14"/>
                                  <w:szCs w:val="14"/>
                                </w:rPr>
                                <w:t xml:space="preserve">Assoc. of WV Solid Waste </w:t>
                              </w:r>
                            </w:p>
                            <w:p w:rsidR="00891D74" w:rsidRDefault="00891D74" w:rsidP="00891D74">
                              <w:pPr>
                                <w:widowControl w:val="0"/>
                                <w:jc w:val="center"/>
                                <w:rPr>
                                  <w:rFonts w:ascii="Tahoma" w:hAnsi="Tahoma" w:cs="Tahoma"/>
                                  <w:b/>
                                  <w:bCs/>
                                  <w:color w:val="996600"/>
                                  <w:sz w:val="14"/>
                                  <w:szCs w:val="14"/>
                                </w:rPr>
                              </w:pPr>
                              <w:r>
                                <w:rPr>
                                  <w:rFonts w:ascii="Tahoma" w:hAnsi="Tahoma" w:cs="Tahoma"/>
                                  <w:b/>
                                  <w:bCs/>
                                  <w:color w:val="996600"/>
                                  <w:sz w:val="14"/>
                                  <w:szCs w:val="14"/>
                                </w:rPr>
                                <w:t xml:space="preserve">Authorities </w:t>
                              </w:r>
                            </w:p>
                            <w:p w:rsidR="00891D74" w:rsidRDefault="00891D74"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rsidR="00A93A88" w:rsidRDefault="00A93A88" w:rsidP="002B043C">
                              <w:pPr>
                                <w:widowControl w:val="0"/>
                                <w:jc w:val="center"/>
                                <w:rPr>
                                  <w:rFonts w:ascii="Tahoma" w:hAnsi="Tahoma" w:cs="Tahoma"/>
                                  <w:color w:val="006600"/>
                                  <w:sz w:val="10"/>
                                  <w:szCs w:val="14"/>
                                </w:rPr>
                              </w:pPr>
                            </w:p>
                            <w:p w:rsidR="00891D74" w:rsidRDefault="00891D74" w:rsidP="002B043C">
                              <w:pPr>
                                <w:widowControl w:val="0"/>
                                <w:jc w:val="center"/>
                                <w:rPr>
                                  <w:rFonts w:ascii="Tahoma" w:hAnsi="Tahoma" w:cs="Tahoma"/>
                                  <w:b/>
                                  <w:color w:val="996600"/>
                                  <w:sz w:val="14"/>
                                  <w:szCs w:val="14"/>
                                </w:rPr>
                              </w:pPr>
                              <w:r>
                                <w:rPr>
                                  <w:rFonts w:ascii="Tahoma" w:hAnsi="Tahoma" w:cs="Tahoma"/>
                                  <w:b/>
                                  <w:color w:val="996600"/>
                                  <w:sz w:val="14"/>
                                  <w:szCs w:val="14"/>
                                </w:rPr>
                                <w:t>Kanawha Co. SWA</w:t>
                              </w:r>
                            </w:p>
                            <w:p w:rsidR="00891D74" w:rsidRDefault="00891D74" w:rsidP="002B043C">
                              <w:pPr>
                                <w:widowControl w:val="0"/>
                                <w:jc w:val="center"/>
                                <w:rPr>
                                  <w:rFonts w:ascii="Tahoma" w:hAnsi="Tahoma" w:cs="Tahoma"/>
                                  <w:color w:val="006600"/>
                                  <w:sz w:val="14"/>
                                  <w:szCs w:val="14"/>
                                </w:rPr>
                              </w:pPr>
                              <w:r>
                                <w:rPr>
                                  <w:rFonts w:ascii="Tahoma" w:hAnsi="Tahoma" w:cs="Tahoma"/>
                                  <w:color w:val="006600"/>
                                  <w:sz w:val="14"/>
                                  <w:szCs w:val="14"/>
                                </w:rPr>
                                <w:t>James Young</w:t>
                              </w:r>
                            </w:p>
                            <w:p w:rsidR="00891D74" w:rsidRPr="00891D74" w:rsidRDefault="00891D74" w:rsidP="002B043C">
                              <w:pPr>
                                <w:widowControl w:val="0"/>
                                <w:jc w:val="center"/>
                                <w:rPr>
                                  <w:rFonts w:ascii="Tahoma" w:hAnsi="Tahoma" w:cs="Tahoma"/>
                                  <w:color w:val="006600"/>
                                  <w:sz w:val="10"/>
                                  <w:szCs w:val="14"/>
                                </w:rPr>
                              </w:pPr>
                            </w:p>
                          </w:txbxContent>
                        </wps:txbx>
                        <wps:bodyPr rot="0" vert="horz" wrap="square" lIns="36576" tIns="36576" rIns="36576" bIns="36576" anchor="t" anchorCtr="0" upright="1">
                          <a:noAutofit/>
                        </wps:bodyPr>
                      </wps:wsp>
                      <wps:wsp>
                        <wps:cNvPr id="9" name="Text Box 12"/>
                        <wps:cNvSpPr txBox="1">
                          <a:spLocks noChangeArrowheads="1"/>
                        </wps:cNvSpPr>
                        <wps:spPr bwMode="auto">
                          <a:xfrm>
                            <a:off x="11253" y="11394"/>
                            <a:ext cx="108" cy="91"/>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E7515" w:rsidRPr="00FF1A97" w:rsidRDefault="00882D0C" w:rsidP="005E7515">
                              <w:pPr>
                                <w:widowControl w:val="0"/>
                                <w:jc w:val="center"/>
                                <w:rPr>
                                  <w:rFonts w:ascii="Tahoma" w:hAnsi="Tahoma" w:cs="Tahoma"/>
                                  <w:b/>
                                  <w:color w:val="996600"/>
                                  <w:sz w:val="14"/>
                                  <w:szCs w:val="14"/>
                                </w:rPr>
                              </w:pPr>
                              <w:r>
                                <w:rPr>
                                  <w:rFonts w:ascii="Tahoma" w:hAnsi="Tahoma" w:cs="Tahoma"/>
                                  <w:b/>
                                  <w:color w:val="996600"/>
                                  <w:sz w:val="14"/>
                                  <w:szCs w:val="14"/>
                                </w:rPr>
                                <w:t>The Chemours Company</w:t>
                              </w:r>
                            </w:p>
                            <w:p w:rsidR="005E7515" w:rsidRDefault="005E7515" w:rsidP="005E7515">
                              <w:pPr>
                                <w:widowControl w:val="0"/>
                                <w:jc w:val="center"/>
                                <w:rPr>
                                  <w:rFonts w:ascii="Tahoma" w:hAnsi="Tahoma" w:cs="Tahoma"/>
                                  <w:bCs/>
                                  <w:color w:val="006600"/>
                                  <w:sz w:val="14"/>
                                  <w:szCs w:val="14"/>
                                </w:rPr>
                              </w:pPr>
                              <w:r>
                                <w:rPr>
                                  <w:rFonts w:ascii="Tahoma" w:hAnsi="Tahoma" w:cs="Tahoma"/>
                                  <w:b/>
                                  <w:bCs/>
                                  <w:color w:val="996600"/>
                                  <w:sz w:val="14"/>
                                  <w:szCs w:val="14"/>
                                </w:rPr>
                                <w:t> </w:t>
                              </w:r>
                              <w:r>
                                <w:rPr>
                                  <w:rFonts w:ascii="Tahoma" w:hAnsi="Tahoma" w:cs="Tahoma"/>
                                  <w:bCs/>
                                  <w:color w:val="006600"/>
                                  <w:sz w:val="14"/>
                                  <w:szCs w:val="14"/>
                                </w:rPr>
                                <w:t>Michelle Young</w:t>
                              </w:r>
                            </w:p>
                            <w:p w:rsidR="00FF1A97" w:rsidRDefault="00A93A88" w:rsidP="005E7515">
                              <w:pPr>
                                <w:widowControl w:val="0"/>
                                <w:jc w:val="center"/>
                                <w:rPr>
                                  <w:rFonts w:ascii="Tahoma" w:hAnsi="Tahoma" w:cs="Tahoma"/>
                                  <w:color w:val="006600"/>
                                  <w:sz w:val="14"/>
                                  <w:szCs w:val="14"/>
                                </w:rPr>
                              </w:pPr>
                              <w:r>
                                <w:rPr>
                                  <w:rFonts w:ascii="Tahoma" w:hAnsi="Tahoma" w:cs="Tahoma"/>
                                  <w:color w:val="006600"/>
                                  <w:sz w:val="14"/>
                                  <w:szCs w:val="14"/>
                                </w:rPr>
                                <w:t> </w:t>
                              </w:r>
                            </w:p>
                            <w:p w:rsidR="00FF1A97" w:rsidRDefault="00FF1A97" w:rsidP="002B043C">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rsidR="00FF1A97" w:rsidRPr="00FF1A97" w:rsidRDefault="00D830E2" w:rsidP="002B043C">
                              <w:pPr>
                                <w:widowControl w:val="0"/>
                                <w:jc w:val="center"/>
                                <w:rPr>
                                  <w:rFonts w:ascii="Tahoma" w:hAnsi="Tahoma" w:cs="Tahoma"/>
                                  <w:color w:val="006600"/>
                                  <w:sz w:val="14"/>
                                  <w:szCs w:val="14"/>
                                </w:rPr>
                              </w:pPr>
                              <w:r>
                                <w:rPr>
                                  <w:rFonts w:ascii="Tahoma" w:hAnsi="Tahoma" w:cs="Tahoma"/>
                                  <w:color w:val="006600"/>
                                  <w:sz w:val="14"/>
                                  <w:szCs w:val="14"/>
                                </w:rPr>
                                <w:t xml:space="preserve">Robin </w:t>
                              </w:r>
                              <w:r w:rsidR="00E628A0">
                                <w:rPr>
                                  <w:rFonts w:ascii="Tahoma" w:hAnsi="Tahoma" w:cs="Tahoma"/>
                                  <w:color w:val="006600"/>
                                  <w:sz w:val="14"/>
                                  <w:szCs w:val="14"/>
                                </w:rPr>
                                <w:t>Sizemore</w:t>
                              </w:r>
                            </w:p>
                          </w:txbxContent>
                        </wps:txbx>
                        <wps:bodyPr rot="0" vert="horz" wrap="square" lIns="36576" tIns="36576" rIns="36576" bIns="36576" anchor="t" anchorCtr="0" upright="1">
                          <a:noAutofit/>
                        </wps:bodyPr>
                      </wps:wsp>
                      <wps:wsp>
                        <wps:cNvPr id="10" name="Text Box 13"/>
                        <wps:cNvSpPr txBox="1">
                          <a:spLocks noChangeArrowheads="1"/>
                        </wps:cNvSpPr>
                        <wps:spPr bwMode="auto">
                          <a:xfrm>
                            <a:off x="11143" y="11395"/>
                            <a:ext cx="110" cy="10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85EAE" w:rsidRDefault="00485EAE" w:rsidP="00485EAE">
                              <w:pPr>
                                <w:widowControl w:val="0"/>
                                <w:jc w:val="center"/>
                                <w:rPr>
                                  <w:rFonts w:ascii="Tahoma" w:hAnsi="Tahoma" w:cs="Tahoma"/>
                                  <w:b/>
                                  <w:bCs/>
                                  <w:color w:val="996600"/>
                                  <w:sz w:val="14"/>
                                  <w:szCs w:val="14"/>
                                </w:rPr>
                              </w:pPr>
                              <w:r>
                                <w:rPr>
                                  <w:rFonts w:ascii="Tahoma" w:hAnsi="Tahoma" w:cs="Tahoma"/>
                                  <w:b/>
                                  <w:bCs/>
                                  <w:color w:val="996600"/>
                                  <w:sz w:val="14"/>
                                  <w:szCs w:val="14"/>
                                </w:rPr>
                                <w:t xml:space="preserve">WV </w:t>
                              </w:r>
                              <w:proofErr w:type="spellStart"/>
                              <w:r>
                                <w:rPr>
                                  <w:rFonts w:ascii="Tahoma" w:hAnsi="Tahoma" w:cs="Tahoma"/>
                                  <w:b/>
                                  <w:bCs/>
                                  <w:color w:val="996600"/>
                                  <w:sz w:val="14"/>
                                  <w:szCs w:val="14"/>
                                </w:rPr>
                                <w:t>Cashin</w:t>
                              </w:r>
                              <w:proofErr w:type="spellEnd"/>
                              <w:r>
                                <w:rPr>
                                  <w:rFonts w:ascii="Tahoma" w:hAnsi="Tahoma" w:cs="Tahoma"/>
                                  <w:b/>
                                  <w:bCs/>
                                  <w:color w:val="996600"/>
                                  <w:sz w:val="14"/>
                                  <w:szCs w:val="14"/>
                                </w:rPr>
                                <w:t>’ Recyclables, Inc.</w:t>
                              </w:r>
                            </w:p>
                            <w:p w:rsidR="00485EAE" w:rsidRDefault="00485EAE" w:rsidP="00485EAE">
                              <w:pPr>
                                <w:widowControl w:val="0"/>
                                <w:jc w:val="center"/>
                                <w:rPr>
                                  <w:rFonts w:ascii="Tahoma" w:hAnsi="Tahoma" w:cs="Tahoma"/>
                                  <w:color w:val="006600"/>
                                  <w:sz w:val="14"/>
                                  <w:szCs w:val="14"/>
                                </w:rPr>
                              </w:pPr>
                              <w:r>
                                <w:rPr>
                                  <w:rFonts w:ascii="Tahoma" w:hAnsi="Tahoma" w:cs="Tahoma"/>
                                  <w:color w:val="006600"/>
                                  <w:sz w:val="14"/>
                                  <w:szCs w:val="14"/>
                                </w:rPr>
                                <w:t>Frank Baird</w:t>
                              </w:r>
                            </w:p>
                            <w:p w:rsidR="00485EAE" w:rsidRDefault="00485EAE" w:rsidP="00485EAE">
                              <w:pPr>
                                <w:widowControl w:val="0"/>
                                <w:jc w:val="center"/>
                                <w:rPr>
                                  <w:rFonts w:ascii="Tahoma" w:hAnsi="Tahoma" w:cs="Tahoma"/>
                                  <w:color w:val="006600"/>
                                  <w:sz w:val="14"/>
                                  <w:szCs w:val="14"/>
                                </w:rPr>
                              </w:pPr>
                              <w:r>
                                <w:rPr>
                                  <w:rFonts w:ascii="Tahoma" w:hAnsi="Tahoma" w:cs="Tahoma"/>
                                  <w:color w:val="006600"/>
                                  <w:sz w:val="14"/>
                                  <w:szCs w:val="14"/>
                                </w:rPr>
                                <w:t>Gary Walker</w:t>
                              </w:r>
                            </w:p>
                            <w:p w:rsidR="00FF1A97" w:rsidRDefault="00FF1A97" w:rsidP="00485EAE">
                              <w:pPr>
                                <w:widowControl w:val="0"/>
                                <w:jc w:val="center"/>
                                <w:rPr>
                                  <w:rFonts w:ascii="Tahoma" w:hAnsi="Tahoma" w:cs="Tahoma"/>
                                  <w:color w:val="006600"/>
                                  <w:sz w:val="14"/>
                                  <w:szCs w:val="14"/>
                                </w:rPr>
                              </w:pPr>
                              <w:r>
                                <w:rPr>
                                  <w:rFonts w:ascii="Tahoma" w:hAnsi="Tahoma" w:cs="Tahoma"/>
                                  <w:color w:val="006600"/>
                                  <w:sz w:val="14"/>
                                  <w:szCs w:val="14"/>
                                </w:rPr>
                                <w:t> </w:t>
                              </w:r>
                            </w:p>
                            <w:p w:rsidR="005E7515" w:rsidRDefault="00A93A88" w:rsidP="005E7515">
                              <w:pPr>
                                <w:widowControl w:val="0"/>
                                <w:jc w:val="center"/>
                                <w:rPr>
                                  <w:rFonts w:ascii="Tahoma" w:hAnsi="Tahoma" w:cs="Tahoma"/>
                                  <w:b/>
                                  <w:color w:val="996600"/>
                                  <w:sz w:val="14"/>
                                  <w:szCs w:val="14"/>
                                </w:rPr>
                              </w:pPr>
                              <w:r>
                                <w:rPr>
                                  <w:rFonts w:ascii="Tahoma" w:hAnsi="Tahoma" w:cs="Tahoma"/>
                                  <w:color w:val="006600"/>
                                  <w:sz w:val="14"/>
                                  <w:szCs w:val="14"/>
                                </w:rPr>
                                <w:t> </w:t>
                              </w:r>
                              <w:r w:rsidR="005E7515">
                                <w:rPr>
                                  <w:rFonts w:ascii="Tahoma" w:hAnsi="Tahoma" w:cs="Tahoma"/>
                                  <w:b/>
                                  <w:color w:val="996600"/>
                                  <w:sz w:val="14"/>
                                  <w:szCs w:val="14"/>
                                </w:rPr>
                                <w:t>Putnam Co. SWA</w:t>
                              </w:r>
                            </w:p>
                            <w:p w:rsidR="005E7515" w:rsidRPr="00891D74" w:rsidRDefault="005E7515" w:rsidP="005E7515">
                              <w:pPr>
                                <w:widowControl w:val="0"/>
                                <w:jc w:val="center"/>
                                <w:rPr>
                                  <w:rFonts w:ascii="Tahoma" w:hAnsi="Tahoma" w:cs="Tahoma"/>
                                  <w:color w:val="006600"/>
                                  <w:sz w:val="14"/>
                                  <w:szCs w:val="14"/>
                                </w:rPr>
                              </w:pPr>
                              <w:r>
                                <w:rPr>
                                  <w:rFonts w:ascii="Tahoma" w:hAnsi="Tahoma" w:cs="Tahoma"/>
                                  <w:color w:val="006600"/>
                                  <w:sz w:val="14"/>
                                  <w:szCs w:val="14"/>
                                </w:rPr>
                                <w:t>Charity Fellure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wps:txbx>
                        <wps:bodyPr rot="0" vert="horz" wrap="square" lIns="36576" tIns="36576" rIns="36576" bIns="36576" anchor="t" anchorCtr="0" upright="1">
                          <a:noAutofit/>
                        </wps:bodyPr>
                      </wps:wsp>
                      <wps:wsp>
                        <wps:cNvPr id="11" name="Text Box 14"/>
                        <wps:cNvSpPr txBox="1">
                          <a:spLocks noChangeArrowheads="1"/>
                        </wps:cNvSpPr>
                        <wps:spPr bwMode="auto">
                          <a:xfrm>
                            <a:off x="10927" y="11387"/>
                            <a:ext cx="140" cy="111"/>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485EAE" w:rsidRDefault="00485EAE" w:rsidP="002B043C">
                              <w:pPr>
                                <w:widowControl w:val="0"/>
                                <w:jc w:val="center"/>
                                <w:rPr>
                                  <w:rFonts w:ascii="Tahoma" w:hAnsi="Tahoma" w:cs="Tahoma"/>
                                  <w:b/>
                                  <w:bCs/>
                                  <w:color w:val="99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rsidR="0022334E" w:rsidRDefault="0022334E" w:rsidP="002B043C">
                              <w:pPr>
                                <w:widowControl w:val="0"/>
                                <w:jc w:val="center"/>
                                <w:rPr>
                                  <w:rFonts w:ascii="Tahoma" w:hAnsi="Tahoma" w:cs="Tahoma"/>
                                  <w:color w:val="006600"/>
                                  <w:sz w:val="14"/>
                                  <w:szCs w:val="14"/>
                                </w:rPr>
                              </w:pPr>
                            </w:p>
                            <w:p w:rsidR="00E741D7" w:rsidRDefault="00E741D7" w:rsidP="0022334E">
                              <w:pPr>
                                <w:widowControl w:val="0"/>
                                <w:jc w:val="center"/>
                                <w:rPr>
                                  <w:rFonts w:ascii="Tahoma" w:hAnsi="Tahoma" w:cs="Tahoma"/>
                                  <w:color w:val="00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D94C1" id="Group 8" o:spid="_x0000_s1030" style="position:absolute;margin-left:-10.25pt;margin-top:625.55pt;width:574.8pt;height:91.45pt;z-index:251668480" coordorigin="10658,11387" coordsize="7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">
                <v:shape id="Text Box 9" o:spid="_x0000_s1031" type="#_x0000_t202" style="position:absolute;left:10788;top:11395;width:14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891D74" w:rsidRPr="00891D74" w:rsidRDefault="00891D74" w:rsidP="00A93A88">
                        <w:pPr>
                          <w:widowControl w:val="0"/>
                          <w:jc w:val="center"/>
                          <w:rPr>
                            <w:rFonts w:ascii="Tahoma" w:hAnsi="Tahoma" w:cs="Tahoma"/>
                            <w:b/>
                            <w:color w:val="996600"/>
                            <w:sz w:val="14"/>
                            <w:szCs w:val="14"/>
                          </w:rPr>
                        </w:pPr>
                        <w:r w:rsidRPr="00891D74">
                          <w:rPr>
                            <w:rFonts w:ascii="Tahoma" w:hAnsi="Tahoma" w:cs="Tahoma"/>
                            <w:b/>
                            <w:color w:val="996600"/>
                            <w:sz w:val="14"/>
                            <w:szCs w:val="14"/>
                          </w:rPr>
                          <w:t>Goodwill Ind</w:t>
                        </w:r>
                        <w:r w:rsidR="00B82424">
                          <w:rPr>
                            <w:rFonts w:ascii="Tahoma" w:hAnsi="Tahoma" w:cs="Tahoma"/>
                            <w:b/>
                            <w:color w:val="996600"/>
                            <w:sz w:val="14"/>
                            <w:szCs w:val="14"/>
                          </w:rPr>
                          <w:t>ustries</w:t>
                        </w:r>
                        <w:r w:rsidRPr="00891D74">
                          <w:rPr>
                            <w:rFonts w:ascii="Tahoma" w:hAnsi="Tahoma" w:cs="Tahoma"/>
                            <w:b/>
                            <w:color w:val="996600"/>
                            <w:sz w:val="14"/>
                            <w:szCs w:val="14"/>
                          </w:rPr>
                          <w:t xml:space="preserve"> of Kanawha Valley</w:t>
                        </w:r>
                        <w:r w:rsidR="007016E7">
                          <w:rPr>
                            <w:rFonts w:ascii="Tahoma" w:hAnsi="Tahoma" w:cs="Tahoma"/>
                            <w:b/>
                            <w:color w:val="996600"/>
                            <w:sz w:val="14"/>
                            <w:szCs w:val="14"/>
                          </w:rPr>
                          <w:t>,</w:t>
                        </w:r>
                        <w:r w:rsidR="0022334E">
                          <w:rPr>
                            <w:rFonts w:ascii="Tahoma" w:hAnsi="Tahoma" w:cs="Tahoma"/>
                            <w:b/>
                            <w:color w:val="996600"/>
                            <w:sz w:val="14"/>
                            <w:szCs w:val="14"/>
                          </w:rPr>
                          <w:t xml:space="preserve"> Inc.</w:t>
                        </w:r>
                      </w:p>
                      <w:p w:rsidR="00A93A88" w:rsidRDefault="00891D74" w:rsidP="002B043C">
                        <w:pPr>
                          <w:widowControl w:val="0"/>
                          <w:jc w:val="center"/>
                          <w:rPr>
                            <w:rFonts w:ascii="Tahoma" w:hAnsi="Tahoma" w:cs="Tahoma"/>
                            <w:bCs/>
                            <w:color w:val="006600"/>
                            <w:sz w:val="14"/>
                            <w:szCs w:val="14"/>
                          </w:rPr>
                        </w:pPr>
                        <w:r>
                          <w:rPr>
                            <w:rFonts w:ascii="Tahoma" w:hAnsi="Tahoma" w:cs="Tahoma"/>
                            <w:bCs/>
                            <w:color w:val="006600"/>
                            <w:sz w:val="14"/>
                            <w:szCs w:val="14"/>
                          </w:rPr>
                          <w:t>Kath</w:t>
                        </w:r>
                        <w:r w:rsidRPr="00891D74">
                          <w:rPr>
                            <w:rFonts w:ascii="Tahoma" w:hAnsi="Tahoma" w:cs="Tahoma"/>
                            <w:bCs/>
                            <w:color w:val="006600"/>
                            <w:sz w:val="14"/>
                            <w:szCs w:val="14"/>
                          </w:rPr>
                          <w:t>y McKinley</w:t>
                        </w:r>
                      </w:p>
                      <w:p w:rsidR="00E741D7" w:rsidRPr="00891D74" w:rsidRDefault="00E741D7" w:rsidP="002B043C">
                        <w:pPr>
                          <w:widowControl w:val="0"/>
                          <w:jc w:val="center"/>
                          <w:rPr>
                            <w:rFonts w:ascii="Tahoma" w:hAnsi="Tahoma" w:cs="Tahoma"/>
                            <w:bCs/>
                            <w:color w:val="006600"/>
                            <w:sz w:val="14"/>
                            <w:szCs w:val="14"/>
                          </w:rPr>
                        </w:pPr>
                      </w:p>
                      <w:p w:rsidR="00891D74" w:rsidRDefault="00A93A88" w:rsidP="00891D74">
                        <w:pPr>
                          <w:widowControl w:val="0"/>
                          <w:jc w:val="center"/>
                          <w:rPr>
                            <w:rFonts w:ascii="Tahoma" w:hAnsi="Tahoma" w:cs="Tahoma"/>
                            <w:b/>
                            <w:bCs/>
                            <w:color w:val="996600"/>
                            <w:sz w:val="14"/>
                            <w:szCs w:val="14"/>
                          </w:rPr>
                        </w:pPr>
                        <w:r>
                          <w:rPr>
                            <w:rFonts w:ascii="Tahoma" w:hAnsi="Tahoma" w:cs="Tahoma"/>
                            <w:b/>
                            <w:bCs/>
                            <w:color w:val="996600"/>
                            <w:sz w:val="14"/>
                            <w:szCs w:val="14"/>
                          </w:rPr>
                          <w:t> </w:t>
                        </w:r>
                        <w:r w:rsidR="00891D74">
                          <w:rPr>
                            <w:rFonts w:ascii="Tahoma" w:hAnsi="Tahoma" w:cs="Tahoma"/>
                            <w:b/>
                            <w:bCs/>
                            <w:color w:val="996600"/>
                            <w:sz w:val="14"/>
                            <w:szCs w:val="14"/>
                          </w:rPr>
                          <w:t>Waste Management, Inc.</w:t>
                        </w:r>
                      </w:p>
                      <w:p w:rsidR="00891D74" w:rsidRDefault="00891D74" w:rsidP="00891D74">
                        <w:pPr>
                          <w:widowControl w:val="0"/>
                          <w:jc w:val="center"/>
                          <w:rPr>
                            <w:rFonts w:ascii="Tahoma" w:hAnsi="Tahoma" w:cs="Tahoma"/>
                            <w:color w:val="006600"/>
                            <w:sz w:val="14"/>
                            <w:szCs w:val="14"/>
                          </w:rPr>
                        </w:pPr>
                        <w:r>
                          <w:rPr>
                            <w:rFonts w:ascii="Tahoma" w:hAnsi="Tahoma" w:cs="Tahoma"/>
                            <w:color w:val="006600"/>
                            <w:sz w:val="14"/>
                            <w:szCs w:val="14"/>
                          </w:rPr>
                          <w:t>Amanda Marks-Cunningham</w:t>
                        </w:r>
                      </w:p>
                      <w:p w:rsidR="00891D74" w:rsidRDefault="00891D74" w:rsidP="00891D74">
                        <w:pPr>
                          <w:widowControl w:val="0"/>
                          <w:jc w:val="center"/>
                          <w:rPr>
                            <w:rFonts w:ascii="Tahoma" w:hAnsi="Tahoma" w:cs="Tahoma"/>
                            <w:color w:val="006600"/>
                            <w:sz w:val="14"/>
                            <w:szCs w:val="14"/>
                          </w:rPr>
                        </w:pPr>
                      </w:p>
                      <w:p w:rsidR="00FF1A97" w:rsidRDefault="00A93A88" w:rsidP="0022334E">
                        <w:pPr>
                          <w:widowControl w:val="0"/>
                          <w:jc w:val="center"/>
                          <w:rPr>
                            <w:rFonts w:ascii="Tahoma" w:hAnsi="Tahoma" w:cs="Tahoma"/>
                            <w:color w:val="006600"/>
                            <w:sz w:val="14"/>
                            <w:szCs w:val="14"/>
                          </w:rPr>
                        </w:pPr>
                        <w:r>
                          <w:rPr>
                            <w:rFonts w:ascii="Tahoma" w:hAnsi="Tahoma" w:cs="Tahoma"/>
                            <w:b/>
                            <w:bCs/>
                            <w:color w:val="996600"/>
                            <w:sz w:val="14"/>
                            <w:szCs w:val="14"/>
                          </w:rPr>
                          <w:t> </w:t>
                        </w:r>
                      </w:p>
                      <w:p w:rsidR="00FF1A97" w:rsidRDefault="00FF1A97" w:rsidP="00FF1A97">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FF1A97" w:rsidRDefault="00FF1A97" w:rsidP="00FF1A97">
                        <w:pPr>
                          <w:widowControl w:val="0"/>
                          <w:jc w:val="center"/>
                          <w:rPr>
                            <w:rFonts w:ascii="Tahoma" w:hAnsi="Tahoma" w:cs="Tahoma"/>
                            <w:color w:val="006600"/>
                            <w:sz w:val="14"/>
                            <w:szCs w:val="14"/>
                          </w:rPr>
                        </w:pPr>
                      </w:p>
                      <w:p w:rsidR="00A93A88" w:rsidRDefault="00A93A88" w:rsidP="002B043C">
                        <w:pPr>
                          <w:widowControl w:val="0"/>
                          <w:jc w:val="center"/>
                          <w:rPr>
                            <w:rFonts w:ascii="Tahoma" w:hAnsi="Tahoma" w:cs="Tahoma"/>
                            <w:b/>
                            <w:bCs/>
                            <w:color w:val="99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rPr>
                            <w:rFonts w:ascii="Tahoma" w:hAnsi="Tahoma" w:cs="Tahoma"/>
                            <w:color w:val="006600"/>
                            <w:sz w:val="16"/>
                            <w:szCs w:val="16"/>
                          </w:rPr>
                        </w:pPr>
                        <w:r>
                          <w:rPr>
                            <w:rFonts w:ascii="Tahoma" w:hAnsi="Tahoma" w:cs="Tahoma"/>
                            <w:color w:val="006600"/>
                            <w:sz w:val="16"/>
                            <w:szCs w:val="16"/>
                          </w:rPr>
                          <w:t> </w:t>
                        </w:r>
                      </w:p>
                      <w:p w:rsidR="00A93A88" w:rsidRDefault="00A93A88" w:rsidP="002B043C">
                        <w:pPr>
                          <w:widowControl w:val="0"/>
                          <w:rPr>
                            <w:rFonts w:ascii="Tahoma" w:hAnsi="Tahoma" w:cs="Tahoma"/>
                            <w:color w:val="006600"/>
                            <w:sz w:val="16"/>
                            <w:szCs w:val="16"/>
                          </w:rPr>
                        </w:pPr>
                        <w:r>
                          <w:rPr>
                            <w:rFonts w:ascii="Tahoma" w:hAnsi="Tahoma" w:cs="Tahoma"/>
                            <w:color w:val="006600"/>
                            <w:sz w:val="16"/>
                            <w:szCs w:val="16"/>
                          </w:rPr>
                          <w:t> </w:t>
                        </w:r>
                      </w:p>
                    </w:txbxContent>
                  </v:textbox>
                </v:shape>
                <v:shape id="Text Box 10" o:spid="_x0000_s1032" type="#_x0000_t202" style="position:absolute;left:11047;top:11394;width:11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 WV Dept. of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xml:space="preserve">Environmental </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Protection</w:t>
                        </w:r>
                      </w:p>
                      <w:p w:rsidR="003E13DE" w:rsidRDefault="003E13DE" w:rsidP="003E13DE">
                        <w:pPr>
                          <w:widowControl w:val="0"/>
                          <w:jc w:val="center"/>
                          <w:rPr>
                            <w:rFonts w:ascii="Tahoma" w:hAnsi="Tahoma" w:cs="Tahoma"/>
                            <w:color w:val="006600"/>
                            <w:sz w:val="14"/>
                            <w:szCs w:val="14"/>
                          </w:rPr>
                        </w:pPr>
                        <w:r>
                          <w:rPr>
                            <w:rFonts w:ascii="Tahoma" w:hAnsi="Tahoma" w:cs="Tahoma"/>
                            <w:color w:val="006600"/>
                            <w:sz w:val="14"/>
                            <w:szCs w:val="14"/>
                          </w:rPr>
                          <w:t>Tom Aluise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Sandy Rogers</w:t>
                        </w:r>
                      </w:p>
                      <w:p w:rsidR="00CE12EB" w:rsidRDefault="00CE12EB" w:rsidP="002B043C">
                        <w:pPr>
                          <w:widowControl w:val="0"/>
                          <w:jc w:val="center"/>
                          <w:rPr>
                            <w:rFonts w:ascii="Tahoma" w:hAnsi="Tahoma" w:cs="Tahoma"/>
                            <w:color w:val="006600"/>
                            <w:sz w:val="14"/>
                            <w:szCs w:val="14"/>
                          </w:rPr>
                        </w:pPr>
                        <w:r>
                          <w:rPr>
                            <w:rFonts w:ascii="Tahoma" w:hAnsi="Tahoma" w:cs="Tahoma"/>
                            <w:color w:val="006600"/>
                            <w:sz w:val="14"/>
                            <w:szCs w:val="14"/>
                          </w:rPr>
                          <w:t>Lisa Facemyer</w:t>
                        </w:r>
                      </w:p>
                      <w:p w:rsidR="00E934EE" w:rsidRDefault="00E934EE" w:rsidP="002B043C">
                        <w:pPr>
                          <w:widowControl w:val="0"/>
                          <w:jc w:val="center"/>
                          <w:rPr>
                            <w:rFonts w:ascii="Tahoma" w:hAnsi="Tahoma" w:cs="Tahoma"/>
                            <w:color w:val="006600"/>
                            <w:sz w:val="14"/>
                            <w:szCs w:val="14"/>
                          </w:rPr>
                        </w:pPr>
                        <w:r>
                          <w:rPr>
                            <w:rFonts w:ascii="Tahoma" w:hAnsi="Tahoma" w:cs="Tahoma"/>
                            <w:color w:val="006600"/>
                            <w:sz w:val="14"/>
                            <w:szCs w:val="14"/>
                          </w:rPr>
                          <w:t>Kim Smith</w:t>
                        </w:r>
                      </w:p>
                    </w:txbxContent>
                  </v:textbox>
                </v:shape>
                <v:shape id="Text Box 11" o:spid="_x0000_s1033" type="#_x0000_t202" style="position:absolute;left:10658;top:11395;width:125;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rsidR="00891D74" w:rsidRDefault="00A93A88" w:rsidP="00891D74">
                        <w:pPr>
                          <w:widowControl w:val="0"/>
                          <w:jc w:val="center"/>
                          <w:rPr>
                            <w:rFonts w:ascii="Tahoma" w:hAnsi="Tahoma" w:cs="Tahoma"/>
                            <w:b/>
                            <w:bCs/>
                            <w:color w:val="996600"/>
                            <w:sz w:val="14"/>
                            <w:szCs w:val="14"/>
                          </w:rPr>
                        </w:pPr>
                        <w:r>
                          <w:rPr>
                            <w:rFonts w:ascii="Tahoma" w:hAnsi="Tahoma" w:cs="Tahoma"/>
                            <w:color w:val="006600"/>
                            <w:sz w:val="14"/>
                            <w:szCs w:val="14"/>
                          </w:rPr>
                          <w:t> </w:t>
                        </w:r>
                        <w:r w:rsidR="00891D74">
                          <w:rPr>
                            <w:rFonts w:ascii="Tahoma" w:hAnsi="Tahoma" w:cs="Tahoma"/>
                            <w:b/>
                            <w:bCs/>
                            <w:color w:val="996600"/>
                            <w:sz w:val="14"/>
                            <w:szCs w:val="14"/>
                          </w:rPr>
                          <w:t xml:space="preserve">Assoc. of WV Solid Waste </w:t>
                        </w:r>
                      </w:p>
                      <w:p w:rsidR="00891D74" w:rsidRDefault="00891D74" w:rsidP="00891D74">
                        <w:pPr>
                          <w:widowControl w:val="0"/>
                          <w:jc w:val="center"/>
                          <w:rPr>
                            <w:rFonts w:ascii="Tahoma" w:hAnsi="Tahoma" w:cs="Tahoma"/>
                            <w:b/>
                            <w:bCs/>
                            <w:color w:val="996600"/>
                            <w:sz w:val="14"/>
                            <w:szCs w:val="14"/>
                          </w:rPr>
                        </w:pPr>
                        <w:r>
                          <w:rPr>
                            <w:rFonts w:ascii="Tahoma" w:hAnsi="Tahoma" w:cs="Tahoma"/>
                            <w:b/>
                            <w:bCs/>
                            <w:color w:val="996600"/>
                            <w:sz w:val="14"/>
                            <w:szCs w:val="14"/>
                          </w:rPr>
                          <w:t xml:space="preserve">Authorities </w:t>
                        </w:r>
                      </w:p>
                      <w:p w:rsidR="00891D74" w:rsidRDefault="00891D74" w:rsidP="00891D74">
                        <w:pPr>
                          <w:widowControl w:val="0"/>
                          <w:jc w:val="center"/>
                          <w:rPr>
                            <w:rFonts w:ascii="Tahoma" w:hAnsi="Tahoma" w:cs="Tahoma"/>
                            <w:color w:val="006600"/>
                            <w:sz w:val="14"/>
                            <w:szCs w:val="14"/>
                          </w:rPr>
                        </w:pPr>
                        <w:r>
                          <w:rPr>
                            <w:rFonts w:ascii="Tahoma" w:hAnsi="Tahoma" w:cs="Tahoma"/>
                            <w:color w:val="006600"/>
                            <w:sz w:val="14"/>
                            <w:szCs w:val="14"/>
                          </w:rPr>
                          <w:t>Michael Grunau</w:t>
                        </w:r>
                      </w:p>
                      <w:p w:rsidR="00A93A88" w:rsidRDefault="00A93A88" w:rsidP="002B043C">
                        <w:pPr>
                          <w:widowControl w:val="0"/>
                          <w:jc w:val="center"/>
                          <w:rPr>
                            <w:rFonts w:ascii="Tahoma" w:hAnsi="Tahoma" w:cs="Tahoma"/>
                            <w:color w:val="006600"/>
                            <w:sz w:val="10"/>
                            <w:szCs w:val="14"/>
                          </w:rPr>
                        </w:pPr>
                      </w:p>
                      <w:p w:rsidR="00891D74" w:rsidRDefault="00891D74" w:rsidP="002B043C">
                        <w:pPr>
                          <w:widowControl w:val="0"/>
                          <w:jc w:val="center"/>
                          <w:rPr>
                            <w:rFonts w:ascii="Tahoma" w:hAnsi="Tahoma" w:cs="Tahoma"/>
                            <w:b/>
                            <w:color w:val="996600"/>
                            <w:sz w:val="14"/>
                            <w:szCs w:val="14"/>
                          </w:rPr>
                        </w:pPr>
                        <w:r>
                          <w:rPr>
                            <w:rFonts w:ascii="Tahoma" w:hAnsi="Tahoma" w:cs="Tahoma"/>
                            <w:b/>
                            <w:color w:val="996600"/>
                            <w:sz w:val="14"/>
                            <w:szCs w:val="14"/>
                          </w:rPr>
                          <w:t>Kanawha Co. SWA</w:t>
                        </w:r>
                      </w:p>
                      <w:p w:rsidR="00891D74" w:rsidRDefault="00891D74" w:rsidP="002B043C">
                        <w:pPr>
                          <w:widowControl w:val="0"/>
                          <w:jc w:val="center"/>
                          <w:rPr>
                            <w:rFonts w:ascii="Tahoma" w:hAnsi="Tahoma" w:cs="Tahoma"/>
                            <w:color w:val="006600"/>
                            <w:sz w:val="14"/>
                            <w:szCs w:val="14"/>
                          </w:rPr>
                        </w:pPr>
                        <w:r>
                          <w:rPr>
                            <w:rFonts w:ascii="Tahoma" w:hAnsi="Tahoma" w:cs="Tahoma"/>
                            <w:color w:val="006600"/>
                            <w:sz w:val="14"/>
                            <w:szCs w:val="14"/>
                          </w:rPr>
                          <w:t>James Young</w:t>
                        </w:r>
                      </w:p>
                      <w:p w:rsidR="00891D74" w:rsidRPr="00891D74" w:rsidRDefault="00891D74" w:rsidP="002B043C">
                        <w:pPr>
                          <w:widowControl w:val="0"/>
                          <w:jc w:val="center"/>
                          <w:rPr>
                            <w:rFonts w:ascii="Tahoma" w:hAnsi="Tahoma" w:cs="Tahoma"/>
                            <w:color w:val="006600"/>
                            <w:sz w:val="10"/>
                            <w:szCs w:val="14"/>
                          </w:rPr>
                        </w:pPr>
                      </w:p>
                    </w:txbxContent>
                  </v:textbox>
                </v:shape>
                <v:shape id="Text Box 12" o:spid="_x0000_s1034" type="#_x0000_t202" style="position:absolute;left:11253;top:11394;width:108;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rsidR="005E7515" w:rsidRPr="00FF1A97" w:rsidRDefault="00882D0C" w:rsidP="005E7515">
                        <w:pPr>
                          <w:widowControl w:val="0"/>
                          <w:jc w:val="center"/>
                          <w:rPr>
                            <w:rFonts w:ascii="Tahoma" w:hAnsi="Tahoma" w:cs="Tahoma"/>
                            <w:b/>
                            <w:color w:val="996600"/>
                            <w:sz w:val="14"/>
                            <w:szCs w:val="14"/>
                          </w:rPr>
                        </w:pPr>
                        <w:r>
                          <w:rPr>
                            <w:rFonts w:ascii="Tahoma" w:hAnsi="Tahoma" w:cs="Tahoma"/>
                            <w:b/>
                            <w:color w:val="996600"/>
                            <w:sz w:val="14"/>
                            <w:szCs w:val="14"/>
                          </w:rPr>
                          <w:t>The Chemours Company</w:t>
                        </w:r>
                      </w:p>
                      <w:p w:rsidR="005E7515" w:rsidRDefault="005E7515" w:rsidP="005E7515">
                        <w:pPr>
                          <w:widowControl w:val="0"/>
                          <w:jc w:val="center"/>
                          <w:rPr>
                            <w:rFonts w:ascii="Tahoma" w:hAnsi="Tahoma" w:cs="Tahoma"/>
                            <w:bCs/>
                            <w:color w:val="006600"/>
                            <w:sz w:val="14"/>
                            <w:szCs w:val="14"/>
                          </w:rPr>
                        </w:pPr>
                        <w:r>
                          <w:rPr>
                            <w:rFonts w:ascii="Tahoma" w:hAnsi="Tahoma" w:cs="Tahoma"/>
                            <w:b/>
                            <w:bCs/>
                            <w:color w:val="996600"/>
                            <w:sz w:val="14"/>
                            <w:szCs w:val="14"/>
                          </w:rPr>
                          <w:t> </w:t>
                        </w:r>
                        <w:r>
                          <w:rPr>
                            <w:rFonts w:ascii="Tahoma" w:hAnsi="Tahoma" w:cs="Tahoma"/>
                            <w:bCs/>
                            <w:color w:val="006600"/>
                            <w:sz w:val="14"/>
                            <w:szCs w:val="14"/>
                          </w:rPr>
                          <w:t>Michelle Young</w:t>
                        </w:r>
                      </w:p>
                      <w:p w:rsidR="00FF1A97" w:rsidRDefault="00A93A88" w:rsidP="005E7515">
                        <w:pPr>
                          <w:widowControl w:val="0"/>
                          <w:jc w:val="center"/>
                          <w:rPr>
                            <w:rFonts w:ascii="Tahoma" w:hAnsi="Tahoma" w:cs="Tahoma"/>
                            <w:color w:val="006600"/>
                            <w:sz w:val="14"/>
                            <w:szCs w:val="14"/>
                          </w:rPr>
                        </w:pPr>
                        <w:r>
                          <w:rPr>
                            <w:rFonts w:ascii="Tahoma" w:hAnsi="Tahoma" w:cs="Tahoma"/>
                            <w:color w:val="006600"/>
                            <w:sz w:val="14"/>
                            <w:szCs w:val="14"/>
                          </w:rPr>
                          <w:t> </w:t>
                        </w:r>
                      </w:p>
                      <w:p w:rsidR="00FF1A97" w:rsidRDefault="00FF1A97" w:rsidP="002B043C">
                        <w:pPr>
                          <w:widowControl w:val="0"/>
                          <w:jc w:val="center"/>
                          <w:rPr>
                            <w:rFonts w:ascii="Tahoma" w:hAnsi="Tahoma" w:cs="Tahoma"/>
                            <w:b/>
                            <w:color w:val="996600"/>
                            <w:sz w:val="14"/>
                            <w:szCs w:val="14"/>
                          </w:rPr>
                        </w:pPr>
                        <w:r w:rsidRPr="00FF1A97">
                          <w:rPr>
                            <w:rFonts w:ascii="Tahoma" w:hAnsi="Tahoma" w:cs="Tahoma"/>
                            <w:b/>
                            <w:color w:val="996600"/>
                            <w:sz w:val="14"/>
                            <w:szCs w:val="14"/>
                          </w:rPr>
                          <w:t>WV Dept. of Education</w:t>
                        </w:r>
                      </w:p>
                      <w:p w:rsidR="00FF1A97" w:rsidRPr="00FF1A97" w:rsidRDefault="00D830E2" w:rsidP="002B043C">
                        <w:pPr>
                          <w:widowControl w:val="0"/>
                          <w:jc w:val="center"/>
                          <w:rPr>
                            <w:rFonts w:ascii="Tahoma" w:hAnsi="Tahoma" w:cs="Tahoma"/>
                            <w:color w:val="006600"/>
                            <w:sz w:val="14"/>
                            <w:szCs w:val="14"/>
                          </w:rPr>
                        </w:pPr>
                        <w:r>
                          <w:rPr>
                            <w:rFonts w:ascii="Tahoma" w:hAnsi="Tahoma" w:cs="Tahoma"/>
                            <w:color w:val="006600"/>
                            <w:sz w:val="14"/>
                            <w:szCs w:val="14"/>
                          </w:rPr>
                          <w:t xml:space="preserve">Robin </w:t>
                        </w:r>
                        <w:r w:rsidR="00E628A0">
                          <w:rPr>
                            <w:rFonts w:ascii="Tahoma" w:hAnsi="Tahoma" w:cs="Tahoma"/>
                            <w:color w:val="006600"/>
                            <w:sz w:val="14"/>
                            <w:szCs w:val="14"/>
                          </w:rPr>
                          <w:t>Sizemore</w:t>
                        </w:r>
                      </w:p>
                    </w:txbxContent>
                  </v:textbox>
                </v:shape>
                <v:shape id="Text Box 13" o:spid="_x0000_s1035" type="#_x0000_t202" style="position:absolute;left:11143;top:11395;width:110;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rsidR="00485EAE" w:rsidRDefault="00485EAE" w:rsidP="00485EAE">
                        <w:pPr>
                          <w:widowControl w:val="0"/>
                          <w:jc w:val="center"/>
                          <w:rPr>
                            <w:rFonts w:ascii="Tahoma" w:hAnsi="Tahoma" w:cs="Tahoma"/>
                            <w:b/>
                            <w:bCs/>
                            <w:color w:val="996600"/>
                            <w:sz w:val="14"/>
                            <w:szCs w:val="14"/>
                          </w:rPr>
                        </w:pPr>
                        <w:r>
                          <w:rPr>
                            <w:rFonts w:ascii="Tahoma" w:hAnsi="Tahoma" w:cs="Tahoma"/>
                            <w:b/>
                            <w:bCs/>
                            <w:color w:val="996600"/>
                            <w:sz w:val="14"/>
                            <w:szCs w:val="14"/>
                          </w:rPr>
                          <w:t xml:space="preserve">WV </w:t>
                        </w:r>
                        <w:proofErr w:type="spellStart"/>
                        <w:r>
                          <w:rPr>
                            <w:rFonts w:ascii="Tahoma" w:hAnsi="Tahoma" w:cs="Tahoma"/>
                            <w:b/>
                            <w:bCs/>
                            <w:color w:val="996600"/>
                            <w:sz w:val="14"/>
                            <w:szCs w:val="14"/>
                          </w:rPr>
                          <w:t>Cashin</w:t>
                        </w:r>
                        <w:proofErr w:type="spellEnd"/>
                        <w:r>
                          <w:rPr>
                            <w:rFonts w:ascii="Tahoma" w:hAnsi="Tahoma" w:cs="Tahoma"/>
                            <w:b/>
                            <w:bCs/>
                            <w:color w:val="996600"/>
                            <w:sz w:val="14"/>
                            <w:szCs w:val="14"/>
                          </w:rPr>
                          <w:t>’ Recyclables, Inc.</w:t>
                        </w:r>
                      </w:p>
                      <w:p w:rsidR="00485EAE" w:rsidRDefault="00485EAE" w:rsidP="00485EAE">
                        <w:pPr>
                          <w:widowControl w:val="0"/>
                          <w:jc w:val="center"/>
                          <w:rPr>
                            <w:rFonts w:ascii="Tahoma" w:hAnsi="Tahoma" w:cs="Tahoma"/>
                            <w:color w:val="006600"/>
                            <w:sz w:val="14"/>
                            <w:szCs w:val="14"/>
                          </w:rPr>
                        </w:pPr>
                        <w:r>
                          <w:rPr>
                            <w:rFonts w:ascii="Tahoma" w:hAnsi="Tahoma" w:cs="Tahoma"/>
                            <w:color w:val="006600"/>
                            <w:sz w:val="14"/>
                            <w:szCs w:val="14"/>
                          </w:rPr>
                          <w:t>Frank Baird</w:t>
                        </w:r>
                      </w:p>
                      <w:p w:rsidR="00485EAE" w:rsidRDefault="00485EAE" w:rsidP="00485EAE">
                        <w:pPr>
                          <w:widowControl w:val="0"/>
                          <w:jc w:val="center"/>
                          <w:rPr>
                            <w:rFonts w:ascii="Tahoma" w:hAnsi="Tahoma" w:cs="Tahoma"/>
                            <w:color w:val="006600"/>
                            <w:sz w:val="14"/>
                            <w:szCs w:val="14"/>
                          </w:rPr>
                        </w:pPr>
                        <w:r>
                          <w:rPr>
                            <w:rFonts w:ascii="Tahoma" w:hAnsi="Tahoma" w:cs="Tahoma"/>
                            <w:color w:val="006600"/>
                            <w:sz w:val="14"/>
                            <w:szCs w:val="14"/>
                          </w:rPr>
                          <w:t>Gary Walker</w:t>
                        </w:r>
                      </w:p>
                      <w:p w:rsidR="00FF1A97" w:rsidRDefault="00FF1A97" w:rsidP="00485EAE">
                        <w:pPr>
                          <w:widowControl w:val="0"/>
                          <w:jc w:val="center"/>
                          <w:rPr>
                            <w:rFonts w:ascii="Tahoma" w:hAnsi="Tahoma" w:cs="Tahoma"/>
                            <w:color w:val="006600"/>
                            <w:sz w:val="14"/>
                            <w:szCs w:val="14"/>
                          </w:rPr>
                        </w:pPr>
                        <w:r>
                          <w:rPr>
                            <w:rFonts w:ascii="Tahoma" w:hAnsi="Tahoma" w:cs="Tahoma"/>
                            <w:color w:val="006600"/>
                            <w:sz w:val="14"/>
                            <w:szCs w:val="14"/>
                          </w:rPr>
                          <w:t> </w:t>
                        </w:r>
                      </w:p>
                      <w:p w:rsidR="005E7515" w:rsidRDefault="00A93A88" w:rsidP="005E7515">
                        <w:pPr>
                          <w:widowControl w:val="0"/>
                          <w:jc w:val="center"/>
                          <w:rPr>
                            <w:rFonts w:ascii="Tahoma" w:hAnsi="Tahoma" w:cs="Tahoma"/>
                            <w:b/>
                            <w:color w:val="996600"/>
                            <w:sz w:val="14"/>
                            <w:szCs w:val="14"/>
                          </w:rPr>
                        </w:pPr>
                        <w:r>
                          <w:rPr>
                            <w:rFonts w:ascii="Tahoma" w:hAnsi="Tahoma" w:cs="Tahoma"/>
                            <w:color w:val="006600"/>
                            <w:sz w:val="14"/>
                            <w:szCs w:val="14"/>
                          </w:rPr>
                          <w:t> </w:t>
                        </w:r>
                        <w:r w:rsidR="005E7515">
                          <w:rPr>
                            <w:rFonts w:ascii="Tahoma" w:hAnsi="Tahoma" w:cs="Tahoma"/>
                            <w:b/>
                            <w:color w:val="996600"/>
                            <w:sz w:val="14"/>
                            <w:szCs w:val="14"/>
                          </w:rPr>
                          <w:t>Putnam Co. SWA</w:t>
                        </w:r>
                      </w:p>
                      <w:p w:rsidR="005E7515" w:rsidRPr="00891D74" w:rsidRDefault="005E7515" w:rsidP="005E7515">
                        <w:pPr>
                          <w:widowControl w:val="0"/>
                          <w:jc w:val="center"/>
                          <w:rPr>
                            <w:rFonts w:ascii="Tahoma" w:hAnsi="Tahoma" w:cs="Tahoma"/>
                            <w:color w:val="006600"/>
                            <w:sz w:val="14"/>
                            <w:szCs w:val="14"/>
                          </w:rPr>
                        </w:pPr>
                        <w:r>
                          <w:rPr>
                            <w:rFonts w:ascii="Tahoma" w:hAnsi="Tahoma" w:cs="Tahoma"/>
                            <w:color w:val="006600"/>
                            <w:sz w:val="14"/>
                            <w:szCs w:val="14"/>
                          </w:rPr>
                          <w:t>Charity Fellure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v:textbox>
                </v:shape>
                <v:shape id="Text Box 14" o:spid="_x0000_s1036" type="#_x0000_t202" style="position:absolute;left:10927;top:11387;width:140;height: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rsidR="00485EAE" w:rsidRDefault="00485EAE" w:rsidP="002B043C">
                        <w:pPr>
                          <w:widowControl w:val="0"/>
                          <w:jc w:val="center"/>
                          <w:rPr>
                            <w:rFonts w:ascii="Tahoma" w:hAnsi="Tahoma" w:cs="Tahoma"/>
                            <w:b/>
                            <w:bCs/>
                            <w:color w:val="99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WV Solid Waste</w:t>
                        </w: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Management Board</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Mark Holstine</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Carol Throckmorton</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Nicole Hunter</w:t>
                        </w:r>
                      </w:p>
                      <w:p w:rsidR="0022334E" w:rsidRDefault="0022334E" w:rsidP="002B043C">
                        <w:pPr>
                          <w:widowControl w:val="0"/>
                          <w:jc w:val="center"/>
                          <w:rPr>
                            <w:rFonts w:ascii="Tahoma" w:hAnsi="Tahoma" w:cs="Tahoma"/>
                            <w:color w:val="006600"/>
                            <w:sz w:val="14"/>
                            <w:szCs w:val="14"/>
                          </w:rPr>
                        </w:pPr>
                      </w:p>
                      <w:p w:rsidR="00E741D7" w:rsidRDefault="00E741D7" w:rsidP="0022334E">
                        <w:pPr>
                          <w:widowControl w:val="0"/>
                          <w:jc w:val="center"/>
                          <w:rPr>
                            <w:rFonts w:ascii="Tahoma" w:hAnsi="Tahoma" w:cs="Tahoma"/>
                            <w:color w:val="006600"/>
                            <w:sz w:val="14"/>
                            <w:szCs w:val="14"/>
                          </w:rPr>
                        </w:pPr>
                      </w:p>
                      <w:p w:rsidR="00A93A88" w:rsidRDefault="00A93A88" w:rsidP="002B043C">
                        <w:pPr>
                          <w:widowControl w:val="0"/>
                          <w:jc w:val="center"/>
                          <w:rPr>
                            <w:rFonts w:ascii="Tahoma" w:hAnsi="Tahoma" w:cs="Tahoma"/>
                            <w:b/>
                            <w:bCs/>
                            <w:color w:val="996600"/>
                            <w:sz w:val="14"/>
                            <w:szCs w:val="14"/>
                          </w:rPr>
                        </w:pPr>
                        <w:r>
                          <w:rPr>
                            <w:rFonts w:ascii="Tahoma" w:hAnsi="Tahoma" w:cs="Tahoma"/>
                            <w:b/>
                            <w:bCs/>
                            <w:color w:val="996600"/>
                            <w:sz w:val="14"/>
                            <w:szCs w:val="14"/>
                          </w:rPr>
                          <w:t> </w:t>
                        </w:r>
                      </w:p>
                      <w:p w:rsidR="00A93A88" w:rsidRDefault="00A93A88" w:rsidP="002B043C">
                        <w:pPr>
                          <w:widowControl w:val="0"/>
                          <w:jc w:val="center"/>
                          <w:rPr>
                            <w:rFonts w:ascii="Tahoma" w:hAnsi="Tahoma" w:cs="Tahoma"/>
                            <w:color w:val="006600"/>
                            <w:sz w:val="14"/>
                            <w:szCs w:val="14"/>
                          </w:rPr>
                        </w:pPr>
                        <w:r>
                          <w:rPr>
                            <w:rFonts w:ascii="Tahoma" w:hAnsi="Tahoma" w:cs="Tahoma"/>
                            <w:color w:val="006600"/>
                            <w:sz w:val="14"/>
                            <w:szCs w:val="14"/>
                          </w:rPr>
                          <w:t> </w:t>
                        </w:r>
                      </w:p>
                    </w:txbxContent>
                  </v:textbox>
                </v:shape>
              </v:group>
            </w:pict>
          </mc:Fallback>
        </mc:AlternateContent>
      </w:r>
    </w:p>
    <w:sectPr w:rsidR="00904D26" w:rsidSect="002B04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201D0"/>
    <w:multiLevelType w:val="hybridMultilevel"/>
    <w:tmpl w:val="1736D7B6"/>
    <w:lvl w:ilvl="0" w:tplc="0409000F">
      <w:start w:val="1"/>
      <w:numFmt w:val="decimal"/>
      <w:lvlText w:val="%1."/>
      <w:lvlJc w:val="left"/>
      <w:pPr>
        <w:tabs>
          <w:tab w:val="num" w:pos="720"/>
        </w:tabs>
        <w:ind w:left="720" w:hanging="360"/>
      </w:pPr>
    </w:lvl>
    <w:lvl w:ilvl="1" w:tplc="038436CC">
      <w:start w:val="1"/>
      <w:numFmt w:val="upperLetter"/>
      <w:lvlText w:val="%2."/>
      <w:lvlJc w:val="left"/>
      <w:pPr>
        <w:tabs>
          <w:tab w:val="num" w:pos="2160"/>
        </w:tabs>
        <w:ind w:left="2160" w:hanging="108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3C"/>
    <w:rsid w:val="00002B14"/>
    <w:rsid w:val="0001111C"/>
    <w:rsid w:val="000258BC"/>
    <w:rsid w:val="00030914"/>
    <w:rsid w:val="00096629"/>
    <w:rsid w:val="000A4427"/>
    <w:rsid w:val="000D2BF8"/>
    <w:rsid w:val="000D79FC"/>
    <w:rsid w:val="0010335F"/>
    <w:rsid w:val="00103E74"/>
    <w:rsid w:val="00116842"/>
    <w:rsid w:val="00160624"/>
    <w:rsid w:val="00193C8A"/>
    <w:rsid w:val="00194175"/>
    <w:rsid w:val="001B63F6"/>
    <w:rsid w:val="001B66E0"/>
    <w:rsid w:val="001C7183"/>
    <w:rsid w:val="001D3961"/>
    <w:rsid w:val="001D6805"/>
    <w:rsid w:val="001F5433"/>
    <w:rsid w:val="00205665"/>
    <w:rsid w:val="00214DBE"/>
    <w:rsid w:val="0022334E"/>
    <w:rsid w:val="00226030"/>
    <w:rsid w:val="0024744F"/>
    <w:rsid w:val="00266B74"/>
    <w:rsid w:val="0027102F"/>
    <w:rsid w:val="00293704"/>
    <w:rsid w:val="002A6D11"/>
    <w:rsid w:val="002B043C"/>
    <w:rsid w:val="00310A35"/>
    <w:rsid w:val="00316415"/>
    <w:rsid w:val="00341380"/>
    <w:rsid w:val="003474ED"/>
    <w:rsid w:val="00373161"/>
    <w:rsid w:val="003C51DB"/>
    <w:rsid w:val="003E13DE"/>
    <w:rsid w:val="00407B73"/>
    <w:rsid w:val="00485EAE"/>
    <w:rsid w:val="004A2C11"/>
    <w:rsid w:val="004A7E0F"/>
    <w:rsid w:val="004B7E57"/>
    <w:rsid w:val="00516544"/>
    <w:rsid w:val="0052024F"/>
    <w:rsid w:val="00520959"/>
    <w:rsid w:val="00535BB9"/>
    <w:rsid w:val="00544FF7"/>
    <w:rsid w:val="0057211D"/>
    <w:rsid w:val="0057597D"/>
    <w:rsid w:val="00587C7D"/>
    <w:rsid w:val="005934B4"/>
    <w:rsid w:val="005A0219"/>
    <w:rsid w:val="005E7515"/>
    <w:rsid w:val="006049AE"/>
    <w:rsid w:val="006146F8"/>
    <w:rsid w:val="00662383"/>
    <w:rsid w:val="006A00D8"/>
    <w:rsid w:val="006A64F6"/>
    <w:rsid w:val="006D7C80"/>
    <w:rsid w:val="007016E7"/>
    <w:rsid w:val="00707849"/>
    <w:rsid w:val="007358B3"/>
    <w:rsid w:val="00771375"/>
    <w:rsid w:val="007A27A3"/>
    <w:rsid w:val="007F30B3"/>
    <w:rsid w:val="007F378B"/>
    <w:rsid w:val="00805721"/>
    <w:rsid w:val="00825167"/>
    <w:rsid w:val="00831E47"/>
    <w:rsid w:val="00836005"/>
    <w:rsid w:val="00882D0C"/>
    <w:rsid w:val="00891D74"/>
    <w:rsid w:val="008A665C"/>
    <w:rsid w:val="008C2096"/>
    <w:rsid w:val="0090119B"/>
    <w:rsid w:val="00904D26"/>
    <w:rsid w:val="00922ACB"/>
    <w:rsid w:val="0093141B"/>
    <w:rsid w:val="009345AF"/>
    <w:rsid w:val="00976794"/>
    <w:rsid w:val="009866F4"/>
    <w:rsid w:val="009B3A81"/>
    <w:rsid w:val="009E7A00"/>
    <w:rsid w:val="00A019BE"/>
    <w:rsid w:val="00A17A04"/>
    <w:rsid w:val="00A214B5"/>
    <w:rsid w:val="00A25881"/>
    <w:rsid w:val="00A42EB8"/>
    <w:rsid w:val="00A62255"/>
    <w:rsid w:val="00A93A88"/>
    <w:rsid w:val="00AC6D10"/>
    <w:rsid w:val="00AC7B37"/>
    <w:rsid w:val="00AD2CB6"/>
    <w:rsid w:val="00AF1032"/>
    <w:rsid w:val="00B030EB"/>
    <w:rsid w:val="00B07384"/>
    <w:rsid w:val="00B312CB"/>
    <w:rsid w:val="00B82424"/>
    <w:rsid w:val="00B9393A"/>
    <w:rsid w:val="00BC023C"/>
    <w:rsid w:val="00BC70BE"/>
    <w:rsid w:val="00BF0E36"/>
    <w:rsid w:val="00C011A0"/>
    <w:rsid w:val="00C10A73"/>
    <w:rsid w:val="00C324DA"/>
    <w:rsid w:val="00C46E3B"/>
    <w:rsid w:val="00C46EF8"/>
    <w:rsid w:val="00C503FC"/>
    <w:rsid w:val="00C50445"/>
    <w:rsid w:val="00C51504"/>
    <w:rsid w:val="00C515AF"/>
    <w:rsid w:val="00C77378"/>
    <w:rsid w:val="00C801B0"/>
    <w:rsid w:val="00C81C32"/>
    <w:rsid w:val="00CE12EB"/>
    <w:rsid w:val="00D24271"/>
    <w:rsid w:val="00D378ED"/>
    <w:rsid w:val="00D830E2"/>
    <w:rsid w:val="00D964B0"/>
    <w:rsid w:val="00DB6039"/>
    <w:rsid w:val="00DC1973"/>
    <w:rsid w:val="00DE4241"/>
    <w:rsid w:val="00E23651"/>
    <w:rsid w:val="00E27D4F"/>
    <w:rsid w:val="00E45920"/>
    <w:rsid w:val="00E628A0"/>
    <w:rsid w:val="00E741D7"/>
    <w:rsid w:val="00E75231"/>
    <w:rsid w:val="00E77A25"/>
    <w:rsid w:val="00E858F6"/>
    <w:rsid w:val="00E934EE"/>
    <w:rsid w:val="00E97762"/>
    <w:rsid w:val="00EB3D61"/>
    <w:rsid w:val="00EC1C79"/>
    <w:rsid w:val="00EE3557"/>
    <w:rsid w:val="00F27592"/>
    <w:rsid w:val="00F56866"/>
    <w:rsid w:val="00F7341F"/>
    <w:rsid w:val="00F75CD3"/>
    <w:rsid w:val="00F872D5"/>
    <w:rsid w:val="00F92B42"/>
    <w:rsid w:val="00F97AA4"/>
    <w:rsid w:val="00FC0047"/>
    <w:rsid w:val="00FD5358"/>
    <w:rsid w:val="00FF1A97"/>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DD8A439A-5D7F-4086-A345-64672B81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43C"/>
    <w:pPr>
      <w:spacing w:after="0" w:line="240" w:lineRule="auto"/>
    </w:pPr>
    <w:rPr>
      <w:rFonts w:ascii="Times New Roman" w:eastAsia="Times New Roman" w:hAnsi="Times New Roman" w:cs="Times New Roman"/>
      <w:color w:val="000000"/>
      <w:kern w:val="28"/>
      <w:sz w:val="20"/>
      <w:szCs w:val="20"/>
    </w:rPr>
  </w:style>
  <w:style w:type="paragraph" w:styleId="Heading3">
    <w:name w:val="heading 3"/>
    <w:basedOn w:val="Normal"/>
    <w:next w:val="Normal"/>
    <w:link w:val="Heading3Char"/>
    <w:qFormat/>
    <w:rsid w:val="00E45920"/>
    <w:pPr>
      <w:keepNext/>
      <w:jc w:val="center"/>
      <w:outlineLvl w:val="2"/>
    </w:pPr>
    <w:rPr>
      <w:rFonts w:ascii="Arial" w:hAnsi="Arial" w:cs="Arial"/>
      <w:color w:val="auto"/>
      <w:kern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3C"/>
    <w:rPr>
      <w:rFonts w:ascii="Tahoma" w:hAnsi="Tahoma" w:cs="Tahoma"/>
      <w:sz w:val="16"/>
      <w:szCs w:val="16"/>
    </w:rPr>
  </w:style>
  <w:style w:type="character" w:customStyle="1" w:styleId="BalloonTextChar">
    <w:name w:val="Balloon Text Char"/>
    <w:basedOn w:val="DefaultParagraphFont"/>
    <w:link w:val="BalloonText"/>
    <w:uiPriority w:val="99"/>
    <w:semiHidden/>
    <w:rsid w:val="002B043C"/>
    <w:rPr>
      <w:rFonts w:ascii="Tahoma" w:eastAsia="Times New Roman" w:hAnsi="Tahoma" w:cs="Tahoma"/>
      <w:color w:val="000000"/>
      <w:kern w:val="28"/>
      <w:sz w:val="16"/>
      <w:szCs w:val="16"/>
    </w:rPr>
  </w:style>
  <w:style w:type="character" w:customStyle="1" w:styleId="Heading3Char">
    <w:name w:val="Heading 3 Char"/>
    <w:basedOn w:val="DefaultParagraphFont"/>
    <w:link w:val="Heading3"/>
    <w:rsid w:val="00E45920"/>
    <w:rPr>
      <w:rFonts w:ascii="Arial" w:eastAsia="Times New Roman" w:hAnsi="Arial" w:cs="Arial"/>
      <w:sz w:val="28"/>
      <w:szCs w:val="24"/>
    </w:rPr>
  </w:style>
  <w:style w:type="paragraph" w:styleId="BodyText">
    <w:name w:val="Body Text"/>
    <w:basedOn w:val="Normal"/>
    <w:link w:val="BodyTextChar"/>
    <w:semiHidden/>
    <w:rsid w:val="00E45920"/>
    <w:rPr>
      <w:color w:val="auto"/>
      <w:kern w:val="0"/>
      <w:sz w:val="28"/>
      <w:szCs w:val="24"/>
    </w:rPr>
  </w:style>
  <w:style w:type="character" w:customStyle="1" w:styleId="BodyTextChar">
    <w:name w:val="Body Text Char"/>
    <w:basedOn w:val="DefaultParagraphFont"/>
    <w:link w:val="BodyText"/>
    <w:semiHidden/>
    <w:rsid w:val="00E45920"/>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45920"/>
    <w:pPr>
      <w:ind w:left="1440"/>
    </w:pPr>
    <w:rPr>
      <w:rFonts w:ascii="Arial" w:hAnsi="Arial" w:cs="Arial"/>
      <w:color w:val="auto"/>
      <w:kern w:val="0"/>
      <w:sz w:val="24"/>
      <w:szCs w:val="24"/>
    </w:rPr>
  </w:style>
  <w:style w:type="character" w:customStyle="1" w:styleId="BodyTextIndentChar">
    <w:name w:val="Body Text Indent Char"/>
    <w:basedOn w:val="DefaultParagraphFont"/>
    <w:link w:val="BodyTextIndent"/>
    <w:semiHidden/>
    <w:rsid w:val="00E45920"/>
    <w:rPr>
      <w:rFonts w:ascii="Arial" w:eastAsia="Times New Roman" w:hAnsi="Arial" w:cs="Arial"/>
      <w:sz w:val="24"/>
      <w:szCs w:val="24"/>
    </w:rPr>
  </w:style>
  <w:style w:type="paragraph" w:styleId="ListParagraph">
    <w:name w:val="List Paragraph"/>
    <w:basedOn w:val="Normal"/>
    <w:uiPriority w:val="34"/>
    <w:qFormat/>
    <w:rsid w:val="00E45920"/>
    <w:pPr>
      <w:ind w:left="720"/>
    </w:pPr>
    <w:rPr>
      <w:color w:val="auto"/>
      <w:kern w:val="0"/>
      <w:sz w:val="24"/>
      <w:szCs w:val="24"/>
    </w:rPr>
  </w:style>
  <w:style w:type="character" w:styleId="Hyperlink">
    <w:name w:val="Hyperlink"/>
    <w:basedOn w:val="DefaultParagraphFont"/>
    <w:uiPriority w:val="99"/>
    <w:unhideWhenUsed/>
    <w:rsid w:val="00AF1032"/>
    <w:rPr>
      <w:color w:val="0000FF"/>
      <w:u w:val="single"/>
    </w:rPr>
  </w:style>
  <w:style w:type="paragraph" w:styleId="Title">
    <w:name w:val="Title"/>
    <w:basedOn w:val="Normal"/>
    <w:link w:val="TitleChar"/>
    <w:qFormat/>
    <w:rsid w:val="00520959"/>
    <w:pPr>
      <w:autoSpaceDE w:val="0"/>
      <w:autoSpaceDN w:val="0"/>
      <w:adjustRightInd w:val="0"/>
      <w:jc w:val="center"/>
    </w:pPr>
    <w:rPr>
      <w:b/>
      <w:bCs/>
      <w:kern w:val="0"/>
      <w:sz w:val="24"/>
      <w:szCs w:val="24"/>
    </w:rPr>
  </w:style>
  <w:style w:type="character" w:customStyle="1" w:styleId="TitleChar">
    <w:name w:val="Title Char"/>
    <w:basedOn w:val="DefaultParagraphFont"/>
    <w:link w:val="Title"/>
    <w:rsid w:val="00520959"/>
    <w:rPr>
      <w:rFonts w:ascii="Times New Roman" w:eastAsia="Times New Roman" w:hAnsi="Times New Roman" w:cs="Times New Roman"/>
      <w:b/>
      <w:bCs/>
      <w:color w:val="000000"/>
      <w:sz w:val="24"/>
      <w:szCs w:val="24"/>
    </w:rPr>
  </w:style>
  <w:style w:type="paragraph" w:styleId="NoSpacing">
    <w:name w:val="No Spacing"/>
    <w:basedOn w:val="Normal"/>
    <w:uiPriority w:val="1"/>
    <w:qFormat/>
    <w:rsid w:val="00520959"/>
    <w:rPr>
      <w:rFonts w:eastAsiaTheme="minorHAnsi"/>
      <w:color w:val="auto"/>
      <w:kern w:val="0"/>
      <w:sz w:val="24"/>
      <w:szCs w:val="24"/>
    </w:rPr>
  </w:style>
  <w:style w:type="paragraph" w:styleId="NormalWeb">
    <w:name w:val="Normal (Web)"/>
    <w:basedOn w:val="Normal"/>
    <w:uiPriority w:val="99"/>
    <w:unhideWhenUsed/>
    <w:rsid w:val="00BC70BE"/>
    <w:pPr>
      <w:spacing w:before="100" w:beforeAutospacing="1" w:after="100" w:afterAutospacing="1"/>
    </w:pPr>
    <w:rPr>
      <w:color w:val="auto"/>
      <w:kern w:val="0"/>
      <w:sz w:val="24"/>
      <w:szCs w:val="24"/>
    </w:rPr>
  </w:style>
  <w:style w:type="paragraph" w:styleId="BodyTextIndent3">
    <w:name w:val="Body Text Indent 3"/>
    <w:basedOn w:val="Normal"/>
    <w:link w:val="BodyTextIndent3Char"/>
    <w:uiPriority w:val="99"/>
    <w:semiHidden/>
    <w:unhideWhenUsed/>
    <w:rsid w:val="00C773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77378"/>
    <w:rPr>
      <w:rFonts w:ascii="Times New Roman" w:eastAsia="Times New Roman" w:hAnsi="Times New Roman" w:cs="Times New Roman"/>
      <w:color w:val="000000"/>
      <w:kern w:val="28"/>
      <w:sz w:val="16"/>
      <w:szCs w:val="16"/>
    </w:rPr>
  </w:style>
  <w:style w:type="paragraph" w:customStyle="1" w:styleId="Default">
    <w:name w:val="Default"/>
    <w:rsid w:val="004A2C1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E27D4F"/>
  </w:style>
  <w:style w:type="character" w:styleId="FollowedHyperlink">
    <w:name w:val="FollowedHyperlink"/>
    <w:basedOn w:val="DefaultParagraphFont"/>
    <w:uiPriority w:val="99"/>
    <w:semiHidden/>
    <w:unhideWhenUsed/>
    <w:rsid w:val="009E7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2186">
      <w:bodyDiv w:val="1"/>
      <w:marLeft w:val="0"/>
      <w:marRight w:val="0"/>
      <w:marTop w:val="0"/>
      <w:marBottom w:val="0"/>
      <w:divBdr>
        <w:top w:val="none" w:sz="0" w:space="0" w:color="auto"/>
        <w:left w:val="none" w:sz="0" w:space="0" w:color="auto"/>
        <w:bottom w:val="none" w:sz="0" w:space="0" w:color="auto"/>
        <w:right w:val="none" w:sz="0" w:space="0" w:color="auto"/>
      </w:divBdr>
    </w:div>
    <w:div w:id="391005366">
      <w:bodyDiv w:val="1"/>
      <w:marLeft w:val="0"/>
      <w:marRight w:val="0"/>
      <w:marTop w:val="0"/>
      <w:marBottom w:val="0"/>
      <w:divBdr>
        <w:top w:val="none" w:sz="0" w:space="0" w:color="auto"/>
        <w:left w:val="none" w:sz="0" w:space="0" w:color="auto"/>
        <w:bottom w:val="none" w:sz="0" w:space="0" w:color="auto"/>
        <w:right w:val="none" w:sz="0" w:space="0" w:color="auto"/>
      </w:divBdr>
    </w:div>
    <w:div w:id="415319913">
      <w:bodyDiv w:val="1"/>
      <w:marLeft w:val="0"/>
      <w:marRight w:val="0"/>
      <w:marTop w:val="0"/>
      <w:marBottom w:val="0"/>
      <w:divBdr>
        <w:top w:val="none" w:sz="0" w:space="0" w:color="auto"/>
        <w:left w:val="none" w:sz="0" w:space="0" w:color="auto"/>
        <w:bottom w:val="none" w:sz="0" w:space="0" w:color="auto"/>
        <w:right w:val="none" w:sz="0" w:space="0" w:color="auto"/>
      </w:divBdr>
    </w:div>
    <w:div w:id="701054256">
      <w:bodyDiv w:val="1"/>
      <w:marLeft w:val="0"/>
      <w:marRight w:val="0"/>
      <w:marTop w:val="0"/>
      <w:marBottom w:val="0"/>
      <w:divBdr>
        <w:top w:val="none" w:sz="0" w:space="0" w:color="auto"/>
        <w:left w:val="none" w:sz="0" w:space="0" w:color="auto"/>
        <w:bottom w:val="none" w:sz="0" w:space="0" w:color="auto"/>
        <w:right w:val="none" w:sz="0" w:space="0" w:color="auto"/>
      </w:divBdr>
    </w:div>
    <w:div w:id="1009213139">
      <w:bodyDiv w:val="1"/>
      <w:marLeft w:val="0"/>
      <w:marRight w:val="0"/>
      <w:marTop w:val="0"/>
      <w:marBottom w:val="0"/>
      <w:divBdr>
        <w:top w:val="none" w:sz="0" w:space="0" w:color="auto"/>
        <w:left w:val="none" w:sz="0" w:space="0" w:color="auto"/>
        <w:bottom w:val="none" w:sz="0" w:space="0" w:color="auto"/>
        <w:right w:val="none" w:sz="0" w:space="0" w:color="auto"/>
      </w:divBdr>
    </w:div>
    <w:div w:id="1108696170">
      <w:bodyDiv w:val="1"/>
      <w:marLeft w:val="0"/>
      <w:marRight w:val="0"/>
      <w:marTop w:val="0"/>
      <w:marBottom w:val="0"/>
      <w:divBdr>
        <w:top w:val="none" w:sz="0" w:space="0" w:color="auto"/>
        <w:left w:val="none" w:sz="0" w:space="0" w:color="auto"/>
        <w:bottom w:val="none" w:sz="0" w:space="0" w:color="auto"/>
        <w:right w:val="none" w:sz="0" w:space="0" w:color="auto"/>
      </w:divBdr>
    </w:div>
    <w:div w:id="1153445909">
      <w:bodyDiv w:val="1"/>
      <w:marLeft w:val="0"/>
      <w:marRight w:val="0"/>
      <w:marTop w:val="0"/>
      <w:marBottom w:val="0"/>
      <w:divBdr>
        <w:top w:val="none" w:sz="0" w:space="0" w:color="auto"/>
        <w:left w:val="none" w:sz="0" w:space="0" w:color="auto"/>
        <w:bottom w:val="none" w:sz="0" w:space="0" w:color="auto"/>
        <w:right w:val="none" w:sz="0" w:space="0" w:color="auto"/>
      </w:divBdr>
    </w:div>
    <w:div w:id="1364134105">
      <w:bodyDiv w:val="1"/>
      <w:marLeft w:val="0"/>
      <w:marRight w:val="0"/>
      <w:marTop w:val="0"/>
      <w:marBottom w:val="0"/>
      <w:divBdr>
        <w:top w:val="none" w:sz="0" w:space="0" w:color="auto"/>
        <w:left w:val="none" w:sz="0" w:space="0" w:color="auto"/>
        <w:bottom w:val="none" w:sz="0" w:space="0" w:color="auto"/>
        <w:right w:val="none" w:sz="0" w:space="0" w:color="auto"/>
      </w:divBdr>
    </w:div>
    <w:div w:id="1397819605">
      <w:bodyDiv w:val="1"/>
      <w:marLeft w:val="0"/>
      <w:marRight w:val="0"/>
      <w:marTop w:val="0"/>
      <w:marBottom w:val="0"/>
      <w:divBdr>
        <w:top w:val="none" w:sz="0" w:space="0" w:color="auto"/>
        <w:left w:val="none" w:sz="0" w:space="0" w:color="auto"/>
        <w:bottom w:val="none" w:sz="0" w:space="0" w:color="auto"/>
        <w:right w:val="none" w:sz="0" w:space="0" w:color="auto"/>
      </w:divBdr>
    </w:div>
    <w:div w:id="1626814122">
      <w:bodyDiv w:val="1"/>
      <w:marLeft w:val="0"/>
      <w:marRight w:val="0"/>
      <w:marTop w:val="0"/>
      <w:marBottom w:val="0"/>
      <w:divBdr>
        <w:top w:val="none" w:sz="0" w:space="0" w:color="auto"/>
        <w:left w:val="none" w:sz="0" w:space="0" w:color="auto"/>
        <w:bottom w:val="none" w:sz="0" w:space="0" w:color="auto"/>
        <w:right w:val="none" w:sz="0" w:space="0" w:color="auto"/>
      </w:divBdr>
    </w:div>
    <w:div w:id="177740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B9BC-ED46-46E2-9908-5FE19F09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A060534</dc:creator>
  <cp:lastModifiedBy>Hayes, Paul F</cp:lastModifiedBy>
  <cp:revision>2</cp:revision>
  <cp:lastPrinted>2017-08-17T15:16:00Z</cp:lastPrinted>
  <dcterms:created xsi:type="dcterms:W3CDTF">2017-09-18T19:30:00Z</dcterms:created>
  <dcterms:modified xsi:type="dcterms:W3CDTF">2017-09-18T19:30:00Z</dcterms:modified>
</cp:coreProperties>
</file>