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B9927" w14:textId="77777777" w:rsidR="001A4CD4" w:rsidRPr="004A7A4F" w:rsidRDefault="004A7A4F" w:rsidP="001A4CD4">
      <w:pPr>
        <w:pStyle w:val="BodySingle1"/>
        <w:jc w:val="center"/>
        <w:rPr>
          <w:rStyle w:val="Strong"/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</w:pPr>
      <w:r w:rsidRPr="004A7A4F">
        <w:rPr>
          <w:rStyle w:val="Strong"/>
          <w:rFonts w:ascii="Bradley Hand ITC" w:hAnsi="Bradley Hand ITC" w:cs="Arial"/>
          <w:color w:val="3399CC"/>
          <w:sz w:val="96"/>
          <w:szCs w:val="96"/>
          <w:shd w:val="clear" w:color="auto" w:fill="FFFFFF"/>
        </w:rPr>
        <w:t>DDG</w:t>
      </w:r>
      <w:r>
        <w:rPr>
          <w:rStyle w:val="Strong"/>
          <w:rFonts w:ascii="Bradley Hand ITC" w:hAnsi="Bradley Hand ITC" w:cs="Arial"/>
          <w:color w:val="3399CC"/>
          <w:sz w:val="84"/>
          <w:szCs w:val="84"/>
          <w:shd w:val="clear" w:color="auto" w:fill="FFFFFF"/>
        </w:rPr>
        <w:t xml:space="preserve"> </w:t>
      </w:r>
      <w:r w:rsidRPr="004A7A4F">
        <w:rPr>
          <w:rStyle w:val="Strong"/>
          <w:rFonts w:ascii="Arial Narrow" w:hAnsi="Arial Narrow" w:cs="Arial"/>
          <w:color w:val="000000" w:themeColor="text1"/>
          <w:sz w:val="36"/>
          <w:szCs w:val="36"/>
          <w:shd w:val="clear" w:color="auto" w:fill="FFFFFF"/>
        </w:rPr>
        <w:t>Discovery Detective Group</w:t>
      </w:r>
      <w:r w:rsidR="001A4CD4" w:rsidRPr="001A4CD4">
        <w:rPr>
          <w:rStyle w:val="Strong"/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  <w:t xml:space="preserve"> </w:t>
      </w:r>
      <w:r w:rsidR="001A4CD4" w:rsidRPr="004A7A4F">
        <w:rPr>
          <w:rStyle w:val="Strong"/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  <w:t>A division of Discovery Groups, LLC</w:t>
      </w:r>
    </w:p>
    <w:p w14:paraId="398F2C25" w14:textId="77777777" w:rsidR="009B2DC2" w:rsidRDefault="00EB002C" w:rsidP="009B2DC2">
      <w:pPr>
        <w:pStyle w:val="BodySingle1"/>
        <w:jc w:val="center"/>
      </w:pPr>
      <w:r>
        <w:t xml:space="preserve">Mail: </w:t>
      </w:r>
      <w:r w:rsidR="009B2DC2" w:rsidRPr="00D70B3D">
        <w:rPr>
          <w:b/>
        </w:rPr>
        <w:t>6501 East Greenway Parkway, Suite 10</w:t>
      </w:r>
      <w:r w:rsidR="00F23C9A" w:rsidRPr="00D70B3D">
        <w:rPr>
          <w:b/>
        </w:rPr>
        <w:t>3</w:t>
      </w:r>
      <w:r w:rsidR="009B2DC2" w:rsidRPr="00D70B3D">
        <w:rPr>
          <w:b/>
        </w:rPr>
        <w:t>-500, Scottsdale, AZ 85254</w:t>
      </w:r>
      <w:r w:rsidR="001A4CD4" w:rsidRPr="00D70B3D">
        <w:rPr>
          <w:b/>
        </w:rPr>
        <w:t xml:space="preserve"> </w:t>
      </w:r>
      <w:r w:rsidR="001A4CD4">
        <w:t xml:space="preserve">      </w:t>
      </w:r>
      <w:r w:rsidR="009B2DC2">
        <w:t xml:space="preserve">Telephone </w:t>
      </w:r>
      <w:r w:rsidR="009B2DC2" w:rsidRPr="00D70B3D">
        <w:rPr>
          <w:b/>
        </w:rPr>
        <w:t>(480) 946-7173</w:t>
      </w:r>
      <w:r w:rsidR="009B2DC2">
        <w:t xml:space="preserve">    </w:t>
      </w:r>
      <w:r w:rsidR="001A4CD4">
        <w:t>F</w:t>
      </w:r>
      <w:r w:rsidR="009B2DC2">
        <w:t xml:space="preserve">AX </w:t>
      </w:r>
      <w:r w:rsidR="009B2DC2" w:rsidRPr="00D70B3D">
        <w:rPr>
          <w:b/>
        </w:rPr>
        <w:t>(480) 922-4656</w:t>
      </w:r>
    </w:p>
    <w:p w14:paraId="449D67C3" w14:textId="77777777" w:rsidR="00FD6144" w:rsidRPr="00BD44E4" w:rsidRDefault="00FD6144" w:rsidP="00C90BD2">
      <w:pPr>
        <w:pStyle w:val="BodySingle1"/>
        <w:spacing w:line="160" w:lineRule="atLeast"/>
        <w:jc w:val="center"/>
        <w:rPr>
          <w:sz w:val="10"/>
          <w:szCs w:val="32"/>
        </w:rPr>
      </w:pPr>
    </w:p>
    <w:p w14:paraId="65A27D9A" w14:textId="77777777" w:rsidR="00EB002C" w:rsidRDefault="00FA317E" w:rsidP="009B2DC2">
      <w:pPr>
        <w:pStyle w:val="BodySingle1"/>
        <w:jc w:val="center"/>
        <w:rPr>
          <w:b/>
          <w:color w:val="000000" w:themeColor="text1"/>
          <w:sz w:val="24"/>
          <w:szCs w:val="24"/>
        </w:rPr>
      </w:pPr>
      <w:r w:rsidRPr="00EB002C">
        <w:rPr>
          <w:b/>
          <w:color w:val="000000" w:themeColor="text1"/>
          <w:sz w:val="24"/>
          <w:szCs w:val="24"/>
        </w:rPr>
        <w:t>PROCESS SERVICE</w:t>
      </w:r>
      <w:r w:rsidR="004A7A4F" w:rsidRPr="00EB002C">
        <w:rPr>
          <w:b/>
          <w:color w:val="000000" w:themeColor="text1"/>
          <w:sz w:val="24"/>
          <w:szCs w:val="24"/>
        </w:rPr>
        <w:t xml:space="preserve"> AGREEMENT </w:t>
      </w:r>
    </w:p>
    <w:p w14:paraId="25B96E04" w14:textId="77777777" w:rsidR="009B2DC2" w:rsidRPr="00EB002C" w:rsidRDefault="009B2DC2" w:rsidP="009B2DC2">
      <w:pPr>
        <w:pStyle w:val="BodySingle1"/>
        <w:jc w:val="center"/>
        <w:rPr>
          <w:b/>
          <w:sz w:val="16"/>
          <w:szCs w:val="16"/>
        </w:rPr>
      </w:pPr>
      <w:r w:rsidRPr="00EB002C">
        <w:rPr>
          <w:b/>
          <w:sz w:val="16"/>
          <w:szCs w:val="16"/>
        </w:rPr>
        <w:t>UPON REC</w:t>
      </w:r>
      <w:r w:rsidR="00BD44E4" w:rsidRPr="00EB002C">
        <w:rPr>
          <w:b/>
          <w:sz w:val="16"/>
          <w:szCs w:val="16"/>
        </w:rPr>
        <w:t>EIPT, PLEASE EXECUTE AND RETURN</w:t>
      </w:r>
    </w:p>
    <w:p w14:paraId="55BE4699" w14:textId="77777777" w:rsidR="00614212" w:rsidRPr="00614212" w:rsidRDefault="00A10DC4" w:rsidP="00EB002C">
      <w:pPr>
        <w:spacing w:line="302" w:lineRule="atLeast"/>
        <w:ind w:left="360" w:hanging="72"/>
        <w:rPr>
          <w:rFonts w:ascii="Arial" w:hAnsi="Arial"/>
          <w:sz w:val="20"/>
          <w:u w:val="single"/>
        </w:rPr>
      </w:pPr>
      <w:r w:rsidRPr="00A10DC4">
        <w:rPr>
          <w:rFonts w:ascii="Arial" w:hAnsi="Arial"/>
          <w:sz w:val="20"/>
        </w:rPr>
        <w:t>Date Retained</w:t>
      </w:r>
      <w:r w:rsidRPr="00A10DC4">
        <w:rPr>
          <w:rFonts w:ascii="Arial" w:hAnsi="Arial"/>
          <w:sz w:val="20"/>
          <w:u w:val="single"/>
        </w:rPr>
        <w:t xml:space="preserve">: </w:t>
      </w:r>
      <w:r w:rsidR="00532B7F">
        <w:rPr>
          <w:rFonts w:ascii="Arial" w:hAnsi="Arial"/>
          <w:sz w:val="20"/>
          <w:u w:val="single"/>
        </w:rPr>
        <w:t xml:space="preserve">        </w:t>
      </w:r>
      <w:r w:rsidR="00614212">
        <w:rPr>
          <w:rFonts w:ascii="Arial" w:hAnsi="Arial"/>
          <w:sz w:val="20"/>
          <w:u w:val="single"/>
        </w:rPr>
        <w:t xml:space="preserve"> </w:t>
      </w:r>
      <w:r w:rsidRPr="00A10DC4">
        <w:rPr>
          <w:rFonts w:ascii="Arial" w:hAnsi="Arial"/>
          <w:sz w:val="20"/>
          <w:u w:val="single"/>
        </w:rPr>
        <w:tab/>
      </w:r>
      <w:r w:rsidR="00532B7F">
        <w:rPr>
          <w:rFonts w:ascii="Arial" w:hAnsi="Arial"/>
          <w:sz w:val="20"/>
          <w:u w:val="single"/>
        </w:rPr>
        <w:t>2017</w:t>
      </w:r>
      <w:r w:rsidR="00614212">
        <w:rPr>
          <w:rFonts w:ascii="Arial" w:hAnsi="Arial"/>
          <w:sz w:val="20"/>
        </w:rPr>
        <w:tab/>
      </w:r>
      <w:r w:rsidR="00614212">
        <w:rPr>
          <w:rFonts w:ascii="Arial" w:hAnsi="Arial"/>
          <w:sz w:val="20"/>
        </w:rPr>
        <w:tab/>
        <w:t>Last day to serve:_____________</w:t>
      </w:r>
      <w:r w:rsidR="00614212">
        <w:rPr>
          <w:rFonts w:ascii="Arial" w:hAnsi="Arial"/>
          <w:sz w:val="20"/>
          <w:u w:val="single"/>
        </w:rPr>
        <w:t xml:space="preserve"> </w:t>
      </w:r>
    </w:p>
    <w:p w14:paraId="7FA74FCB" w14:textId="77777777" w:rsidR="00001611" w:rsidRDefault="00001611" w:rsidP="00EB002C">
      <w:pPr>
        <w:spacing w:line="302" w:lineRule="atLeast"/>
        <w:ind w:left="360" w:hanging="7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Paid minimum </w:t>
      </w:r>
      <w:r w:rsidR="004A7A4F">
        <w:rPr>
          <w:rFonts w:ascii="Arial" w:hAnsi="Arial"/>
          <w:sz w:val="20"/>
        </w:rPr>
        <w:t xml:space="preserve">Process Service Fee </w:t>
      </w:r>
      <w:r>
        <w:rPr>
          <w:rFonts w:ascii="Arial" w:hAnsi="Arial"/>
          <w:sz w:val="20"/>
        </w:rPr>
        <w:t xml:space="preserve">on shopping cart Yes ____ </w:t>
      </w:r>
      <w:r w:rsidR="00614212">
        <w:rPr>
          <w:rFonts w:ascii="Arial" w:hAnsi="Arial"/>
          <w:sz w:val="20"/>
        </w:rPr>
        <w:t xml:space="preserve">Invoice #__________ </w:t>
      </w:r>
      <w:r>
        <w:rPr>
          <w:rFonts w:ascii="Arial" w:hAnsi="Arial"/>
          <w:sz w:val="20"/>
        </w:rPr>
        <w:t>NO _</w:t>
      </w:r>
      <w:r w:rsidR="00614212">
        <w:rPr>
          <w:rFonts w:ascii="Arial" w:hAnsi="Arial"/>
          <w:sz w:val="20"/>
        </w:rPr>
        <w:t>__</w:t>
      </w:r>
    </w:p>
    <w:p w14:paraId="50AD1462" w14:textId="77777777" w:rsidR="00001611" w:rsidRPr="001A4CD4" w:rsidRDefault="00001611" w:rsidP="00EB002C">
      <w:pPr>
        <w:spacing w:line="302" w:lineRule="atLeast"/>
        <w:ind w:left="360" w:hanging="72"/>
        <w:rPr>
          <w:rFonts w:ascii="Arial" w:hAnsi="Arial"/>
          <w:color w:val="000000" w:themeColor="text1"/>
          <w:sz w:val="20"/>
        </w:rPr>
      </w:pPr>
      <w:hyperlink r:id="rId7" w:history="1">
        <w:r w:rsidRPr="001A4CD4">
          <w:rPr>
            <w:rStyle w:val="Hyperlink"/>
            <w:rFonts w:ascii="Arial" w:hAnsi="Arial"/>
            <w:color w:val="000000" w:themeColor="text1"/>
            <w:sz w:val="20"/>
          </w:rPr>
          <w:t>http://shop.discoverygroupsllc.com/products/standard-metro-service-of-process</w:t>
        </w:r>
      </w:hyperlink>
      <w:r w:rsidRPr="001A4CD4">
        <w:rPr>
          <w:rFonts w:ascii="Arial" w:hAnsi="Arial"/>
          <w:color w:val="000000" w:themeColor="text1"/>
          <w:sz w:val="20"/>
        </w:rPr>
        <w:t xml:space="preserve">   </w:t>
      </w:r>
      <w:r w:rsidR="001A4CD4" w:rsidRPr="001A4CD4">
        <w:rPr>
          <w:rFonts w:ascii="Arial" w:hAnsi="Arial"/>
          <w:color w:val="000000" w:themeColor="text1"/>
          <w:sz w:val="20"/>
        </w:rPr>
        <w:t xml:space="preserve">Copy </w:t>
      </w:r>
      <w:hyperlink r:id="rId8" w:history="1">
        <w:r w:rsidRPr="001A4CD4">
          <w:rPr>
            <w:rStyle w:val="Hyperlink"/>
            <w:rFonts w:ascii="Arial" w:hAnsi="Arial"/>
            <w:color w:val="000000" w:themeColor="text1"/>
            <w:sz w:val="20"/>
          </w:rPr>
          <w:t xml:space="preserve">Link </w:t>
        </w:r>
        <w:r w:rsidR="00614212">
          <w:rPr>
            <w:rStyle w:val="Hyperlink"/>
            <w:rFonts w:ascii="Arial" w:hAnsi="Arial"/>
            <w:color w:val="000000" w:themeColor="text1"/>
            <w:sz w:val="20"/>
          </w:rPr>
          <w:t xml:space="preserve">to SHOP CART </w:t>
        </w:r>
        <w:r w:rsidR="001A4CD4" w:rsidRPr="001A4CD4">
          <w:rPr>
            <w:rStyle w:val="Hyperlink"/>
            <w:rFonts w:ascii="Arial" w:hAnsi="Arial"/>
            <w:color w:val="000000" w:themeColor="text1"/>
            <w:sz w:val="20"/>
          </w:rPr>
          <w:t>in browser</w:t>
        </w:r>
      </w:hyperlink>
    </w:p>
    <w:p w14:paraId="1AF3D456" w14:textId="77777777" w:rsidR="00C90BD2" w:rsidRDefault="00A10DC4" w:rsidP="00EB002C">
      <w:pPr>
        <w:spacing w:line="302" w:lineRule="atLeast"/>
        <w:ind w:left="270" w:hanging="72"/>
        <w:rPr>
          <w:rFonts w:ascii="Arial" w:hAnsi="Arial"/>
          <w:sz w:val="20"/>
        </w:rPr>
      </w:pPr>
      <w:r w:rsidRPr="00A10DC4">
        <w:rPr>
          <w:rFonts w:ascii="Arial" w:hAnsi="Arial"/>
          <w:sz w:val="20"/>
        </w:rPr>
        <w:t xml:space="preserve"> </w:t>
      </w:r>
      <w:r w:rsidR="00EB002C">
        <w:rPr>
          <w:rFonts w:ascii="Arial" w:hAnsi="Arial"/>
          <w:sz w:val="20"/>
        </w:rPr>
        <w:t xml:space="preserve"> </w:t>
      </w:r>
      <w:r w:rsidR="00001611">
        <w:rPr>
          <w:rFonts w:ascii="Arial" w:hAnsi="Arial"/>
          <w:sz w:val="20"/>
        </w:rPr>
        <w:t>Mailed or dropped off Check_____________</w:t>
      </w:r>
      <w:r w:rsidR="00614212">
        <w:rPr>
          <w:rFonts w:ascii="Arial" w:hAnsi="Arial"/>
          <w:sz w:val="20"/>
        </w:rPr>
        <w:t xml:space="preserve"> 2 day hold on personal check</w:t>
      </w:r>
      <w:r w:rsidR="00001611">
        <w:rPr>
          <w:rFonts w:ascii="Arial" w:hAnsi="Arial"/>
          <w:sz w:val="20"/>
        </w:rPr>
        <w:t xml:space="preserve">  </w:t>
      </w:r>
    </w:p>
    <w:p w14:paraId="1725ADD4" w14:textId="77777777" w:rsidR="002F1070" w:rsidRDefault="002F1070" w:rsidP="00EB002C">
      <w:pPr>
        <w:spacing w:line="302" w:lineRule="atLeast"/>
        <w:ind w:left="360" w:hanging="72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charge this</w:t>
      </w:r>
      <w:r w:rsidR="00A10DC4" w:rsidRPr="00A10DC4">
        <w:rPr>
          <w:rFonts w:ascii="Arial" w:hAnsi="Arial"/>
          <w:sz w:val="20"/>
        </w:rPr>
        <w:t xml:space="preserve"> Credit Card # </w:t>
      </w:r>
      <w:r w:rsidR="00C90BD2">
        <w:rPr>
          <w:rFonts w:ascii="Arial" w:hAnsi="Arial"/>
          <w:sz w:val="20"/>
          <w:u w:val="single"/>
        </w:rPr>
        <w:tab/>
      </w:r>
      <w:r w:rsidR="00C90BD2">
        <w:rPr>
          <w:rFonts w:ascii="Arial" w:hAnsi="Arial"/>
          <w:sz w:val="20"/>
          <w:u w:val="single"/>
        </w:rPr>
        <w:tab/>
        <w:t xml:space="preserve">   </w:t>
      </w:r>
      <w:r w:rsidR="00C90BD2">
        <w:rPr>
          <w:rFonts w:ascii="Arial" w:hAnsi="Arial"/>
          <w:sz w:val="20"/>
          <w:u w:val="single"/>
        </w:rPr>
        <w:tab/>
      </w:r>
      <w:r w:rsidR="00C90BD2">
        <w:rPr>
          <w:rFonts w:ascii="Arial" w:hAnsi="Arial"/>
          <w:sz w:val="20"/>
          <w:u w:val="single"/>
        </w:rPr>
        <w:tab/>
      </w:r>
      <w:r w:rsidR="00C90BD2">
        <w:rPr>
          <w:rFonts w:ascii="Arial" w:hAnsi="Arial"/>
          <w:sz w:val="20"/>
          <w:u w:val="single"/>
        </w:rPr>
        <w:tab/>
      </w:r>
      <w:r w:rsidR="00C90BD2">
        <w:rPr>
          <w:rFonts w:ascii="Arial" w:hAnsi="Arial"/>
          <w:sz w:val="20"/>
          <w:u w:val="single"/>
        </w:rPr>
        <w:tab/>
        <w:t xml:space="preserve"> </w:t>
      </w:r>
      <w:r w:rsidR="00C90BD2">
        <w:rPr>
          <w:rFonts w:ascii="Arial" w:hAnsi="Arial"/>
          <w:sz w:val="20"/>
        </w:rPr>
        <w:t xml:space="preserve"> </w:t>
      </w:r>
      <w:r w:rsidR="00A10DC4" w:rsidRPr="00A10DC4">
        <w:rPr>
          <w:rFonts w:ascii="Arial" w:hAnsi="Arial"/>
          <w:sz w:val="20"/>
        </w:rPr>
        <w:t xml:space="preserve">Exp. date  </w:t>
      </w:r>
      <w:r w:rsidR="00A10DC4" w:rsidRPr="00A10DC4">
        <w:rPr>
          <w:rFonts w:ascii="Arial" w:hAnsi="Arial"/>
          <w:sz w:val="20"/>
          <w:u w:val="single"/>
        </w:rPr>
        <w:tab/>
      </w:r>
      <w:r w:rsidR="001A4CD4">
        <w:rPr>
          <w:rFonts w:ascii="Arial" w:hAnsi="Arial"/>
          <w:sz w:val="20"/>
          <w:u w:val="single"/>
        </w:rPr>
        <w:tab/>
      </w:r>
      <w:r w:rsidR="00A10DC4" w:rsidRPr="00A10DC4">
        <w:rPr>
          <w:rFonts w:ascii="Arial" w:hAnsi="Arial"/>
          <w:sz w:val="20"/>
          <w:u w:val="single"/>
        </w:rPr>
        <w:tab/>
      </w:r>
      <w:r w:rsidR="00614212">
        <w:rPr>
          <w:rFonts w:ascii="Arial" w:hAnsi="Arial"/>
          <w:sz w:val="20"/>
          <w:u w:val="single"/>
        </w:rPr>
        <w:t>No hold</w:t>
      </w:r>
      <w:r w:rsidR="00A10DC4" w:rsidRPr="00A10DC4">
        <w:rPr>
          <w:rFonts w:ascii="Arial" w:hAnsi="Arial"/>
          <w:sz w:val="20"/>
        </w:rPr>
        <w:t xml:space="preserve">  </w:t>
      </w:r>
    </w:p>
    <w:p w14:paraId="1B8A558A" w14:textId="77777777" w:rsidR="00A10DC4" w:rsidRPr="00A10DC4" w:rsidRDefault="00A10DC4" w:rsidP="00EB002C">
      <w:pPr>
        <w:spacing w:line="302" w:lineRule="atLeast"/>
        <w:ind w:left="360" w:hanging="72"/>
        <w:rPr>
          <w:rFonts w:ascii="Arial" w:hAnsi="Arial"/>
          <w:sz w:val="20"/>
          <w:u w:val="single"/>
        </w:rPr>
      </w:pPr>
      <w:r w:rsidRPr="00A10DC4">
        <w:rPr>
          <w:rFonts w:ascii="Arial" w:hAnsi="Arial"/>
          <w:sz w:val="20"/>
        </w:rPr>
        <w:t>Security code</w:t>
      </w:r>
      <w:r w:rsidRPr="00A10DC4">
        <w:rPr>
          <w:rFonts w:ascii="Arial" w:hAnsi="Arial"/>
          <w:sz w:val="20"/>
          <w:u w:val="single"/>
        </w:rPr>
        <w:tab/>
      </w:r>
      <w:r w:rsidRPr="00A10DC4">
        <w:rPr>
          <w:rFonts w:ascii="Arial" w:hAnsi="Arial"/>
          <w:sz w:val="20"/>
          <w:u w:val="single"/>
        </w:rPr>
        <w:tab/>
        <w:t xml:space="preserve"> </w:t>
      </w:r>
      <w:r w:rsidR="002F1070">
        <w:rPr>
          <w:rFonts w:ascii="Arial" w:hAnsi="Arial"/>
          <w:sz w:val="20"/>
        </w:rPr>
        <w:t>Client Name</w:t>
      </w:r>
      <w:r w:rsidRPr="00A10DC4">
        <w:rPr>
          <w:rFonts w:ascii="Arial" w:hAnsi="Arial"/>
          <w:sz w:val="20"/>
        </w:rPr>
        <w:t xml:space="preserve">  </w:t>
      </w:r>
      <w:r w:rsidRPr="00A10DC4">
        <w:rPr>
          <w:rFonts w:ascii="Arial" w:hAnsi="Arial"/>
          <w:sz w:val="20"/>
          <w:u w:val="single"/>
        </w:rPr>
        <w:tab/>
      </w:r>
      <w:r w:rsidRPr="00A10DC4">
        <w:rPr>
          <w:rFonts w:ascii="Arial" w:hAnsi="Arial"/>
          <w:sz w:val="20"/>
          <w:u w:val="single"/>
        </w:rPr>
        <w:tab/>
      </w:r>
      <w:r w:rsidRPr="00A10DC4">
        <w:rPr>
          <w:rFonts w:ascii="Arial" w:hAnsi="Arial"/>
          <w:sz w:val="20"/>
          <w:u w:val="single"/>
        </w:rPr>
        <w:tab/>
      </w:r>
      <w:r w:rsidRPr="00A10DC4">
        <w:rPr>
          <w:rFonts w:ascii="Arial" w:hAnsi="Arial"/>
          <w:sz w:val="20"/>
          <w:u w:val="single"/>
        </w:rPr>
        <w:tab/>
      </w:r>
      <w:r w:rsidRPr="00A10DC4">
        <w:rPr>
          <w:rFonts w:ascii="Arial" w:hAnsi="Arial"/>
          <w:sz w:val="20"/>
          <w:u w:val="single"/>
        </w:rPr>
        <w:tab/>
      </w:r>
      <w:r w:rsidR="00C90BD2">
        <w:rPr>
          <w:rFonts w:ascii="Arial" w:hAnsi="Arial"/>
          <w:sz w:val="20"/>
          <w:u w:val="single"/>
        </w:rPr>
        <w:tab/>
      </w:r>
      <w:r w:rsidR="00C90BD2">
        <w:rPr>
          <w:rFonts w:ascii="Arial" w:hAnsi="Arial"/>
          <w:sz w:val="20"/>
          <w:u w:val="single"/>
        </w:rPr>
        <w:tab/>
      </w:r>
      <w:r w:rsidR="00C90BD2">
        <w:rPr>
          <w:rFonts w:ascii="Arial" w:hAnsi="Arial"/>
          <w:sz w:val="20"/>
          <w:u w:val="single"/>
        </w:rPr>
        <w:tab/>
      </w:r>
      <w:r w:rsidRPr="00A10DC4">
        <w:rPr>
          <w:rFonts w:ascii="Arial" w:hAnsi="Arial"/>
          <w:sz w:val="20"/>
          <w:u w:val="single"/>
        </w:rPr>
        <w:tab/>
      </w:r>
      <w:r w:rsidRPr="00A10DC4">
        <w:rPr>
          <w:rFonts w:ascii="Arial" w:hAnsi="Arial"/>
          <w:sz w:val="20"/>
          <w:u w:val="single"/>
        </w:rPr>
        <w:tab/>
      </w:r>
    </w:p>
    <w:p w14:paraId="25005977" w14:textId="77777777" w:rsidR="00614212" w:rsidRDefault="00614212" w:rsidP="00EB002C">
      <w:pPr>
        <w:spacing w:line="302" w:lineRule="atLeast"/>
        <w:ind w:left="360" w:hanging="72"/>
        <w:rPr>
          <w:rFonts w:ascii="Arial" w:hAnsi="Arial"/>
          <w:sz w:val="20"/>
        </w:rPr>
      </w:pPr>
      <w:r>
        <w:rPr>
          <w:rFonts w:ascii="Arial" w:hAnsi="Arial"/>
          <w:sz w:val="20"/>
        </w:rPr>
        <w:t>Client Name ____________________________________________________________________________________</w:t>
      </w:r>
    </w:p>
    <w:p w14:paraId="1974E4E7" w14:textId="77777777" w:rsidR="00D70B3D" w:rsidRDefault="00D70B3D" w:rsidP="00D70B3D">
      <w:pPr>
        <w:spacing w:line="302" w:lineRule="atLeast"/>
        <w:ind w:left="360" w:hanging="72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Client </w:t>
      </w:r>
      <w:r w:rsidRPr="00A10DC4">
        <w:rPr>
          <w:rFonts w:ascii="Arial" w:hAnsi="Arial"/>
          <w:sz w:val="20"/>
        </w:rPr>
        <w:t xml:space="preserve">address &amp; zip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47E2E03" w14:textId="77777777" w:rsidR="00A10DC4" w:rsidRPr="00A10DC4" w:rsidRDefault="00A10DC4" w:rsidP="00EB002C">
      <w:pPr>
        <w:spacing w:line="302" w:lineRule="atLeast"/>
        <w:ind w:left="360" w:hanging="72"/>
        <w:rPr>
          <w:rFonts w:ascii="Arial" w:hAnsi="Arial"/>
          <w:sz w:val="20"/>
          <w:u w:val="single"/>
        </w:rPr>
      </w:pPr>
      <w:r w:rsidRPr="00A10DC4">
        <w:rPr>
          <w:rFonts w:ascii="Arial" w:hAnsi="Arial"/>
          <w:sz w:val="20"/>
        </w:rPr>
        <w:t xml:space="preserve">Client E-mail </w:t>
      </w:r>
      <w:r w:rsidRPr="00A10DC4">
        <w:rPr>
          <w:rFonts w:ascii="Arial" w:hAnsi="Arial"/>
          <w:sz w:val="20"/>
          <w:u w:val="single"/>
        </w:rPr>
        <w:tab/>
      </w:r>
      <w:r w:rsidRPr="00A10DC4">
        <w:rPr>
          <w:rFonts w:ascii="Arial" w:hAnsi="Arial"/>
          <w:sz w:val="20"/>
          <w:u w:val="single"/>
        </w:rPr>
        <w:tab/>
      </w:r>
      <w:r w:rsidRPr="00A10DC4">
        <w:rPr>
          <w:rFonts w:ascii="Arial" w:hAnsi="Arial"/>
          <w:sz w:val="20"/>
          <w:u w:val="single"/>
        </w:rPr>
        <w:tab/>
      </w:r>
      <w:r w:rsidRPr="00A10DC4">
        <w:rPr>
          <w:rFonts w:ascii="Arial" w:hAnsi="Arial"/>
          <w:sz w:val="20"/>
          <w:u w:val="single"/>
        </w:rPr>
        <w:tab/>
      </w:r>
      <w:r w:rsidRPr="00A10DC4">
        <w:rPr>
          <w:rFonts w:ascii="Arial" w:hAnsi="Arial"/>
          <w:sz w:val="20"/>
          <w:u w:val="single"/>
        </w:rPr>
        <w:tab/>
      </w:r>
      <w:r w:rsidRPr="00A10DC4">
        <w:rPr>
          <w:rFonts w:ascii="Arial" w:hAnsi="Arial"/>
          <w:sz w:val="20"/>
          <w:u w:val="single"/>
        </w:rPr>
        <w:tab/>
      </w:r>
      <w:r w:rsidRPr="00A10DC4">
        <w:rPr>
          <w:rFonts w:ascii="Arial" w:hAnsi="Arial"/>
          <w:sz w:val="20"/>
        </w:rPr>
        <w:t xml:space="preserve"> Client Best</w:t>
      </w:r>
      <w:r w:rsidR="00C90BD2">
        <w:rPr>
          <w:rFonts w:ascii="Arial" w:hAnsi="Arial"/>
          <w:sz w:val="20"/>
        </w:rPr>
        <w:t xml:space="preserve"> </w:t>
      </w:r>
      <w:r w:rsidRPr="00A10DC4">
        <w:rPr>
          <w:rFonts w:ascii="Arial" w:hAnsi="Arial"/>
          <w:sz w:val="20"/>
        </w:rPr>
        <w:t>Contact Number</w:t>
      </w:r>
      <w:r w:rsidRPr="00A10DC4">
        <w:rPr>
          <w:rFonts w:ascii="Arial" w:hAnsi="Arial"/>
          <w:sz w:val="20"/>
          <w:u w:val="single"/>
        </w:rPr>
        <w:tab/>
      </w:r>
      <w:r w:rsidRPr="00A10DC4">
        <w:rPr>
          <w:rFonts w:ascii="Arial" w:hAnsi="Arial"/>
          <w:sz w:val="20"/>
          <w:u w:val="single"/>
        </w:rPr>
        <w:tab/>
      </w:r>
      <w:r w:rsidRPr="00A10DC4">
        <w:rPr>
          <w:rFonts w:ascii="Arial" w:hAnsi="Arial"/>
          <w:sz w:val="20"/>
          <w:u w:val="single"/>
        </w:rPr>
        <w:tab/>
      </w:r>
      <w:r w:rsidRPr="00A10DC4">
        <w:rPr>
          <w:rFonts w:ascii="Arial" w:hAnsi="Arial"/>
          <w:sz w:val="20"/>
          <w:u w:val="single"/>
        </w:rPr>
        <w:tab/>
      </w:r>
    </w:p>
    <w:p w14:paraId="67B7F67D" w14:textId="77777777" w:rsidR="009B2DC2" w:rsidRDefault="009B2DC2" w:rsidP="009B2DC2">
      <w:pPr>
        <w:pStyle w:val="DefaultText"/>
        <w:rPr>
          <w:u w:val="single"/>
        </w:rPr>
      </w:pPr>
    </w:p>
    <w:p w14:paraId="17780B9B" w14:textId="77777777" w:rsidR="009B2DC2" w:rsidRDefault="009B2DC2" w:rsidP="00946D96">
      <w:pPr>
        <w:pStyle w:val="NumberList"/>
      </w:pPr>
      <w:r>
        <w:t xml:space="preserve">This CASE AGREEMENT is made between </w:t>
      </w:r>
      <w:r w:rsidRPr="004A7A4F">
        <w:rPr>
          <w:b/>
        </w:rPr>
        <w:t>Discovery Detective Group</w:t>
      </w:r>
      <w:r>
        <w:t xml:space="preserve">, hereinafter called </w:t>
      </w:r>
      <w:r>
        <w:rPr>
          <w:b/>
        </w:rPr>
        <w:t>Discovery,</w:t>
      </w:r>
      <w:r>
        <w:t xml:space="preserve"> and</w:t>
      </w:r>
    </w:p>
    <w:p w14:paraId="7361E5E3" w14:textId="77777777" w:rsidR="009B2DC2" w:rsidRDefault="002F1070" w:rsidP="00946D96">
      <w:pPr>
        <w:pStyle w:val="NumberList"/>
        <w:numPr>
          <w:ilvl w:val="0"/>
          <w:numId w:val="0"/>
        </w:numPr>
        <w:ind w:left="360"/>
      </w:pPr>
      <w:r>
        <w:t>(your name)</w:t>
      </w:r>
      <w:r w:rsidR="00073E56">
        <w:rPr>
          <w:u w:val="single"/>
        </w:rPr>
        <w:tab/>
      </w:r>
      <w:r w:rsidR="009B2DC2">
        <w:rPr>
          <w:u w:val="single"/>
        </w:rPr>
        <w:tab/>
      </w:r>
      <w:r w:rsidR="009B2DC2">
        <w:rPr>
          <w:u w:val="single"/>
        </w:rPr>
        <w:tab/>
      </w:r>
      <w:r w:rsidR="009B2DC2">
        <w:rPr>
          <w:u w:val="single"/>
        </w:rPr>
        <w:tab/>
      </w:r>
      <w:r w:rsidR="009B2DC2">
        <w:rPr>
          <w:u w:val="single"/>
        </w:rPr>
        <w:tab/>
      </w:r>
      <w:r w:rsidR="00C90BD2">
        <w:rPr>
          <w:u w:val="single"/>
        </w:rPr>
        <w:tab/>
      </w:r>
      <w:r w:rsidR="00C90BD2">
        <w:rPr>
          <w:u w:val="single"/>
        </w:rPr>
        <w:tab/>
      </w:r>
      <w:r w:rsidR="00C90BD2">
        <w:rPr>
          <w:u w:val="single"/>
        </w:rPr>
        <w:tab/>
      </w:r>
      <w:r w:rsidR="009B2DC2">
        <w:rPr>
          <w:u w:val="single"/>
        </w:rPr>
        <w:tab/>
      </w:r>
      <w:r w:rsidR="009B2DC2">
        <w:rPr>
          <w:u w:val="single"/>
        </w:rPr>
        <w:tab/>
      </w:r>
      <w:r w:rsidR="009B2DC2">
        <w:t xml:space="preserve">hereinafter called </w:t>
      </w:r>
      <w:r w:rsidR="009B2DC2">
        <w:rPr>
          <w:b/>
        </w:rPr>
        <w:t>CLIENT</w:t>
      </w:r>
      <w:r w:rsidR="009B2DC2">
        <w:t>.</w:t>
      </w:r>
    </w:p>
    <w:p w14:paraId="0DBD3898" w14:textId="77777777" w:rsidR="009B2DC2" w:rsidRDefault="009B2DC2" w:rsidP="00946D96">
      <w:pPr>
        <w:pStyle w:val="NumberList"/>
      </w:pPr>
      <w:r>
        <w:rPr>
          <w:b/>
        </w:rPr>
        <w:t>Discovery</w:t>
      </w:r>
      <w:r>
        <w:t xml:space="preserve"> will endeavor to perform this assignment with due diligence and to the best interest of the </w:t>
      </w:r>
      <w:r>
        <w:rPr>
          <w:b/>
        </w:rPr>
        <w:t>CLIENT</w:t>
      </w:r>
      <w:r>
        <w:t>.</w:t>
      </w:r>
    </w:p>
    <w:p w14:paraId="2F30CDE7" w14:textId="77777777" w:rsidR="004A7A4F" w:rsidRDefault="004A7A4F" w:rsidP="00946D96">
      <w:pPr>
        <w:pStyle w:val="NumberList"/>
      </w:pPr>
      <w:r w:rsidRPr="009B2DC2">
        <w:rPr>
          <w:b/>
        </w:rPr>
        <w:t>CLIENT</w:t>
      </w:r>
      <w:r>
        <w:t xml:space="preserve"> will provide the agreed upon fee and </w:t>
      </w:r>
      <w:r w:rsidRPr="009B2DC2">
        <w:rPr>
          <w:b/>
        </w:rPr>
        <w:t>Discovery</w:t>
      </w:r>
      <w:r>
        <w:t xml:space="preserve"> </w:t>
      </w:r>
      <w:r w:rsidRPr="009B2DC2">
        <w:rPr>
          <w:b/>
        </w:rPr>
        <w:t>will endeavor to:</w:t>
      </w:r>
      <w:r w:rsidRPr="004A7A4F">
        <w:rPr>
          <w:rFonts w:cs="Arial"/>
        </w:rPr>
        <w:t xml:space="preserve"> </w:t>
      </w:r>
      <w:r>
        <w:rPr>
          <w:rFonts w:cs="Arial"/>
        </w:rPr>
        <w:t xml:space="preserve">Serve court papers provided by Client.  </w:t>
      </w:r>
    </w:p>
    <w:p w14:paraId="7E57D09C" w14:textId="77777777" w:rsidR="00946D96" w:rsidRPr="009B2DC2" w:rsidRDefault="005E0D28" w:rsidP="004A7A4F">
      <w:r w:rsidRPr="005E0D28">
        <w:rPr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E90450" wp14:editId="65575A8F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7029450" cy="933450"/>
                <wp:effectExtent l="0" t="0" r="1905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CFD29" w14:textId="77777777" w:rsidR="004A7A4F" w:rsidRPr="001A4CD4" w:rsidRDefault="004A7A4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A4CD4">
                              <w:rPr>
                                <w:rFonts w:ascii="Arial" w:hAnsi="Arial" w:cs="Arial"/>
                                <w:sz w:val="20"/>
                              </w:rPr>
                              <w:t>Description of person to serve &amp; any additional information that may help us.  If needed write on a second piece of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904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4.15pt;width:55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">
                <v:textbox>
                  <w:txbxContent>
                    <w:p w14:paraId="597CFD29" w14:textId="77777777" w:rsidR="004A7A4F" w:rsidRPr="001A4CD4" w:rsidRDefault="004A7A4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A4CD4">
                        <w:rPr>
                          <w:rFonts w:ascii="Arial" w:hAnsi="Arial" w:cs="Arial"/>
                          <w:sz w:val="20"/>
                        </w:rPr>
                        <w:t>Description of person to serve &amp; any additional information that may help us.  If needed write on a second piece of paper.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4A7A4F">
        <w:rPr>
          <w:rFonts w:ascii="Arial" w:hAnsi="Arial" w:cs="Arial"/>
          <w:sz w:val="20"/>
        </w:rPr>
        <w:t xml:space="preserve"> </w:t>
      </w:r>
      <w:r w:rsidR="00946D96">
        <w:rPr>
          <w:sz w:val="18"/>
          <w:szCs w:val="18"/>
          <w:u w:val="single"/>
        </w:rPr>
        <w:t xml:space="preserve">  </w:t>
      </w:r>
    </w:p>
    <w:p w14:paraId="09EAEBA2" w14:textId="77777777" w:rsidR="00C73A77" w:rsidRDefault="00C73A77" w:rsidP="00C73A77">
      <w:pPr>
        <w:pStyle w:val="NumberList"/>
      </w:pPr>
      <w:r>
        <w:rPr>
          <w:b/>
        </w:rPr>
        <w:t>CLIENT</w:t>
      </w:r>
      <w:r>
        <w:t xml:space="preserve"> shall forward to </w:t>
      </w:r>
      <w:r>
        <w:rPr>
          <w:b/>
        </w:rPr>
        <w:t xml:space="preserve">Discovery </w:t>
      </w:r>
      <w:r w:rsidRPr="000D5FEF">
        <w:t>at least</w:t>
      </w:r>
      <w:r>
        <w:rPr>
          <w:b/>
        </w:rPr>
        <w:t xml:space="preserve"> </w:t>
      </w:r>
      <w:r>
        <w:t>two (</w:t>
      </w:r>
      <w:r w:rsidRPr="00946D96">
        <w:t>2</w:t>
      </w:r>
      <w:r>
        <w:t>) paper</w:t>
      </w:r>
      <w:r w:rsidR="001A4CD4">
        <w:t xml:space="preserve"> copies</w:t>
      </w:r>
      <w:r w:rsidRPr="00946D96">
        <w:t xml:space="preserve"> </w:t>
      </w:r>
      <w:r>
        <w:t xml:space="preserve">or </w:t>
      </w:r>
      <w:r w:rsidR="00532B7F">
        <w:t xml:space="preserve">(1) </w:t>
      </w:r>
      <w:r w:rsidRPr="00946D96">
        <w:t>digital cop</w:t>
      </w:r>
      <w:r>
        <w:t xml:space="preserve">ies of the process to be served.  </w:t>
      </w:r>
    </w:p>
    <w:p w14:paraId="145E5C2D" w14:textId="77777777" w:rsidR="001A4CD4" w:rsidRPr="001A4CD4" w:rsidRDefault="00C73A77" w:rsidP="00C73A77">
      <w:pPr>
        <w:pStyle w:val="NumberList"/>
      </w:pPr>
      <w:r w:rsidRPr="00946D96">
        <w:t xml:space="preserve">The minimum fee </w:t>
      </w:r>
      <w:r>
        <w:t xml:space="preserve">paid by </w:t>
      </w:r>
      <w:r w:rsidRPr="00C73A77">
        <w:rPr>
          <w:b/>
        </w:rPr>
        <w:t>CLIENT</w:t>
      </w:r>
      <w:r>
        <w:t xml:space="preserve"> </w:t>
      </w:r>
      <w:r w:rsidRPr="00946D96">
        <w:t>is non-refundable</w:t>
      </w:r>
      <w:r>
        <w:t>,</w:t>
      </w:r>
      <w:r w:rsidRPr="00946D96">
        <w:t xml:space="preserve"> </w:t>
      </w:r>
      <w:r>
        <w:t>and</w:t>
      </w:r>
      <w:r w:rsidRPr="00946D96">
        <w:t xml:space="preserve"> </w:t>
      </w:r>
      <w:r>
        <w:t>include</w:t>
      </w:r>
      <w:r w:rsidR="00532B7F">
        <w:t>s</w:t>
      </w:r>
      <w:r w:rsidRPr="00946D96">
        <w:t xml:space="preserve"> up to three </w:t>
      </w:r>
      <w:r>
        <w:t xml:space="preserve">service </w:t>
      </w:r>
      <w:r w:rsidRPr="00946D96">
        <w:t xml:space="preserve">attempts at the </w:t>
      </w:r>
      <w:r>
        <w:t>provided address, and filing of an affidavit with the court.</w:t>
      </w:r>
      <w:r w:rsidRPr="00C73A77">
        <w:rPr>
          <w:b/>
        </w:rPr>
        <w:t xml:space="preserve"> </w:t>
      </w:r>
      <w:r>
        <w:rPr>
          <w:b/>
        </w:rPr>
        <w:t xml:space="preserve"> </w:t>
      </w:r>
      <w:r w:rsidR="001A4CD4" w:rsidRPr="001A4CD4">
        <w:t xml:space="preserve">If the minimum paid is not correct </w:t>
      </w:r>
      <w:r w:rsidR="001A4CD4">
        <w:t xml:space="preserve">because of distance or difficulty </w:t>
      </w:r>
      <w:r w:rsidR="001A4CD4" w:rsidRPr="001A4CD4">
        <w:t>Client will be consulted</w:t>
      </w:r>
      <w:r w:rsidR="001A4CD4">
        <w:rPr>
          <w:b/>
        </w:rPr>
        <w:t xml:space="preserve">. </w:t>
      </w:r>
    </w:p>
    <w:p w14:paraId="0302F847" w14:textId="77777777" w:rsidR="00C73A77" w:rsidRDefault="00C73A77" w:rsidP="00C73A77">
      <w:pPr>
        <w:pStyle w:val="NumberList"/>
      </w:pPr>
      <w:r w:rsidRPr="00946D96">
        <w:rPr>
          <w:b/>
        </w:rPr>
        <w:t xml:space="preserve">CLIENT </w:t>
      </w:r>
      <w:r w:rsidRPr="000D5FEF">
        <w:t>will</w:t>
      </w:r>
      <w:r>
        <w:t xml:space="preserve"> provide an address where we will attempt to serve the </w:t>
      </w:r>
      <w:r w:rsidRPr="00F57B8F">
        <w:rPr>
          <w:b/>
        </w:rPr>
        <w:t>Subject</w:t>
      </w:r>
      <w:r>
        <w:rPr>
          <w:b/>
        </w:rPr>
        <w:t>.</w:t>
      </w:r>
      <w:r>
        <w:t xml:space="preserve">  If we are unable to serve</w:t>
      </w:r>
      <w:r>
        <w:rPr>
          <w:b/>
        </w:rPr>
        <w:t xml:space="preserve">, Client </w:t>
      </w:r>
      <w:r>
        <w:t>may authorize additional work by any written or verbally recorded instrument.</w:t>
      </w:r>
    </w:p>
    <w:p w14:paraId="23FB6BAD" w14:textId="77777777" w:rsidR="00946D96" w:rsidRDefault="00C73A77" w:rsidP="00946D96">
      <w:pPr>
        <w:pStyle w:val="NumberList"/>
      </w:pPr>
      <w:r>
        <w:rPr>
          <w:b/>
        </w:rPr>
        <w:t xml:space="preserve">If </w:t>
      </w:r>
      <w:r w:rsidR="009B2DC2" w:rsidRPr="00946D96">
        <w:rPr>
          <w:b/>
        </w:rPr>
        <w:t>CLIENT</w:t>
      </w:r>
      <w:r w:rsidR="009B2DC2">
        <w:t xml:space="preserve"> </w:t>
      </w:r>
      <w:r w:rsidR="00BB7F0C">
        <w:rPr>
          <w:b/>
        </w:rPr>
        <w:t xml:space="preserve">authorizes additional work, </w:t>
      </w:r>
      <w:r w:rsidR="00BB7F0C" w:rsidRPr="00946D96">
        <w:rPr>
          <w:b/>
        </w:rPr>
        <w:t>CLIENT</w:t>
      </w:r>
      <w:r w:rsidR="00BB7F0C">
        <w:t xml:space="preserve"> agrees to be</w:t>
      </w:r>
      <w:r w:rsidR="009B2DC2">
        <w:t xml:space="preserve"> responsible for all balances </w:t>
      </w:r>
      <w:r w:rsidR="00946D96">
        <w:t>beyond the initial requested funds paid</w:t>
      </w:r>
      <w:r w:rsidR="009B2DC2">
        <w:t xml:space="preserve">.  </w:t>
      </w:r>
      <w:r w:rsidR="00946D96">
        <w:t xml:space="preserve">This </w:t>
      </w:r>
      <w:r w:rsidR="00BB7F0C">
        <w:t xml:space="preserve">may occur </w:t>
      </w:r>
      <w:r w:rsidR="00946D96">
        <w:t xml:space="preserve">when </w:t>
      </w:r>
      <w:r w:rsidR="00BB7F0C">
        <w:t>the provided</w:t>
      </w:r>
      <w:r w:rsidR="00946D96">
        <w:t xml:space="preserve"> address is </w:t>
      </w:r>
      <w:r w:rsidR="00BB7F0C">
        <w:t>wrong,</w:t>
      </w:r>
      <w:r w:rsidR="00946D96">
        <w:t xml:space="preserve"> or the </w:t>
      </w:r>
      <w:r w:rsidR="00BB7F0C" w:rsidRPr="00BB7F0C">
        <w:rPr>
          <w:b/>
        </w:rPr>
        <w:t>Subject</w:t>
      </w:r>
      <w:r w:rsidR="00946D96">
        <w:t xml:space="preserve"> is evading service</w:t>
      </w:r>
      <w:r w:rsidR="00BB7F0C">
        <w:t>,</w:t>
      </w:r>
      <w:r w:rsidR="00BB7F0C" w:rsidRPr="00BB7F0C">
        <w:t xml:space="preserve"> </w:t>
      </w:r>
      <w:r w:rsidR="00BB7F0C">
        <w:t>and a successful serve depends upon investigation, or an alternate method</w:t>
      </w:r>
      <w:r w:rsidR="00946D96">
        <w:t xml:space="preserve"> of service. </w:t>
      </w:r>
      <w:r w:rsidR="00BB7F0C">
        <w:t xml:space="preserve"> Balances</w:t>
      </w:r>
      <w:r w:rsidR="00946D96">
        <w:t xml:space="preserve"> may </w:t>
      </w:r>
      <w:r w:rsidR="009B2DC2">
        <w:t xml:space="preserve">include, but </w:t>
      </w:r>
      <w:r w:rsidR="00BB7F0C">
        <w:t>are</w:t>
      </w:r>
      <w:r w:rsidR="009B2DC2">
        <w:t xml:space="preserve"> not limited to</w:t>
      </w:r>
      <w:r w:rsidR="00BB7F0C">
        <w:t>:</w:t>
      </w:r>
      <w:r w:rsidR="009B2DC2">
        <w:t xml:space="preserve"> costs of </w:t>
      </w:r>
      <w:r w:rsidR="00DD11F8">
        <w:t xml:space="preserve">notary, court filing, stakeout, surveillance, skip tracing, investigation, </w:t>
      </w:r>
      <w:r w:rsidR="00BB7F0C">
        <w:t>locates, photography, data acquisition, travel, mileage, photocopies</w:t>
      </w:r>
      <w:r w:rsidR="009B2DC2">
        <w:t xml:space="preserve">, </w:t>
      </w:r>
      <w:r w:rsidR="00BB7F0C">
        <w:t>and</w:t>
      </w:r>
      <w:r w:rsidR="009B2DC2">
        <w:t xml:space="preserve"> </w:t>
      </w:r>
      <w:r w:rsidR="00BB7F0C">
        <w:t>affidavits of due diligence for service.</w:t>
      </w:r>
      <w:r w:rsidR="00BB7F0C" w:rsidRPr="00BB7F0C">
        <w:t xml:space="preserve"> </w:t>
      </w:r>
    </w:p>
    <w:p w14:paraId="7F5E81F2" w14:textId="77777777" w:rsidR="00946D96" w:rsidRPr="00946D96" w:rsidRDefault="00F166EA" w:rsidP="00946D96">
      <w:pPr>
        <w:pStyle w:val="NumberList"/>
      </w:pPr>
      <w:r w:rsidRPr="000F6885">
        <w:rPr>
          <w:b/>
        </w:rPr>
        <w:t xml:space="preserve">CLIENT </w:t>
      </w:r>
      <w:r w:rsidR="00E507A7">
        <w:t xml:space="preserve">shall </w:t>
      </w:r>
      <w:r w:rsidRPr="00F166EA">
        <w:t>disclose to</w:t>
      </w:r>
      <w:r w:rsidRPr="000F6885">
        <w:rPr>
          <w:b/>
        </w:rPr>
        <w:t xml:space="preserve"> DISCOVERY </w:t>
      </w:r>
      <w:r w:rsidRPr="00F166EA">
        <w:t xml:space="preserve">if they are </w:t>
      </w:r>
      <w:r>
        <w:t>a party to a</w:t>
      </w:r>
      <w:r w:rsidRPr="00F166EA">
        <w:t xml:space="preserve"> restraining order from the person or </w:t>
      </w:r>
      <w:r>
        <w:t xml:space="preserve">entity </w:t>
      </w:r>
      <w:r w:rsidR="000F6885">
        <w:t xml:space="preserve">being served, or if </w:t>
      </w:r>
      <w:r w:rsidR="00946D96" w:rsidRPr="00946D96">
        <w:t>a person to be served is likely to be violent</w:t>
      </w:r>
      <w:r w:rsidR="00E507A7">
        <w:t>,</w:t>
      </w:r>
      <w:r w:rsidR="00946D96" w:rsidRPr="00946D96">
        <w:t xml:space="preserve"> or actively evading service.</w:t>
      </w:r>
      <w:r w:rsidR="001A4CD4">
        <w:t xml:space="preserve"> </w:t>
      </w:r>
    </w:p>
    <w:p w14:paraId="67AC174C" w14:textId="77777777" w:rsidR="009B2DC2" w:rsidRDefault="00BD44E4" w:rsidP="00946D96">
      <w:pPr>
        <w:pStyle w:val="NumberList"/>
      </w:pPr>
      <w:r>
        <w:t xml:space="preserve">Unless otherwise agreed in writing, </w:t>
      </w:r>
      <w:r w:rsidR="0048585C" w:rsidRPr="00C261FE">
        <w:rPr>
          <w:b/>
        </w:rPr>
        <w:t>CLIENT</w:t>
      </w:r>
      <w:r w:rsidR="0048585C">
        <w:t xml:space="preserve"> agrees to pay a </w:t>
      </w:r>
      <w:r>
        <w:t>four (</w:t>
      </w:r>
      <w:r w:rsidR="0048585C">
        <w:t>4</w:t>
      </w:r>
      <w:r>
        <w:t>)</w:t>
      </w:r>
      <w:r w:rsidR="0048585C">
        <w:t xml:space="preserve"> hour minimum at $85.00 per hour</w:t>
      </w:r>
      <w:r>
        <w:t>, i</w:t>
      </w:r>
      <w:r w:rsidR="009B2DC2">
        <w:t xml:space="preserve">f </w:t>
      </w:r>
      <w:r w:rsidR="009B2DC2">
        <w:rPr>
          <w:b/>
        </w:rPr>
        <w:t>DISCOVERY</w:t>
      </w:r>
      <w:r w:rsidR="009B2DC2">
        <w:t xml:space="preserve"> </w:t>
      </w:r>
      <w:r w:rsidR="0048585C">
        <w:t xml:space="preserve">is </w:t>
      </w:r>
      <w:r>
        <w:t xml:space="preserve">placed on stand-by, on-call, </w:t>
      </w:r>
      <w:r w:rsidR="0048585C">
        <w:t xml:space="preserve">called upon or required </w:t>
      </w:r>
      <w:r w:rsidR="009B2DC2">
        <w:t xml:space="preserve">to testify </w:t>
      </w:r>
      <w:r>
        <w:t xml:space="preserve">telephonically, via the internet, </w:t>
      </w:r>
      <w:r w:rsidR="009B2DC2">
        <w:t xml:space="preserve">in </w:t>
      </w:r>
      <w:r w:rsidR="0048585C">
        <w:t xml:space="preserve">person, </w:t>
      </w:r>
      <w:r>
        <w:t xml:space="preserve">or </w:t>
      </w:r>
      <w:r w:rsidR="009B2DC2">
        <w:t>by deposition</w:t>
      </w:r>
      <w:r>
        <w:t xml:space="preserve"> or interrogatory</w:t>
      </w:r>
      <w:r w:rsidR="00DD11F8">
        <w:t>.</w:t>
      </w:r>
    </w:p>
    <w:p w14:paraId="5006BE83" w14:textId="77777777" w:rsidR="009B2DC2" w:rsidRDefault="009B2DC2" w:rsidP="00946D96">
      <w:pPr>
        <w:pStyle w:val="NumberList"/>
      </w:pPr>
      <w:r>
        <w:t xml:space="preserve">When paying by credit card </w:t>
      </w:r>
      <w:r>
        <w:rPr>
          <w:b/>
        </w:rPr>
        <w:t>CLIENT</w:t>
      </w:r>
      <w:r>
        <w:t xml:space="preserve"> agrees to pay the above total amount </w:t>
      </w:r>
      <w:r w:rsidR="001A4CD4">
        <w:t xml:space="preserve">due and any extensions authorized </w:t>
      </w:r>
      <w:r>
        <w:t>ACCORDING TO ORIGINAL CARD HOLDER AGREEMENT.  Retain copy for your records.</w:t>
      </w:r>
    </w:p>
    <w:p w14:paraId="2DC783C1" w14:textId="77777777" w:rsidR="009B2DC2" w:rsidRDefault="009B2DC2" w:rsidP="00946D96">
      <w:pPr>
        <w:pStyle w:val="NumberList"/>
      </w:pPr>
      <w:r>
        <w:t>I HAVE READ and I UNDERSTAND this CASE AGREEMENT and agree to these provisions on behalf of myself</w:t>
      </w:r>
      <w:r w:rsidR="00C261FE">
        <w:t xml:space="preserve"> and / or</w:t>
      </w:r>
      <w:r>
        <w:t xml:space="preserve"> my firm, and the </w:t>
      </w:r>
      <w:r w:rsidRPr="00EB002C">
        <w:rPr>
          <w:b/>
        </w:rPr>
        <w:t>CLIENT(S)</w:t>
      </w:r>
      <w:r>
        <w:t xml:space="preserve"> represented in this </w:t>
      </w:r>
      <w:r w:rsidR="00EB002C">
        <w:t xml:space="preserve">matter.  I have retained a copy and I </w:t>
      </w:r>
      <w:r>
        <w:t>authorize my facsimile</w:t>
      </w:r>
      <w:r w:rsidR="00C261FE">
        <w:t xml:space="preserve"> or digital</w:t>
      </w:r>
      <w:r>
        <w:t xml:space="preserve"> signature to act as an orig</w:t>
      </w:r>
      <w:r w:rsidR="00C261FE">
        <w:t>inal in this agreement if faxed or scan &amp; e-mailed.</w:t>
      </w:r>
    </w:p>
    <w:p w14:paraId="5A16469F" w14:textId="77777777" w:rsidR="009B2DC2" w:rsidRDefault="009B2DC2" w:rsidP="00EB002C">
      <w:pPr>
        <w:pStyle w:val="DefaultText"/>
        <w:spacing w:before="240"/>
      </w:pPr>
      <w:r>
        <w:t xml:space="preserve">For </w:t>
      </w:r>
      <w:r>
        <w:rPr>
          <w:b/>
        </w:rPr>
        <w:t>CLIENT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 w:rsidR="0048585C">
        <w:t xml:space="preserve">Date </w:t>
      </w:r>
      <w:r w:rsidR="0048585C">
        <w:rPr>
          <w:u w:val="single"/>
        </w:rPr>
        <w:t xml:space="preserve">  </w:t>
      </w:r>
      <w:r w:rsidR="0048585C">
        <w:rPr>
          <w:u w:val="single"/>
        </w:rPr>
        <w:tab/>
      </w:r>
      <w:r w:rsidR="0048585C">
        <w:rPr>
          <w:u w:val="single"/>
        </w:rPr>
        <w:tab/>
      </w:r>
      <w:r w:rsidR="0048585C">
        <w:rPr>
          <w:u w:val="single"/>
        </w:rPr>
        <w:tab/>
      </w:r>
    </w:p>
    <w:p w14:paraId="23A034DB" w14:textId="77777777" w:rsidR="002F1070" w:rsidRDefault="009B2DC2" w:rsidP="00D70B3D">
      <w:pPr>
        <w:pStyle w:val="DefaultText"/>
        <w:spacing w:before="120"/>
        <w:rPr>
          <w:u w:val="single"/>
        </w:rPr>
      </w:pPr>
      <w:r>
        <w:rPr>
          <w:b/>
        </w:rPr>
        <w:t>Cardholder</w:t>
      </w:r>
      <w:r>
        <w:t>:</w:t>
      </w:r>
      <w:r w:rsidR="0048585C">
        <w:rPr>
          <w:u w:val="single"/>
        </w:rPr>
        <w:tab/>
      </w:r>
      <w:r w:rsidR="0048585C">
        <w:rPr>
          <w:u w:val="single"/>
        </w:rPr>
        <w:tab/>
      </w:r>
      <w:r w:rsidR="0048585C">
        <w:rPr>
          <w:u w:val="single"/>
        </w:rPr>
        <w:tab/>
      </w:r>
      <w:r w:rsidR="0048585C">
        <w:rPr>
          <w:u w:val="single"/>
        </w:rPr>
        <w:tab/>
      </w:r>
      <w:r w:rsidR="0048585C">
        <w:rPr>
          <w:u w:val="single"/>
        </w:rPr>
        <w:tab/>
      </w:r>
      <w:r w:rsidR="0048585C">
        <w:rPr>
          <w:u w:val="single"/>
        </w:rPr>
        <w:tab/>
      </w:r>
      <w:r w:rsidR="0048585C">
        <w:rPr>
          <w:u w:val="single"/>
        </w:rPr>
        <w:tab/>
      </w:r>
      <w:r w:rsidR="0048585C">
        <w:rPr>
          <w:u w:val="single"/>
        </w:rPr>
        <w:tab/>
      </w:r>
      <w:r>
        <w:rPr>
          <w:b/>
        </w:rPr>
        <w:tab/>
      </w:r>
      <w:r>
        <w:rPr>
          <w:b/>
        </w:rPr>
        <w:tab/>
      </w:r>
      <w:r w:rsidR="0048585C">
        <w:t xml:space="preserve">Date </w:t>
      </w:r>
      <w:r w:rsidR="0048585C">
        <w:rPr>
          <w:u w:val="single"/>
        </w:rPr>
        <w:t xml:space="preserve">  </w:t>
      </w:r>
      <w:r w:rsidR="0048585C">
        <w:rPr>
          <w:u w:val="single"/>
        </w:rPr>
        <w:tab/>
      </w:r>
      <w:r w:rsidR="0048585C">
        <w:rPr>
          <w:u w:val="single"/>
        </w:rPr>
        <w:tab/>
      </w:r>
      <w:r w:rsidR="0048585C">
        <w:rPr>
          <w:u w:val="single"/>
        </w:rPr>
        <w:tab/>
      </w:r>
      <w:bookmarkStart w:id="0" w:name="_GoBack"/>
      <w:bookmarkEnd w:id="0"/>
    </w:p>
    <w:sectPr w:rsidR="002F1070">
      <w:pgSz w:w="12240" w:h="15840"/>
      <w:pgMar w:top="576" w:right="576" w:bottom="850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37CF" w14:textId="77777777" w:rsidR="0089460C" w:rsidRDefault="0089460C" w:rsidP="009B2DC2">
      <w:r>
        <w:separator/>
      </w:r>
    </w:p>
  </w:endnote>
  <w:endnote w:type="continuationSeparator" w:id="0">
    <w:p w14:paraId="23CA39D2" w14:textId="77777777" w:rsidR="0089460C" w:rsidRDefault="0089460C" w:rsidP="009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0934D" w14:textId="77777777" w:rsidR="0089460C" w:rsidRDefault="0089460C" w:rsidP="009B2DC2">
      <w:r>
        <w:separator/>
      </w:r>
    </w:p>
  </w:footnote>
  <w:footnote w:type="continuationSeparator" w:id="0">
    <w:p w14:paraId="4ABE4A60" w14:textId="77777777" w:rsidR="0089460C" w:rsidRDefault="0089460C" w:rsidP="009B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62DB"/>
    <w:multiLevelType w:val="singleLevel"/>
    <w:tmpl w:val="0508769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C2"/>
    <w:rsid w:val="00000A34"/>
    <w:rsid w:val="00001611"/>
    <w:rsid w:val="000108AA"/>
    <w:rsid w:val="00035E20"/>
    <w:rsid w:val="000465C0"/>
    <w:rsid w:val="00054386"/>
    <w:rsid w:val="000553B0"/>
    <w:rsid w:val="00063BD4"/>
    <w:rsid w:val="00072A4E"/>
    <w:rsid w:val="00073E56"/>
    <w:rsid w:val="0009605C"/>
    <w:rsid w:val="000A0EEF"/>
    <w:rsid w:val="000A7E5A"/>
    <w:rsid w:val="000B0AC0"/>
    <w:rsid w:val="000B23CA"/>
    <w:rsid w:val="000B58C3"/>
    <w:rsid w:val="000D2C45"/>
    <w:rsid w:val="000D41E7"/>
    <w:rsid w:val="000D5FEF"/>
    <w:rsid w:val="000F6885"/>
    <w:rsid w:val="001149EC"/>
    <w:rsid w:val="00121742"/>
    <w:rsid w:val="00153562"/>
    <w:rsid w:val="00153BE3"/>
    <w:rsid w:val="0017402A"/>
    <w:rsid w:val="001746A7"/>
    <w:rsid w:val="0019512F"/>
    <w:rsid w:val="001A4CD4"/>
    <w:rsid w:val="001C1E4C"/>
    <w:rsid w:val="0022114A"/>
    <w:rsid w:val="002369AC"/>
    <w:rsid w:val="00254DCC"/>
    <w:rsid w:val="00273950"/>
    <w:rsid w:val="00283368"/>
    <w:rsid w:val="00283E0F"/>
    <w:rsid w:val="002907DD"/>
    <w:rsid w:val="002B4161"/>
    <w:rsid w:val="002B611E"/>
    <w:rsid w:val="002C25F1"/>
    <w:rsid w:val="002D068D"/>
    <w:rsid w:val="002E7956"/>
    <w:rsid w:val="002F1070"/>
    <w:rsid w:val="003118B3"/>
    <w:rsid w:val="00313D04"/>
    <w:rsid w:val="0033126D"/>
    <w:rsid w:val="00382455"/>
    <w:rsid w:val="003C7FD8"/>
    <w:rsid w:val="003D2A2C"/>
    <w:rsid w:val="003E658D"/>
    <w:rsid w:val="00405905"/>
    <w:rsid w:val="00446EDE"/>
    <w:rsid w:val="00456A2E"/>
    <w:rsid w:val="00481621"/>
    <w:rsid w:val="0048585C"/>
    <w:rsid w:val="004A7A4F"/>
    <w:rsid w:val="004C5010"/>
    <w:rsid w:val="004F4CC8"/>
    <w:rsid w:val="005000CA"/>
    <w:rsid w:val="00532B7F"/>
    <w:rsid w:val="00533C6F"/>
    <w:rsid w:val="0053400D"/>
    <w:rsid w:val="00591117"/>
    <w:rsid w:val="005B0CA4"/>
    <w:rsid w:val="005C1782"/>
    <w:rsid w:val="005E0D28"/>
    <w:rsid w:val="00605A9B"/>
    <w:rsid w:val="00614212"/>
    <w:rsid w:val="0062407E"/>
    <w:rsid w:val="00637EE9"/>
    <w:rsid w:val="0064007A"/>
    <w:rsid w:val="00657569"/>
    <w:rsid w:val="00684B6E"/>
    <w:rsid w:val="006923E6"/>
    <w:rsid w:val="006B3E69"/>
    <w:rsid w:val="006C0E7A"/>
    <w:rsid w:val="006D74ED"/>
    <w:rsid w:val="006E2FAB"/>
    <w:rsid w:val="006E7B97"/>
    <w:rsid w:val="007118A6"/>
    <w:rsid w:val="00713084"/>
    <w:rsid w:val="00715168"/>
    <w:rsid w:val="007319DD"/>
    <w:rsid w:val="0073792F"/>
    <w:rsid w:val="00744E4F"/>
    <w:rsid w:val="007505AC"/>
    <w:rsid w:val="00750801"/>
    <w:rsid w:val="00750AEB"/>
    <w:rsid w:val="007655D4"/>
    <w:rsid w:val="007930EE"/>
    <w:rsid w:val="007A0142"/>
    <w:rsid w:val="007A03E9"/>
    <w:rsid w:val="007A0A0B"/>
    <w:rsid w:val="007C4038"/>
    <w:rsid w:val="007D5E27"/>
    <w:rsid w:val="007D6018"/>
    <w:rsid w:val="007F4094"/>
    <w:rsid w:val="00833BC6"/>
    <w:rsid w:val="00867E25"/>
    <w:rsid w:val="0089460C"/>
    <w:rsid w:val="00897D98"/>
    <w:rsid w:val="008A3CA3"/>
    <w:rsid w:val="008A6D5A"/>
    <w:rsid w:val="008A7DAF"/>
    <w:rsid w:val="008B465D"/>
    <w:rsid w:val="008B6D34"/>
    <w:rsid w:val="008C13A9"/>
    <w:rsid w:val="008E2DCE"/>
    <w:rsid w:val="008E72F2"/>
    <w:rsid w:val="00923EC8"/>
    <w:rsid w:val="0093546E"/>
    <w:rsid w:val="00946D96"/>
    <w:rsid w:val="00964F6A"/>
    <w:rsid w:val="009A7332"/>
    <w:rsid w:val="009A7DE2"/>
    <w:rsid w:val="009B2DC2"/>
    <w:rsid w:val="009C6728"/>
    <w:rsid w:val="009E707A"/>
    <w:rsid w:val="009F221E"/>
    <w:rsid w:val="00A10DC4"/>
    <w:rsid w:val="00A22C1D"/>
    <w:rsid w:val="00A329E4"/>
    <w:rsid w:val="00A33E6F"/>
    <w:rsid w:val="00A35A07"/>
    <w:rsid w:val="00A566DC"/>
    <w:rsid w:val="00A91CD2"/>
    <w:rsid w:val="00A944F7"/>
    <w:rsid w:val="00AD013C"/>
    <w:rsid w:val="00AD0EC6"/>
    <w:rsid w:val="00AF2F2E"/>
    <w:rsid w:val="00AF4EB2"/>
    <w:rsid w:val="00B025D8"/>
    <w:rsid w:val="00B15DD4"/>
    <w:rsid w:val="00B22DBC"/>
    <w:rsid w:val="00B247CF"/>
    <w:rsid w:val="00B84FFA"/>
    <w:rsid w:val="00B96E61"/>
    <w:rsid w:val="00BB2E0B"/>
    <w:rsid w:val="00BB7F0C"/>
    <w:rsid w:val="00BC2D7F"/>
    <w:rsid w:val="00BD0299"/>
    <w:rsid w:val="00BD44E4"/>
    <w:rsid w:val="00BE7F42"/>
    <w:rsid w:val="00C1312A"/>
    <w:rsid w:val="00C16F52"/>
    <w:rsid w:val="00C261FE"/>
    <w:rsid w:val="00C32B39"/>
    <w:rsid w:val="00C73845"/>
    <w:rsid w:val="00C73A77"/>
    <w:rsid w:val="00C90BD2"/>
    <w:rsid w:val="00C95F74"/>
    <w:rsid w:val="00CA6BC1"/>
    <w:rsid w:val="00CC41C7"/>
    <w:rsid w:val="00CD44D9"/>
    <w:rsid w:val="00CE5FC5"/>
    <w:rsid w:val="00CE63F8"/>
    <w:rsid w:val="00CF2D55"/>
    <w:rsid w:val="00D31CF3"/>
    <w:rsid w:val="00D34C22"/>
    <w:rsid w:val="00D519AD"/>
    <w:rsid w:val="00D66236"/>
    <w:rsid w:val="00D7063C"/>
    <w:rsid w:val="00D70B3D"/>
    <w:rsid w:val="00D739EB"/>
    <w:rsid w:val="00DA0801"/>
    <w:rsid w:val="00DB706A"/>
    <w:rsid w:val="00DB7B60"/>
    <w:rsid w:val="00DC47C4"/>
    <w:rsid w:val="00DD11F8"/>
    <w:rsid w:val="00DD5B4B"/>
    <w:rsid w:val="00E06090"/>
    <w:rsid w:val="00E24A9A"/>
    <w:rsid w:val="00E342D7"/>
    <w:rsid w:val="00E43C7B"/>
    <w:rsid w:val="00E507A7"/>
    <w:rsid w:val="00E64E4C"/>
    <w:rsid w:val="00E71DD5"/>
    <w:rsid w:val="00E86358"/>
    <w:rsid w:val="00EA1E70"/>
    <w:rsid w:val="00EA65DC"/>
    <w:rsid w:val="00EB002C"/>
    <w:rsid w:val="00ED69AD"/>
    <w:rsid w:val="00EE0032"/>
    <w:rsid w:val="00EE7ABD"/>
    <w:rsid w:val="00EF7775"/>
    <w:rsid w:val="00F0308E"/>
    <w:rsid w:val="00F0313F"/>
    <w:rsid w:val="00F13312"/>
    <w:rsid w:val="00F14A19"/>
    <w:rsid w:val="00F166EA"/>
    <w:rsid w:val="00F21565"/>
    <w:rsid w:val="00F22CA4"/>
    <w:rsid w:val="00F23C9A"/>
    <w:rsid w:val="00F32B0D"/>
    <w:rsid w:val="00F412F3"/>
    <w:rsid w:val="00F57B8F"/>
    <w:rsid w:val="00F63690"/>
    <w:rsid w:val="00FA317E"/>
    <w:rsid w:val="00FD1B0E"/>
    <w:rsid w:val="00FD6144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7EE9"/>
  <w15:docId w15:val="{8EAB3562-2E99-4C66-90CA-DD16D2FC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2DC2"/>
    <w:pPr>
      <w:widowControl w:val="0"/>
      <w:spacing w:after="0" w:line="240" w:lineRule="auto"/>
    </w:pPr>
    <w:rPr>
      <w:rFonts w:ascii="TimesNewRomanPS" w:eastAsia="Times New Roman" w:hAnsi="TimesNewRomanPS" w:cs="Times New Roman"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9B2DC2"/>
    <w:pPr>
      <w:widowControl w:val="0"/>
      <w:spacing w:after="0" w:line="240" w:lineRule="auto"/>
      <w:ind w:left="936"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customStyle="1" w:styleId="BodySingle1">
    <w:name w:val="Body Single:1"/>
    <w:rsid w:val="009B2DC2"/>
    <w:pPr>
      <w:widowControl w:val="0"/>
      <w:spacing w:after="0" w:line="201" w:lineRule="atLeast"/>
      <w:ind w:left="288" w:right="360"/>
    </w:pPr>
    <w:rPr>
      <w:rFonts w:ascii="Arial" w:eastAsia="Times New Roman" w:hAnsi="Arial" w:cs="Times New Roman"/>
      <w:snapToGrid w:val="0"/>
      <w:color w:val="000000"/>
      <w:sz w:val="18"/>
      <w:szCs w:val="20"/>
    </w:rPr>
  </w:style>
  <w:style w:type="paragraph" w:styleId="Title">
    <w:name w:val="Title"/>
    <w:basedOn w:val="Normal"/>
    <w:link w:val="TitleChar"/>
    <w:qFormat/>
    <w:rsid w:val="009B2DC2"/>
    <w:pPr>
      <w:keepNext/>
      <w:keepLines/>
      <w:pBdr>
        <w:top w:val="single" w:sz="6" w:space="0" w:color="auto"/>
      </w:pBdr>
      <w:spacing w:before="144" w:after="72"/>
    </w:pPr>
    <w:rPr>
      <w:rFonts w:ascii="Mistral" w:hAnsi="Mistral"/>
      <w:sz w:val="40"/>
    </w:rPr>
  </w:style>
  <w:style w:type="character" w:customStyle="1" w:styleId="TitleChar">
    <w:name w:val="Title Char"/>
    <w:basedOn w:val="DefaultParagraphFont"/>
    <w:link w:val="Title"/>
    <w:rsid w:val="009B2DC2"/>
    <w:rPr>
      <w:rFonts w:ascii="Mistral" w:eastAsia="Times New Roman" w:hAnsi="Mistral" w:cs="Times New Roman"/>
      <w:snapToGrid w:val="0"/>
      <w:color w:val="000000"/>
      <w:sz w:val="40"/>
      <w:szCs w:val="20"/>
    </w:rPr>
  </w:style>
  <w:style w:type="paragraph" w:customStyle="1" w:styleId="NumberList">
    <w:name w:val="Number List"/>
    <w:autoRedefine/>
    <w:rsid w:val="00946D96"/>
    <w:pPr>
      <w:widowControl w:val="0"/>
      <w:numPr>
        <w:numId w:val="1"/>
      </w:numPr>
      <w:spacing w:after="72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C2"/>
    <w:rPr>
      <w:rFonts w:ascii="TimesNewRomanPS" w:eastAsia="Times New Roman" w:hAnsi="TimesNewRomanPS" w:cs="Times New Roman"/>
      <w:snapToGrid w:val="0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C2"/>
    <w:rPr>
      <w:rFonts w:ascii="TimesNewRomanPS" w:eastAsia="Times New Roman" w:hAnsi="TimesNewRomanPS" w:cs="Times New Roman"/>
      <w:snapToGrid w:val="0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28"/>
    <w:rPr>
      <w:rFonts w:ascii="Tahoma" w:eastAsia="Times New Roman" w:hAnsi="Tahoma" w:cs="Tahoma"/>
      <w:snapToGrid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6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7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discoverygroupsllc.com/products/standard-metro-service-of-proc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p.discoverygroupsllc.com/products/standard-metro-service-of-pro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Young</cp:lastModifiedBy>
  <cp:revision>2</cp:revision>
  <cp:lastPrinted>2014-08-28T20:00:00Z</cp:lastPrinted>
  <dcterms:created xsi:type="dcterms:W3CDTF">2016-12-16T04:47:00Z</dcterms:created>
  <dcterms:modified xsi:type="dcterms:W3CDTF">2016-12-16T04:47:00Z</dcterms:modified>
</cp:coreProperties>
</file>