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B2" w:rsidRPr="00FF08B2" w:rsidRDefault="00FF08B2" w:rsidP="00FF08B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F08B2">
        <w:rPr>
          <w:rFonts w:ascii="Times New Roman" w:hAnsi="Times New Roman" w:cs="Times New Roman"/>
          <w:sz w:val="36"/>
          <w:szCs w:val="36"/>
        </w:rPr>
        <w:t>HACKBERRY ELEMENTARY SCHOOL DISTRICT #3</w:t>
      </w:r>
    </w:p>
    <w:p w:rsidR="00FF08B2" w:rsidRPr="00FF08B2" w:rsidRDefault="00FF08B2" w:rsidP="00FF0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8B2">
        <w:rPr>
          <w:rFonts w:ascii="Times New Roman" w:hAnsi="Times New Roman" w:cs="Times New Roman"/>
          <w:sz w:val="24"/>
          <w:szCs w:val="24"/>
        </w:rPr>
        <w:t>Cedar Hills School 9501 Nellie Drive Kingman, AZ 86401</w:t>
      </w:r>
    </w:p>
    <w:p w:rsidR="00FF08B2" w:rsidRPr="00FF08B2" w:rsidRDefault="00FF08B2" w:rsidP="00FF0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8B2">
        <w:rPr>
          <w:rFonts w:ascii="Times New Roman" w:hAnsi="Times New Roman" w:cs="Times New Roman"/>
          <w:sz w:val="28"/>
          <w:szCs w:val="28"/>
        </w:rPr>
        <w:t>Regular Board Meeting Agenda</w:t>
      </w:r>
    </w:p>
    <w:p w:rsidR="00FF08B2" w:rsidRPr="00FF08B2" w:rsidRDefault="00FF08B2" w:rsidP="00FF08B2">
      <w:pPr>
        <w:spacing w:after="0"/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Governing Board Conference Room</w:t>
      </w:r>
    </w:p>
    <w:p w:rsidR="00FF08B2" w:rsidRDefault="00FF08B2" w:rsidP="00FF0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8B2">
        <w:rPr>
          <w:rFonts w:ascii="Times New Roman" w:hAnsi="Times New Roman" w:cs="Times New Roman"/>
          <w:sz w:val="24"/>
          <w:szCs w:val="24"/>
        </w:rPr>
        <w:t>Tuesday December 8, 2020 at 4:00pm</w:t>
      </w:r>
    </w:p>
    <w:p w:rsidR="00FF08B2" w:rsidRPr="00FF08B2" w:rsidRDefault="00FF08B2" w:rsidP="00FF0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08B2" w:rsidRPr="00FF08B2" w:rsidRDefault="00FF08B2" w:rsidP="00950EC4">
      <w:pPr>
        <w:spacing w:after="0"/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THE MINTUES FOR THE MEETING IS AS FOLLOWS:</w:t>
      </w:r>
    </w:p>
    <w:p w:rsidR="00FF08B2" w:rsidRPr="00FF08B2" w:rsidRDefault="00FF08B2" w:rsidP="00950EC4">
      <w:pPr>
        <w:spacing w:after="0"/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GOVERNING BOARD OF THE HACKBERRY ELEMENTARY SCHOOL DISTRICT #3</w:t>
      </w:r>
    </w:p>
    <w:p w:rsidR="00FF08B2" w:rsidRPr="00FF08B2" w:rsidRDefault="00FF08B2" w:rsidP="00FF08B2">
      <w:pPr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BY: _______________________________</w:t>
      </w:r>
    </w:p>
    <w:p w:rsidR="00FF08B2" w:rsidRPr="00FF08B2" w:rsidRDefault="00FF08B2" w:rsidP="00FF08B2">
      <w:pPr>
        <w:jc w:val="center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Alyssa Prince, Administrator</w:t>
      </w:r>
    </w:p>
    <w:p w:rsidR="00FF08B2" w:rsidRPr="00FF08B2" w:rsidRDefault="00FF08B2" w:rsidP="00FF08B2">
      <w:pPr>
        <w:jc w:val="center"/>
        <w:rPr>
          <w:rFonts w:ascii="Times New Roman" w:hAnsi="Times New Roman" w:cs="Times New Roman"/>
          <w:sz w:val="20"/>
          <w:szCs w:val="20"/>
        </w:rPr>
      </w:pPr>
      <w:r w:rsidRPr="00FF08B2">
        <w:rPr>
          <w:rFonts w:ascii="Times New Roman" w:hAnsi="Times New Roman" w:cs="Times New Roman"/>
          <w:sz w:val="20"/>
          <w:szCs w:val="20"/>
        </w:rPr>
        <w:t>The Governing Board may consider any item on this agenda in any order and at any time during the meeting. The Governing Board of Hackberry Elementary School District #3 may, by motion, enter into executive session pursuant to A.R.S. § 38-4310.03 (A) (3) for consultation with the District’s Attorney(s) for legal advice for any item listed on the agenda below. The District Attorney(s) may appear telephonically.</w:t>
      </w:r>
    </w:p>
    <w:p w:rsidR="00FF08B2" w:rsidRPr="00FF08B2" w:rsidRDefault="00FF08B2" w:rsidP="00FF0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Call to order (Action)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FF08B2" w:rsidRPr="00FF08B2" w:rsidRDefault="00FF08B2" w:rsidP="00FF0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Pledge of Allegiance (Action)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FF08B2" w:rsidRPr="00FF08B2" w:rsidRDefault="00FF08B2" w:rsidP="00FF0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Roll Call (Action)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FF08B2" w:rsidRPr="00950EC4" w:rsidRDefault="00FF08B2" w:rsidP="00950E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Call to the Public (The Board will listen to any comment from the public but will not (Discussion) respond except as permitted by A.R.S. § 38-431.01(H). The Board may refer the item to the administration or request to have it placed on a future agenda).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FF08B2" w:rsidRPr="00FF08B2" w:rsidRDefault="00FF08B2" w:rsidP="00FF0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 xml:space="preserve">Discussion and possible action regarding the Covid-19 update. Mrs. Prince, Administrator </w:t>
      </w:r>
    </w:p>
    <w:p w:rsidR="00FF08B2" w:rsidRPr="00FF08B2" w:rsidRDefault="00FF08B2" w:rsidP="00FF08B2">
      <w:pPr>
        <w:pStyle w:val="ListParagraph"/>
        <w:rPr>
          <w:rFonts w:ascii="Times New Roman" w:hAnsi="Times New Roman" w:cs="Times New Roman"/>
        </w:rPr>
      </w:pPr>
    </w:p>
    <w:p w:rsidR="00FF08B2" w:rsidRPr="00FF08B2" w:rsidRDefault="00FF08B2" w:rsidP="00FF0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Discussion and possible action regarding Approval of Routine Orders of Business. Documentation concerning the matters on the Consent Agenda may be reviewed at the HESD #3 office, 9501 Nellie Drive. Any board member may request an item be pulled off the agenda for further discussion. (Discussion/Action)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A. Approval of Minutes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November 10, 2020 Regular Board Meeting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B. Approve Vouchers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1. Payroll Vouchers 2013, 2014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2. HESD #3 Vouchers 2114, 2115</w:t>
      </w:r>
    </w:p>
    <w:p w:rsidR="00FF08B2" w:rsidRDefault="00FF08B2" w:rsidP="00FF08B2">
      <w:pPr>
        <w:spacing w:after="0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7) Discussion and possible action regarding approval of the School Level Reporting Budget</w:t>
      </w:r>
      <w:r>
        <w:rPr>
          <w:rFonts w:ascii="Times New Roman" w:hAnsi="Times New Roman" w:cs="Times New Roman"/>
        </w:rPr>
        <w:t xml:space="preserve"> Revision</w:t>
      </w:r>
    </w:p>
    <w:p w:rsidR="00FF08B2" w:rsidRDefault="00FF08B2" w:rsidP="00FF08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Discussion/Action</w:t>
      </w:r>
    </w:p>
    <w:p w:rsidR="00FF08B2" w:rsidRPr="00FF08B2" w:rsidRDefault="00FF08B2" w:rsidP="00FF08B2">
      <w:pPr>
        <w:spacing w:after="0"/>
        <w:rPr>
          <w:rFonts w:ascii="Times New Roman" w:hAnsi="Times New Roman" w:cs="Times New Roman"/>
        </w:rPr>
      </w:pP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8) Discussion and possible action regarding approval of the Emergency Response Plan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lastRenderedPageBreak/>
        <w:t>9) Discussion and possible action regarding approval of the Teacher Performance Pay Plan</w:t>
      </w:r>
      <w:r>
        <w:rPr>
          <w:rFonts w:ascii="Times New Roman" w:hAnsi="Times New Roman" w:cs="Times New Roman"/>
        </w:rPr>
        <w:t xml:space="preserve"> (Discussion/Action)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10) Discussion and possible action regarding revising the District calendar to accommodate minimum required</w:t>
      </w:r>
      <w:r>
        <w:rPr>
          <w:rFonts w:ascii="Times New Roman" w:hAnsi="Times New Roman" w:cs="Times New Roman"/>
        </w:rPr>
        <w:t xml:space="preserve"> </w:t>
      </w:r>
      <w:r w:rsidRPr="00FF08B2">
        <w:rPr>
          <w:rFonts w:ascii="Times New Roman" w:hAnsi="Times New Roman" w:cs="Times New Roman"/>
        </w:rPr>
        <w:t>instructional days. (Discussion/Action)</w:t>
      </w:r>
    </w:p>
    <w:p w:rsidR="00FF08B2" w:rsidRPr="00FF08B2" w:rsidRDefault="00FF08B2" w:rsidP="00FF08B2">
      <w:pPr>
        <w:spacing w:after="0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11) Discussion and possible action regarding approval of the disposal of the following items:</w:t>
      </w:r>
    </w:p>
    <w:p w:rsidR="00FF08B2" w:rsidRDefault="00FF08B2" w:rsidP="00FF08B2">
      <w:pPr>
        <w:spacing w:after="0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(Discussion/Action)</w:t>
      </w:r>
    </w:p>
    <w:p w:rsidR="00FF08B2" w:rsidRPr="00FF08B2" w:rsidRDefault="00FF08B2" w:rsidP="00FF08B2">
      <w:pPr>
        <w:spacing w:after="0"/>
        <w:rPr>
          <w:rFonts w:ascii="Times New Roman" w:hAnsi="Times New Roman" w:cs="Times New Roman"/>
        </w:rPr>
      </w:pPr>
    </w:p>
    <w:p w:rsidR="00FF08B2" w:rsidRPr="00FF08B2" w:rsidRDefault="00FF08B2" w:rsidP="00FF08B2">
      <w:pPr>
        <w:spacing w:after="0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12) Discussion and possible action regarding the approval of a revision of the 2020-2021 School Budget</w:t>
      </w:r>
    </w:p>
    <w:p w:rsidR="00FF08B2" w:rsidRDefault="00FF08B2" w:rsidP="00FF08B2">
      <w:pPr>
        <w:spacing w:after="0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(Discussion/Action)</w:t>
      </w:r>
    </w:p>
    <w:p w:rsidR="00FF08B2" w:rsidRPr="00FF08B2" w:rsidRDefault="00FF08B2" w:rsidP="00FF08B2">
      <w:pPr>
        <w:spacing w:after="0"/>
        <w:rPr>
          <w:rFonts w:ascii="Times New Roman" w:hAnsi="Times New Roman" w:cs="Times New Roman"/>
        </w:rPr>
      </w:pPr>
    </w:p>
    <w:p w:rsidR="00FF08B2" w:rsidRPr="00FF08B2" w:rsidRDefault="00FF08B2" w:rsidP="00FF08B2">
      <w:pPr>
        <w:spacing w:after="0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13) Discussion and possible action regarding approval of the following donations:</w:t>
      </w:r>
    </w:p>
    <w:p w:rsidR="00FF08B2" w:rsidRPr="00FF08B2" w:rsidRDefault="00FF08B2" w:rsidP="00FF08B2">
      <w:pPr>
        <w:spacing w:after="0"/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(Discussion/Action)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 xml:space="preserve"> John Casey-250 pair of </w:t>
      </w:r>
      <w:proofErr w:type="spellStart"/>
      <w:r w:rsidRPr="00FF08B2">
        <w:rPr>
          <w:rFonts w:ascii="Times New Roman" w:hAnsi="Times New Roman" w:cs="Times New Roman"/>
        </w:rPr>
        <w:t>Bomba</w:t>
      </w:r>
      <w:r>
        <w:rPr>
          <w:rFonts w:ascii="Times New Roman" w:hAnsi="Times New Roman" w:cs="Times New Roman"/>
        </w:rPr>
        <w:t>s</w:t>
      </w:r>
      <w:proofErr w:type="spellEnd"/>
      <w:r w:rsidRPr="00FF08B2">
        <w:rPr>
          <w:rFonts w:ascii="Times New Roman" w:hAnsi="Times New Roman" w:cs="Times New Roman"/>
        </w:rPr>
        <w:t xml:space="preserve"> Socks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1) Old Business-None (Discussion/Action)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2) New Business (Discussion/Action)</w:t>
      </w:r>
    </w:p>
    <w:p w:rsidR="00FF08B2" w:rsidRPr="00FF08B2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3) Adjourn (Action)</w:t>
      </w:r>
    </w:p>
    <w:p w:rsidR="001823AB" w:rsidRDefault="00FF08B2" w:rsidP="00FF08B2">
      <w:pPr>
        <w:rPr>
          <w:rFonts w:ascii="Times New Roman" w:hAnsi="Times New Roman" w:cs="Times New Roman"/>
        </w:rPr>
      </w:pPr>
      <w:r w:rsidRPr="00FF08B2">
        <w:rPr>
          <w:rFonts w:ascii="Times New Roman" w:hAnsi="Times New Roman" w:cs="Times New Roman"/>
        </w:rPr>
        <w:t>Pursuant to the American with Disabilities Act (ADA) HESD #3 endeavors to ensure the accessibility of all</w:t>
      </w:r>
      <w:r>
        <w:rPr>
          <w:rFonts w:ascii="Times New Roman" w:hAnsi="Times New Roman" w:cs="Times New Roman"/>
        </w:rPr>
        <w:t xml:space="preserve"> </w:t>
      </w:r>
      <w:r w:rsidRPr="00FF08B2">
        <w:rPr>
          <w:rFonts w:ascii="Times New Roman" w:hAnsi="Times New Roman" w:cs="Times New Roman"/>
        </w:rPr>
        <w:t>its programs, facilities, and services to all person with disabilities. If you need an accommodation for this</w:t>
      </w:r>
      <w:r>
        <w:rPr>
          <w:rFonts w:ascii="Times New Roman" w:hAnsi="Times New Roman" w:cs="Times New Roman"/>
        </w:rPr>
        <w:t xml:space="preserve"> </w:t>
      </w:r>
      <w:r w:rsidRPr="00FF08B2">
        <w:rPr>
          <w:rFonts w:ascii="Times New Roman" w:hAnsi="Times New Roman" w:cs="Times New Roman"/>
        </w:rPr>
        <w:t>meeting contact the Hackberry Elementary School District at (928) 662-0013.</w:t>
      </w: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</w:p>
    <w:p w:rsidR="00950EC4" w:rsidRDefault="00950EC4" w:rsidP="00FF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:rsidR="00950EC4" w:rsidRPr="00FF08B2" w:rsidRDefault="00950EC4" w:rsidP="00FF0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 Kelly-Governing Board 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950EC4" w:rsidRPr="00FF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C39"/>
    <w:multiLevelType w:val="hybridMultilevel"/>
    <w:tmpl w:val="A85C6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B2"/>
    <w:rsid w:val="00587EFE"/>
    <w:rsid w:val="007C3732"/>
    <w:rsid w:val="00950EC4"/>
    <w:rsid w:val="00E555E7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25888-1547-4CDB-BB33-390BC0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Prince</dc:creator>
  <cp:keywords/>
  <dc:description/>
  <cp:lastModifiedBy>Cynthia Swenson</cp:lastModifiedBy>
  <cp:revision>2</cp:revision>
  <cp:lastPrinted>2020-12-07T19:15:00Z</cp:lastPrinted>
  <dcterms:created xsi:type="dcterms:W3CDTF">2020-12-07T19:42:00Z</dcterms:created>
  <dcterms:modified xsi:type="dcterms:W3CDTF">2020-12-07T19:42:00Z</dcterms:modified>
</cp:coreProperties>
</file>