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2FED9" w14:textId="77777777" w:rsidR="00091DF8" w:rsidRDefault="00091DF8">
      <w:pPr>
        <w:rPr>
          <w:rFonts w:ascii="Arial" w:hAnsi="Arial" w:cs="Arial"/>
        </w:rPr>
      </w:pPr>
      <w:bookmarkStart w:id="0" w:name="_GoBack"/>
      <w:bookmarkEnd w:id="0"/>
    </w:p>
    <w:p w14:paraId="05F7BC34" w14:textId="44EA27B8" w:rsidR="00306CB5" w:rsidRPr="00306CB5" w:rsidRDefault="0016186C" w:rsidP="00306CB5">
      <w:pPr>
        <w:tabs>
          <w:tab w:val="right" w:pos="1828"/>
        </w:tabs>
        <w:jc w:val="center"/>
        <w:rPr>
          <w:rFonts w:ascii="Arial" w:hAnsi="Arial" w:cs="Arial"/>
          <w:b/>
          <w:sz w:val="24"/>
          <w:szCs w:val="24"/>
        </w:rPr>
      </w:pPr>
      <w:r>
        <w:rPr>
          <w:rFonts w:ascii="Arial" w:hAnsi="Arial" w:cs="Arial"/>
          <w:b/>
          <w:sz w:val="24"/>
          <w:szCs w:val="24"/>
        </w:rPr>
        <w:t>EXHIBIT 1</w:t>
      </w:r>
    </w:p>
    <w:p w14:paraId="0BFBC38D" w14:textId="3ED3A509" w:rsidR="0087319C" w:rsidRDefault="0016186C" w:rsidP="0087319C">
      <w:pPr>
        <w:tabs>
          <w:tab w:val="right" w:pos="4575"/>
        </w:tabs>
        <w:jc w:val="center"/>
        <w:rPr>
          <w:rFonts w:ascii="Arial" w:hAnsi="Arial" w:cs="Arial"/>
          <w:b/>
          <w:sz w:val="24"/>
          <w:szCs w:val="24"/>
        </w:rPr>
      </w:pPr>
      <w:r>
        <w:rPr>
          <w:rFonts w:ascii="Arial" w:hAnsi="Arial" w:cs="Arial"/>
          <w:b/>
          <w:sz w:val="24"/>
          <w:szCs w:val="24"/>
        </w:rPr>
        <w:t>BID PROPOSAL FORM</w:t>
      </w:r>
    </w:p>
    <w:p w14:paraId="420832A1" w14:textId="77777777" w:rsidR="00306CB5" w:rsidRDefault="00306CB5" w:rsidP="000B28D4">
      <w:pPr>
        <w:tabs>
          <w:tab w:val="left" w:pos="730"/>
          <w:tab w:val="left" w:pos="7464"/>
          <w:tab w:val="left" w:pos="7776"/>
          <w:tab w:val="right" w:pos="8528"/>
        </w:tabs>
        <w:jc w:val="both"/>
        <w:rPr>
          <w:rFonts w:ascii="Arial" w:hAnsi="Arial" w:cs="Arial"/>
          <w:spacing w:val="-4"/>
        </w:rPr>
      </w:pPr>
    </w:p>
    <w:p w14:paraId="033B398F" w14:textId="77777777" w:rsidR="00545EC5" w:rsidRDefault="00545EC5" w:rsidP="00306CB5">
      <w:pPr>
        <w:tabs>
          <w:tab w:val="left" w:pos="730"/>
          <w:tab w:val="left" w:pos="7464"/>
          <w:tab w:val="left" w:pos="7776"/>
          <w:tab w:val="right" w:pos="8528"/>
        </w:tabs>
        <w:rPr>
          <w:rFonts w:ascii="Arial" w:hAnsi="Arial" w:cs="Arial"/>
          <w:spacing w:val="-4"/>
        </w:rPr>
      </w:pPr>
    </w:p>
    <w:p w14:paraId="15F22641" w14:textId="77777777" w:rsidR="000F62A0" w:rsidRPr="00A4119D" w:rsidRDefault="000F62A0" w:rsidP="00A4119D">
      <w:pPr>
        <w:tabs>
          <w:tab w:val="left" w:pos="730"/>
          <w:tab w:val="left" w:pos="7464"/>
          <w:tab w:val="left" w:pos="7776"/>
          <w:tab w:val="right" w:pos="8528"/>
        </w:tabs>
        <w:jc w:val="both"/>
        <w:rPr>
          <w:rFonts w:ascii="Arial" w:hAnsi="Arial" w:cs="Arial"/>
          <w:spacing w:val="-4"/>
          <w:sz w:val="22"/>
          <w:szCs w:val="22"/>
        </w:rPr>
      </w:pPr>
      <w:r w:rsidRPr="00A4119D">
        <w:rPr>
          <w:rFonts w:ascii="Arial" w:hAnsi="Arial" w:cs="Arial"/>
          <w:spacing w:val="-4"/>
          <w:sz w:val="22"/>
          <w:szCs w:val="22"/>
        </w:rPr>
        <w:t xml:space="preserve">To: </w:t>
      </w:r>
      <w:r w:rsidRPr="00A4119D">
        <w:rPr>
          <w:rFonts w:ascii="Arial" w:hAnsi="Arial" w:cs="Arial"/>
          <w:spacing w:val="-4"/>
          <w:sz w:val="22"/>
          <w:szCs w:val="22"/>
        </w:rPr>
        <w:tab/>
        <w:t>Town of Benton</w:t>
      </w:r>
    </w:p>
    <w:p w14:paraId="05B23607" w14:textId="77777777" w:rsidR="000F62A0" w:rsidRPr="00A4119D" w:rsidRDefault="000F62A0" w:rsidP="00A4119D">
      <w:pPr>
        <w:tabs>
          <w:tab w:val="left" w:pos="730"/>
          <w:tab w:val="left" w:pos="7464"/>
          <w:tab w:val="left" w:pos="7776"/>
          <w:tab w:val="right" w:pos="8528"/>
        </w:tabs>
        <w:jc w:val="both"/>
        <w:rPr>
          <w:rFonts w:ascii="Arial" w:hAnsi="Arial" w:cs="Arial"/>
          <w:spacing w:val="-4"/>
          <w:sz w:val="22"/>
          <w:szCs w:val="22"/>
        </w:rPr>
      </w:pPr>
      <w:r w:rsidRPr="00A4119D">
        <w:rPr>
          <w:rFonts w:ascii="Arial" w:hAnsi="Arial" w:cs="Arial"/>
          <w:spacing w:val="-4"/>
          <w:sz w:val="22"/>
          <w:szCs w:val="22"/>
        </w:rPr>
        <w:tab/>
        <w:t>Town Clerk</w:t>
      </w:r>
    </w:p>
    <w:p w14:paraId="20CF56AE" w14:textId="77777777" w:rsidR="000F62A0" w:rsidRPr="00A4119D" w:rsidRDefault="000F62A0" w:rsidP="00A4119D">
      <w:pPr>
        <w:tabs>
          <w:tab w:val="left" w:pos="730"/>
          <w:tab w:val="left" w:pos="7464"/>
          <w:tab w:val="left" w:pos="7776"/>
          <w:tab w:val="right" w:pos="8528"/>
        </w:tabs>
        <w:jc w:val="both"/>
        <w:rPr>
          <w:rFonts w:ascii="Arial" w:hAnsi="Arial" w:cs="Arial"/>
          <w:spacing w:val="-4"/>
          <w:sz w:val="22"/>
          <w:szCs w:val="22"/>
        </w:rPr>
      </w:pPr>
      <w:r w:rsidRPr="00A4119D">
        <w:rPr>
          <w:rFonts w:ascii="Arial" w:hAnsi="Arial" w:cs="Arial"/>
          <w:spacing w:val="-4"/>
          <w:sz w:val="22"/>
          <w:szCs w:val="22"/>
        </w:rPr>
        <w:tab/>
        <w:t>1279 Clinton Avenue</w:t>
      </w:r>
    </w:p>
    <w:p w14:paraId="4D3D0429" w14:textId="77777777" w:rsidR="000F62A0" w:rsidRPr="00A4119D" w:rsidRDefault="000F62A0" w:rsidP="00A4119D">
      <w:pPr>
        <w:tabs>
          <w:tab w:val="left" w:pos="730"/>
          <w:tab w:val="left" w:pos="7464"/>
          <w:tab w:val="left" w:pos="7776"/>
          <w:tab w:val="right" w:pos="8528"/>
        </w:tabs>
        <w:jc w:val="both"/>
        <w:rPr>
          <w:rFonts w:ascii="Arial" w:hAnsi="Arial" w:cs="Arial"/>
          <w:spacing w:val="-4"/>
          <w:sz w:val="22"/>
          <w:szCs w:val="22"/>
        </w:rPr>
      </w:pPr>
      <w:r w:rsidRPr="00A4119D">
        <w:rPr>
          <w:rFonts w:ascii="Arial" w:hAnsi="Arial" w:cs="Arial"/>
          <w:spacing w:val="-4"/>
          <w:sz w:val="22"/>
          <w:szCs w:val="22"/>
        </w:rPr>
        <w:tab/>
        <w:t>Benton. ME 04901</w:t>
      </w:r>
    </w:p>
    <w:p w14:paraId="38D58684" w14:textId="77777777" w:rsidR="000F62A0" w:rsidRPr="00A4119D" w:rsidRDefault="000F62A0" w:rsidP="00A4119D">
      <w:pPr>
        <w:tabs>
          <w:tab w:val="left" w:pos="730"/>
          <w:tab w:val="left" w:pos="7464"/>
          <w:tab w:val="left" w:pos="7776"/>
          <w:tab w:val="right" w:pos="8528"/>
        </w:tabs>
        <w:jc w:val="both"/>
        <w:rPr>
          <w:rFonts w:ascii="Arial" w:hAnsi="Arial" w:cs="Arial"/>
          <w:spacing w:val="-4"/>
          <w:sz w:val="22"/>
          <w:szCs w:val="22"/>
        </w:rPr>
      </w:pPr>
    </w:p>
    <w:p w14:paraId="729645D3" w14:textId="6CFD2714" w:rsidR="000F62A0" w:rsidRPr="008278EB" w:rsidRDefault="000F62A0" w:rsidP="00A4119D">
      <w:pPr>
        <w:tabs>
          <w:tab w:val="left" w:pos="730"/>
          <w:tab w:val="left" w:pos="7464"/>
          <w:tab w:val="left" w:pos="7776"/>
          <w:tab w:val="right" w:pos="8528"/>
        </w:tabs>
        <w:jc w:val="both"/>
        <w:rPr>
          <w:rFonts w:ascii="Arial" w:hAnsi="Arial" w:cs="Arial"/>
          <w:spacing w:val="-4"/>
        </w:rPr>
      </w:pPr>
      <w:r w:rsidRPr="008278EB">
        <w:rPr>
          <w:rFonts w:ascii="Arial" w:hAnsi="Arial" w:cs="Arial"/>
          <w:spacing w:val="-4"/>
        </w:rPr>
        <w:t xml:space="preserve">In compliance with your Notice to Bidders, Invitation to Bid, and Instructions to Bidders, all dated </w:t>
      </w:r>
      <w:r w:rsidR="006554F0">
        <w:rPr>
          <w:rFonts w:ascii="Arial" w:hAnsi="Arial" w:cs="Arial"/>
          <w:b/>
          <w:spacing w:val="-4"/>
        </w:rPr>
        <w:t>April 17</w:t>
      </w:r>
      <w:r w:rsidR="00442DF4">
        <w:rPr>
          <w:rFonts w:ascii="Arial" w:hAnsi="Arial" w:cs="Arial"/>
          <w:b/>
          <w:spacing w:val="-4"/>
        </w:rPr>
        <w:t>, 2018</w:t>
      </w:r>
      <w:r w:rsidRPr="008278EB">
        <w:rPr>
          <w:rFonts w:ascii="Arial" w:hAnsi="Arial" w:cs="Arial"/>
          <w:spacing w:val="-4"/>
        </w:rPr>
        <w:t xml:space="preserve"> the undersigned proposes and agrees as follows:</w:t>
      </w:r>
    </w:p>
    <w:p w14:paraId="0A01A19F" w14:textId="77777777" w:rsidR="000F62A0" w:rsidRPr="008278EB" w:rsidRDefault="000F62A0" w:rsidP="00A4119D">
      <w:pPr>
        <w:tabs>
          <w:tab w:val="left" w:pos="730"/>
          <w:tab w:val="left" w:pos="7464"/>
          <w:tab w:val="left" w:pos="7776"/>
          <w:tab w:val="right" w:pos="8528"/>
        </w:tabs>
        <w:jc w:val="both"/>
        <w:rPr>
          <w:rFonts w:ascii="Arial" w:hAnsi="Arial" w:cs="Arial"/>
          <w:spacing w:val="-4"/>
        </w:rPr>
      </w:pPr>
    </w:p>
    <w:p w14:paraId="1575F87C" w14:textId="07ACB80B" w:rsidR="00A4119D" w:rsidRPr="008278EB" w:rsidRDefault="000F62A0" w:rsidP="00A4119D">
      <w:pPr>
        <w:pStyle w:val="ListParagraph"/>
        <w:numPr>
          <w:ilvl w:val="0"/>
          <w:numId w:val="25"/>
        </w:numPr>
        <w:tabs>
          <w:tab w:val="left" w:pos="730"/>
          <w:tab w:val="left" w:pos="7464"/>
          <w:tab w:val="left" w:pos="7776"/>
          <w:tab w:val="right" w:pos="8528"/>
        </w:tabs>
        <w:ind w:left="360"/>
        <w:jc w:val="both"/>
        <w:rPr>
          <w:rFonts w:ascii="Arial" w:hAnsi="Arial" w:cs="Arial"/>
          <w:spacing w:val="-4"/>
        </w:rPr>
      </w:pPr>
      <w:r w:rsidRPr="008278EB">
        <w:rPr>
          <w:rFonts w:ascii="Arial" w:hAnsi="Arial" w:cs="Arial"/>
          <w:spacing w:val="-4"/>
        </w:rPr>
        <w:t xml:space="preserve">To furnish the following scope of work and according to the specifications provided in the </w:t>
      </w:r>
      <w:r w:rsidR="001418B9" w:rsidRPr="008278EB">
        <w:rPr>
          <w:rFonts w:ascii="Arial" w:hAnsi="Arial" w:cs="Arial"/>
          <w:spacing w:val="-4"/>
        </w:rPr>
        <w:br/>
      </w:r>
      <w:r w:rsidR="001418B9" w:rsidRPr="008278EB">
        <w:rPr>
          <w:rFonts w:ascii="Arial" w:hAnsi="Arial" w:cs="Arial"/>
          <w:b/>
          <w:spacing w:val="-4"/>
        </w:rPr>
        <w:t xml:space="preserve">Exhibit 3, </w:t>
      </w:r>
      <w:r w:rsidRPr="008278EB">
        <w:rPr>
          <w:rFonts w:ascii="Arial" w:hAnsi="Arial" w:cs="Arial"/>
          <w:b/>
          <w:spacing w:val="-4"/>
        </w:rPr>
        <w:t>Town of Benton Contract for Services</w:t>
      </w:r>
      <w:r w:rsidR="00A4119D" w:rsidRPr="008278EB">
        <w:rPr>
          <w:rFonts w:ascii="Arial" w:hAnsi="Arial" w:cs="Arial"/>
          <w:b/>
          <w:spacing w:val="-4"/>
        </w:rPr>
        <w:t>, Rider A</w:t>
      </w:r>
      <w:r w:rsidRPr="008278EB">
        <w:rPr>
          <w:rFonts w:ascii="Arial" w:hAnsi="Arial" w:cs="Arial"/>
          <w:b/>
          <w:spacing w:val="-4"/>
        </w:rPr>
        <w:t xml:space="preserve"> </w:t>
      </w:r>
      <w:r w:rsidRPr="008278EB">
        <w:rPr>
          <w:rFonts w:ascii="Arial" w:hAnsi="Arial" w:cs="Arial"/>
          <w:spacing w:val="-4"/>
        </w:rPr>
        <w:t xml:space="preserve">and </w:t>
      </w:r>
      <w:r w:rsidR="009F6D35" w:rsidRPr="008278EB">
        <w:rPr>
          <w:rFonts w:ascii="Arial" w:hAnsi="Arial" w:cs="Arial"/>
          <w:spacing w:val="-4"/>
        </w:rPr>
        <w:t>provided and incorporated herein</w:t>
      </w:r>
      <w:r w:rsidRPr="008278EB">
        <w:rPr>
          <w:rFonts w:ascii="Arial" w:hAnsi="Arial" w:cs="Arial"/>
          <w:spacing w:val="-4"/>
        </w:rPr>
        <w:t xml:space="preserve"> as </w:t>
      </w:r>
      <w:r w:rsidRPr="008278EB">
        <w:rPr>
          <w:rFonts w:ascii="Arial" w:hAnsi="Arial" w:cs="Arial"/>
          <w:b/>
          <w:spacing w:val="-4"/>
        </w:rPr>
        <w:t>Appendix A</w:t>
      </w:r>
      <w:r w:rsidRPr="008278EB">
        <w:rPr>
          <w:rFonts w:ascii="Arial" w:hAnsi="Arial" w:cs="Arial"/>
          <w:spacing w:val="-4"/>
        </w:rPr>
        <w:t>.</w:t>
      </w:r>
    </w:p>
    <w:p w14:paraId="14EE3A75" w14:textId="77777777" w:rsidR="00A4119D" w:rsidRPr="008278EB" w:rsidRDefault="00A4119D" w:rsidP="00A4119D">
      <w:pPr>
        <w:pStyle w:val="ListParagraph"/>
        <w:tabs>
          <w:tab w:val="left" w:pos="730"/>
          <w:tab w:val="left" w:pos="7464"/>
          <w:tab w:val="left" w:pos="7776"/>
          <w:tab w:val="right" w:pos="8528"/>
        </w:tabs>
        <w:ind w:left="360"/>
        <w:jc w:val="both"/>
        <w:rPr>
          <w:rFonts w:ascii="Arial" w:hAnsi="Arial" w:cs="Arial"/>
          <w:spacing w:val="-4"/>
        </w:rPr>
      </w:pPr>
    </w:p>
    <w:p w14:paraId="0A48105E" w14:textId="77777777" w:rsidR="00A4119D" w:rsidRPr="008278EB" w:rsidRDefault="00A4119D" w:rsidP="00A4119D">
      <w:pPr>
        <w:pStyle w:val="ListParagraph"/>
        <w:numPr>
          <w:ilvl w:val="0"/>
          <w:numId w:val="25"/>
        </w:numPr>
        <w:tabs>
          <w:tab w:val="left" w:pos="730"/>
          <w:tab w:val="left" w:pos="7464"/>
          <w:tab w:val="left" w:pos="7776"/>
          <w:tab w:val="right" w:pos="8528"/>
        </w:tabs>
        <w:ind w:left="360"/>
        <w:jc w:val="both"/>
        <w:rPr>
          <w:rFonts w:ascii="Arial" w:hAnsi="Arial" w:cs="Arial"/>
          <w:spacing w:val="-4"/>
        </w:rPr>
      </w:pPr>
      <w:r w:rsidRPr="008278EB">
        <w:rPr>
          <w:rFonts w:ascii="Arial" w:hAnsi="Arial" w:cs="Arial"/>
        </w:rPr>
        <w:t>The only person or persons interested in the bids as set forth herein as principal or as principals is or are named and no other person who is not mentioned herein has any interest in this proposal or the contract to be entered into. This proposal is made without connection with any other person or persons, companies or parties making a bid or proposal and it is in all respects fair and in good faith, without collusion or fraud.</w:t>
      </w:r>
    </w:p>
    <w:p w14:paraId="20390CBA" w14:textId="77777777" w:rsidR="00A4119D" w:rsidRPr="008278EB" w:rsidRDefault="00A4119D" w:rsidP="007A638A">
      <w:pPr>
        <w:rPr>
          <w:rFonts w:ascii="Arial" w:hAnsi="Arial" w:cs="Arial"/>
        </w:rPr>
      </w:pPr>
    </w:p>
    <w:p w14:paraId="592221DF" w14:textId="08AE427B" w:rsidR="00A4119D" w:rsidRPr="008278EB" w:rsidRDefault="00A4119D" w:rsidP="00A4119D">
      <w:pPr>
        <w:pStyle w:val="ListParagraph"/>
        <w:numPr>
          <w:ilvl w:val="0"/>
          <w:numId w:val="25"/>
        </w:numPr>
        <w:tabs>
          <w:tab w:val="left" w:pos="730"/>
          <w:tab w:val="left" w:pos="7464"/>
          <w:tab w:val="left" w:pos="7776"/>
          <w:tab w:val="right" w:pos="8528"/>
        </w:tabs>
        <w:ind w:left="360"/>
        <w:jc w:val="both"/>
        <w:rPr>
          <w:rFonts w:ascii="Arial" w:hAnsi="Arial" w:cs="Arial"/>
          <w:spacing w:val="-4"/>
        </w:rPr>
      </w:pPr>
      <w:r w:rsidRPr="008278EB">
        <w:rPr>
          <w:rFonts w:ascii="Arial" w:hAnsi="Arial" w:cs="Arial"/>
        </w:rPr>
        <w:t xml:space="preserve">The names and addresses of all persons interested in this bid as principals are as follows: </w:t>
      </w:r>
    </w:p>
    <w:p w14:paraId="21951B59" w14:textId="77777777" w:rsidR="00A4119D" w:rsidRPr="008278EB" w:rsidRDefault="00A4119D" w:rsidP="00A4119D">
      <w:pPr>
        <w:spacing w:beforeAutospacing="1" w:after="100" w:afterAutospacing="1"/>
        <w:ind w:left="360"/>
        <w:jc w:val="both"/>
        <w:rPr>
          <w:rFonts w:ascii="Arial" w:hAnsi="Arial" w:cs="Arial"/>
        </w:rPr>
      </w:pPr>
      <w:r w:rsidRPr="008278EB">
        <w:rPr>
          <w:rFonts w:ascii="Arial" w:hAnsi="Arial" w:cs="Arial"/>
        </w:rPr>
        <w:t>a. _________________________________________________;</w:t>
      </w:r>
    </w:p>
    <w:p w14:paraId="7046FA13" w14:textId="77777777" w:rsidR="00A4119D" w:rsidRPr="008278EB" w:rsidRDefault="00A4119D" w:rsidP="00A4119D">
      <w:pPr>
        <w:spacing w:before="100" w:beforeAutospacing="1" w:after="100" w:afterAutospacing="1"/>
        <w:ind w:left="360"/>
        <w:jc w:val="both"/>
        <w:rPr>
          <w:rFonts w:ascii="Arial" w:hAnsi="Arial" w:cs="Arial"/>
        </w:rPr>
      </w:pPr>
      <w:r w:rsidRPr="008278EB">
        <w:rPr>
          <w:rFonts w:ascii="Arial" w:hAnsi="Arial" w:cs="Arial"/>
        </w:rPr>
        <w:t>b. _________________________________________________;</w:t>
      </w:r>
    </w:p>
    <w:p w14:paraId="7D566CAB" w14:textId="2C6E6094" w:rsidR="00766E8E" w:rsidRPr="008278EB" w:rsidRDefault="0075573B" w:rsidP="007A638A">
      <w:pPr>
        <w:pStyle w:val="ListParagraph"/>
        <w:numPr>
          <w:ilvl w:val="0"/>
          <w:numId w:val="25"/>
        </w:numPr>
        <w:spacing w:line="259" w:lineRule="auto"/>
        <w:ind w:left="360"/>
        <w:jc w:val="both"/>
        <w:rPr>
          <w:rFonts w:ascii="Arial" w:hAnsi="Arial" w:cs="Arial"/>
          <w:u w:val="single"/>
        </w:rPr>
      </w:pPr>
      <w:r w:rsidRPr="008278EB">
        <w:rPr>
          <w:rFonts w:ascii="Arial" w:hAnsi="Arial" w:cs="Arial"/>
          <w:u w:val="single"/>
        </w:rPr>
        <w:t>Bid Proposal</w:t>
      </w:r>
    </w:p>
    <w:p w14:paraId="06FEFC38" w14:textId="77777777" w:rsidR="00926AC5" w:rsidRPr="00926AC5" w:rsidRDefault="00926AC5" w:rsidP="00926AC5">
      <w:pPr>
        <w:pStyle w:val="Default"/>
        <w:widowControl/>
        <w:numPr>
          <w:ilvl w:val="0"/>
          <w:numId w:val="29"/>
        </w:numPr>
        <w:jc w:val="both"/>
        <w:rPr>
          <w:rFonts w:ascii="Arial" w:hAnsi="Arial" w:cs="Arial"/>
          <w:color w:val="auto"/>
          <w:sz w:val="20"/>
          <w:szCs w:val="20"/>
        </w:rPr>
      </w:pPr>
      <w:r w:rsidRPr="00926AC5">
        <w:rPr>
          <w:rFonts w:ascii="Arial" w:hAnsi="Arial" w:cs="Arial"/>
          <w:bCs/>
          <w:color w:val="auto"/>
          <w:sz w:val="20"/>
          <w:szCs w:val="20"/>
        </w:rPr>
        <w:t>The Respondent must submit a cost response that covers the entire period of the Agreement, including any optional renewal periods.</w:t>
      </w:r>
    </w:p>
    <w:p w14:paraId="7F1EB559" w14:textId="77777777" w:rsidR="00926AC5" w:rsidRPr="00926AC5" w:rsidRDefault="00926AC5" w:rsidP="00926AC5">
      <w:pPr>
        <w:pStyle w:val="Default"/>
        <w:ind w:left="720"/>
        <w:jc w:val="both"/>
        <w:rPr>
          <w:rFonts w:ascii="Arial" w:hAnsi="Arial" w:cs="Arial"/>
          <w:color w:val="auto"/>
          <w:sz w:val="20"/>
          <w:szCs w:val="20"/>
        </w:rPr>
      </w:pPr>
    </w:p>
    <w:p w14:paraId="55376FD8" w14:textId="77777777" w:rsidR="00926AC5" w:rsidRDefault="00926AC5" w:rsidP="00926AC5">
      <w:pPr>
        <w:pStyle w:val="ListParagraph"/>
        <w:numPr>
          <w:ilvl w:val="0"/>
          <w:numId w:val="29"/>
        </w:numPr>
        <w:autoSpaceDE w:val="0"/>
        <w:autoSpaceDN w:val="0"/>
        <w:adjustRightInd w:val="0"/>
        <w:jc w:val="both"/>
        <w:rPr>
          <w:rFonts w:ascii="Arial" w:hAnsi="Arial" w:cs="Arial"/>
        </w:rPr>
      </w:pPr>
      <w:r w:rsidRPr="00926AC5">
        <w:rPr>
          <w:rFonts w:ascii="Arial" w:hAnsi="Arial" w:cs="Arial"/>
          <w:bCs/>
        </w:rPr>
        <w:t xml:space="preserve">The cost response shall include the costs necessary for the Respondent to fully comply with the Agreement terms and conditions and requirements.  </w:t>
      </w:r>
      <w:r w:rsidRPr="00926AC5">
        <w:rPr>
          <w:rFonts w:ascii="Arial" w:hAnsi="Arial" w:cs="Arial"/>
          <w:b/>
          <w:bCs/>
        </w:rPr>
        <w:t xml:space="preserve">Note regarding total cost of ownership: </w:t>
      </w:r>
      <w:r w:rsidRPr="00926AC5">
        <w:rPr>
          <w:rFonts w:ascii="Arial" w:hAnsi="Arial" w:cs="Arial"/>
        </w:rPr>
        <w:t>This “cost” will encompass the entire solution pricing along with all products and services offered as part of the solution.</w:t>
      </w:r>
    </w:p>
    <w:p w14:paraId="573DE825" w14:textId="77777777" w:rsidR="00926AC5" w:rsidRPr="00926AC5" w:rsidRDefault="00926AC5" w:rsidP="00926AC5">
      <w:pPr>
        <w:pStyle w:val="ListParagraph"/>
        <w:rPr>
          <w:rFonts w:ascii="Arial" w:hAnsi="Arial" w:cs="Arial"/>
          <w:bCs/>
        </w:rPr>
      </w:pPr>
    </w:p>
    <w:p w14:paraId="30AEFDB4" w14:textId="77777777" w:rsidR="00926AC5" w:rsidRPr="00926AC5" w:rsidRDefault="00926AC5" w:rsidP="00926AC5">
      <w:pPr>
        <w:pStyle w:val="ListParagraph"/>
        <w:numPr>
          <w:ilvl w:val="0"/>
          <w:numId w:val="29"/>
        </w:numPr>
        <w:autoSpaceDE w:val="0"/>
        <w:autoSpaceDN w:val="0"/>
        <w:adjustRightInd w:val="0"/>
        <w:jc w:val="both"/>
        <w:rPr>
          <w:rFonts w:ascii="Arial" w:hAnsi="Arial" w:cs="Arial"/>
        </w:rPr>
      </w:pPr>
      <w:r w:rsidRPr="00926AC5">
        <w:rPr>
          <w:rFonts w:ascii="Arial" w:hAnsi="Arial" w:cs="Arial"/>
          <w:bCs/>
        </w:rPr>
        <w:t xml:space="preserve">Failure to provide the requested information and to follow the required cost response format provided in this Section may result in the exclusion of the Response from consideration, at the discretion of the Town.  You can add rows required to insert additional information for pricing purposes.  </w:t>
      </w:r>
    </w:p>
    <w:p w14:paraId="0CB71002" w14:textId="77777777" w:rsidR="00926AC5" w:rsidRPr="00926AC5" w:rsidRDefault="00926AC5" w:rsidP="00926AC5">
      <w:pPr>
        <w:pStyle w:val="ListParagraph"/>
        <w:rPr>
          <w:rFonts w:ascii="Arial" w:hAnsi="Arial" w:cs="Arial"/>
          <w:bCs/>
        </w:rPr>
      </w:pPr>
    </w:p>
    <w:p w14:paraId="2399CE27" w14:textId="66BED9D6" w:rsidR="00926AC5" w:rsidRPr="00926AC5" w:rsidRDefault="00926AC5" w:rsidP="00926AC5">
      <w:pPr>
        <w:pStyle w:val="ListParagraph"/>
        <w:numPr>
          <w:ilvl w:val="0"/>
          <w:numId w:val="29"/>
        </w:numPr>
        <w:autoSpaceDE w:val="0"/>
        <w:autoSpaceDN w:val="0"/>
        <w:adjustRightInd w:val="0"/>
        <w:jc w:val="both"/>
        <w:rPr>
          <w:rFonts w:ascii="Arial" w:hAnsi="Arial" w:cs="Arial"/>
        </w:rPr>
      </w:pPr>
      <w:r w:rsidRPr="00926AC5">
        <w:rPr>
          <w:rFonts w:ascii="Arial" w:hAnsi="Arial" w:cs="Arial"/>
          <w:bCs/>
        </w:rPr>
        <w:t xml:space="preserve">Respondents’ are encouraged to provide additional price incentives </w:t>
      </w:r>
      <w:r>
        <w:rPr>
          <w:rFonts w:ascii="Arial" w:hAnsi="Arial" w:cs="Arial"/>
          <w:bCs/>
        </w:rPr>
        <w:t>for multi-year award or with renewals.</w:t>
      </w:r>
    </w:p>
    <w:p w14:paraId="2310024B" w14:textId="77777777" w:rsidR="00926AC5" w:rsidRPr="00926AC5" w:rsidRDefault="00926AC5" w:rsidP="00926AC5">
      <w:pPr>
        <w:pStyle w:val="ListParagraph"/>
        <w:rPr>
          <w:rFonts w:ascii="Arial" w:hAnsi="Arial" w:cs="Arial"/>
        </w:rPr>
      </w:pPr>
    </w:p>
    <w:p w14:paraId="3ECEEABC" w14:textId="028747A2" w:rsidR="00926AC5" w:rsidRPr="00926AC5" w:rsidRDefault="00926AC5" w:rsidP="00926AC5">
      <w:pPr>
        <w:pStyle w:val="ListParagraph"/>
        <w:numPr>
          <w:ilvl w:val="0"/>
          <w:numId w:val="29"/>
        </w:numPr>
        <w:autoSpaceDE w:val="0"/>
        <w:autoSpaceDN w:val="0"/>
        <w:adjustRightInd w:val="0"/>
        <w:jc w:val="both"/>
        <w:rPr>
          <w:rFonts w:ascii="Arial" w:hAnsi="Arial" w:cs="Arial"/>
        </w:rPr>
      </w:pPr>
      <w:r w:rsidRPr="004F07F5">
        <w:rPr>
          <w:rFonts w:ascii="Arial" w:hAnsi="Arial" w:cs="Arial"/>
        </w:rPr>
        <w:t xml:space="preserve">Pricing will be guaranteed by the </w:t>
      </w:r>
      <w:r>
        <w:rPr>
          <w:rFonts w:ascii="Arial" w:hAnsi="Arial" w:cs="Arial"/>
        </w:rPr>
        <w:t>Respondent</w:t>
      </w:r>
      <w:r w:rsidRPr="004F07F5">
        <w:rPr>
          <w:rFonts w:ascii="Arial" w:hAnsi="Arial" w:cs="Arial"/>
        </w:rPr>
        <w:t xml:space="preserve"> for the term of the Agreement.  </w:t>
      </w:r>
    </w:p>
    <w:p w14:paraId="43A52004" w14:textId="77777777" w:rsidR="00926AC5" w:rsidRPr="006554F0" w:rsidRDefault="00926AC5" w:rsidP="00766E8E">
      <w:pPr>
        <w:spacing w:line="259" w:lineRule="auto"/>
        <w:jc w:val="both"/>
        <w:rPr>
          <w:rFonts w:ascii="Arial" w:hAnsi="Arial" w:cs="Arial"/>
          <w:sz w:val="16"/>
        </w:rPr>
      </w:pPr>
    </w:p>
    <w:tbl>
      <w:tblPr>
        <w:tblStyle w:val="TableGrid"/>
        <w:tblW w:w="0" w:type="auto"/>
        <w:tblLook w:val="04A0" w:firstRow="1" w:lastRow="0" w:firstColumn="1" w:lastColumn="0" w:noHBand="0" w:noVBand="1"/>
      </w:tblPr>
      <w:tblGrid>
        <w:gridCol w:w="3953"/>
        <w:gridCol w:w="1799"/>
        <w:gridCol w:w="1799"/>
        <w:gridCol w:w="1799"/>
      </w:tblGrid>
      <w:tr w:rsidR="00926AC5" w:rsidRPr="006554F0" w14:paraId="70034F8A" w14:textId="77777777" w:rsidTr="00616275">
        <w:tc>
          <w:tcPr>
            <w:tcW w:w="3953" w:type="dxa"/>
            <w:shd w:val="clear" w:color="auto" w:fill="ACB9CA" w:themeFill="text2" w:themeFillTint="66"/>
          </w:tcPr>
          <w:p w14:paraId="5942637D" w14:textId="77777777" w:rsidR="00926AC5" w:rsidRPr="006554F0" w:rsidRDefault="00926AC5" w:rsidP="0075573B">
            <w:pPr>
              <w:jc w:val="both"/>
              <w:rPr>
                <w:rFonts w:ascii="Arial" w:hAnsi="Arial" w:cs="Arial"/>
                <w:b/>
                <w:sz w:val="16"/>
              </w:rPr>
            </w:pPr>
          </w:p>
        </w:tc>
        <w:tc>
          <w:tcPr>
            <w:tcW w:w="5397" w:type="dxa"/>
            <w:gridSpan w:val="3"/>
            <w:shd w:val="clear" w:color="auto" w:fill="ACB9CA" w:themeFill="text2" w:themeFillTint="66"/>
          </w:tcPr>
          <w:p w14:paraId="79489183" w14:textId="2A1E0D6D" w:rsidR="00926AC5" w:rsidRPr="006554F0" w:rsidRDefault="00926AC5" w:rsidP="00926AC5">
            <w:pPr>
              <w:jc w:val="center"/>
              <w:rPr>
                <w:rFonts w:ascii="Arial" w:hAnsi="Arial" w:cs="Arial"/>
                <w:b/>
                <w:sz w:val="16"/>
              </w:rPr>
            </w:pPr>
            <w:r w:rsidRPr="006554F0">
              <w:rPr>
                <w:rFonts w:ascii="Arial" w:hAnsi="Arial" w:cs="Arial"/>
                <w:b/>
                <w:sz w:val="16"/>
              </w:rPr>
              <w:t>PRICING</w:t>
            </w:r>
          </w:p>
        </w:tc>
      </w:tr>
      <w:tr w:rsidR="00926AC5" w:rsidRPr="006554F0" w14:paraId="4DFDB6BF" w14:textId="77777777" w:rsidTr="00926AC5">
        <w:tc>
          <w:tcPr>
            <w:tcW w:w="3953" w:type="dxa"/>
            <w:shd w:val="clear" w:color="auto" w:fill="ACB9CA" w:themeFill="text2" w:themeFillTint="66"/>
          </w:tcPr>
          <w:p w14:paraId="6C89FFF9" w14:textId="60B3D2A2" w:rsidR="00926AC5" w:rsidRPr="006554F0" w:rsidRDefault="00442DF4" w:rsidP="0075573B">
            <w:pPr>
              <w:jc w:val="both"/>
              <w:rPr>
                <w:rFonts w:ascii="Arial" w:hAnsi="Arial" w:cs="Arial"/>
                <w:b/>
                <w:sz w:val="16"/>
              </w:rPr>
            </w:pPr>
            <w:r w:rsidRPr="006554F0">
              <w:rPr>
                <w:rFonts w:ascii="Arial" w:hAnsi="Arial" w:cs="Arial"/>
                <w:b/>
                <w:sz w:val="16"/>
              </w:rPr>
              <w:t xml:space="preserve">Yard Care &amp; Maintenance </w:t>
            </w:r>
            <w:r w:rsidR="00926AC5" w:rsidRPr="006554F0">
              <w:rPr>
                <w:rFonts w:ascii="Arial" w:hAnsi="Arial" w:cs="Arial"/>
                <w:b/>
                <w:sz w:val="16"/>
              </w:rPr>
              <w:t>Description</w:t>
            </w:r>
          </w:p>
        </w:tc>
        <w:tc>
          <w:tcPr>
            <w:tcW w:w="1799" w:type="dxa"/>
            <w:shd w:val="clear" w:color="auto" w:fill="ACB9CA" w:themeFill="text2" w:themeFillTint="66"/>
          </w:tcPr>
          <w:p w14:paraId="571BD20C" w14:textId="1F341520" w:rsidR="00926AC5" w:rsidRPr="006554F0" w:rsidRDefault="00926AC5" w:rsidP="0075573B">
            <w:pPr>
              <w:jc w:val="both"/>
              <w:rPr>
                <w:rFonts w:ascii="Arial" w:hAnsi="Arial" w:cs="Arial"/>
                <w:b/>
                <w:sz w:val="16"/>
              </w:rPr>
            </w:pPr>
            <w:r w:rsidRPr="006554F0">
              <w:rPr>
                <w:rFonts w:ascii="Arial" w:hAnsi="Arial" w:cs="Arial"/>
                <w:b/>
                <w:sz w:val="16"/>
              </w:rPr>
              <w:t>Year 1</w:t>
            </w:r>
          </w:p>
        </w:tc>
        <w:tc>
          <w:tcPr>
            <w:tcW w:w="1799" w:type="dxa"/>
            <w:shd w:val="clear" w:color="auto" w:fill="ACB9CA" w:themeFill="text2" w:themeFillTint="66"/>
          </w:tcPr>
          <w:p w14:paraId="42FA9CA4" w14:textId="3D951BB0" w:rsidR="00926AC5" w:rsidRPr="006554F0" w:rsidRDefault="00926AC5" w:rsidP="0075573B">
            <w:pPr>
              <w:jc w:val="both"/>
              <w:rPr>
                <w:rFonts w:ascii="Arial" w:hAnsi="Arial" w:cs="Arial"/>
                <w:b/>
                <w:sz w:val="16"/>
              </w:rPr>
            </w:pPr>
            <w:r w:rsidRPr="006554F0">
              <w:rPr>
                <w:rFonts w:ascii="Arial" w:hAnsi="Arial" w:cs="Arial"/>
                <w:b/>
                <w:sz w:val="16"/>
              </w:rPr>
              <w:t>Year 2</w:t>
            </w:r>
          </w:p>
        </w:tc>
        <w:tc>
          <w:tcPr>
            <w:tcW w:w="1799" w:type="dxa"/>
            <w:shd w:val="clear" w:color="auto" w:fill="ACB9CA" w:themeFill="text2" w:themeFillTint="66"/>
          </w:tcPr>
          <w:p w14:paraId="052DED85" w14:textId="5B60B450" w:rsidR="00926AC5" w:rsidRPr="006554F0" w:rsidRDefault="00926AC5" w:rsidP="0075573B">
            <w:pPr>
              <w:jc w:val="both"/>
              <w:rPr>
                <w:rFonts w:ascii="Arial" w:hAnsi="Arial" w:cs="Arial"/>
                <w:b/>
                <w:sz w:val="16"/>
              </w:rPr>
            </w:pPr>
            <w:r w:rsidRPr="006554F0">
              <w:rPr>
                <w:rFonts w:ascii="Arial" w:hAnsi="Arial" w:cs="Arial"/>
                <w:b/>
                <w:sz w:val="16"/>
              </w:rPr>
              <w:t>Year 3</w:t>
            </w:r>
          </w:p>
        </w:tc>
      </w:tr>
      <w:tr w:rsidR="00926AC5" w:rsidRPr="006554F0" w14:paraId="5D488E9D" w14:textId="77777777" w:rsidTr="00926AC5">
        <w:tc>
          <w:tcPr>
            <w:tcW w:w="3953" w:type="dxa"/>
          </w:tcPr>
          <w:p w14:paraId="19589667" w14:textId="4CD9F758" w:rsidR="00926AC5" w:rsidRPr="006554F0" w:rsidRDefault="00442DF4" w:rsidP="00442DF4">
            <w:pPr>
              <w:rPr>
                <w:rFonts w:ascii="Arial" w:hAnsi="Arial" w:cs="Arial"/>
                <w:sz w:val="16"/>
              </w:rPr>
            </w:pPr>
            <w:r w:rsidRPr="006554F0">
              <w:rPr>
                <w:rFonts w:ascii="Arial" w:hAnsi="Arial" w:cs="Arial"/>
                <w:sz w:val="16"/>
              </w:rPr>
              <w:t>Benton Cemetery</w:t>
            </w:r>
          </w:p>
        </w:tc>
        <w:tc>
          <w:tcPr>
            <w:tcW w:w="1799" w:type="dxa"/>
          </w:tcPr>
          <w:p w14:paraId="39991E71" w14:textId="77777777" w:rsidR="00926AC5" w:rsidRPr="006554F0" w:rsidRDefault="00926AC5" w:rsidP="0075573B">
            <w:pPr>
              <w:jc w:val="both"/>
              <w:rPr>
                <w:rFonts w:ascii="Arial" w:hAnsi="Arial" w:cs="Arial"/>
                <w:sz w:val="16"/>
              </w:rPr>
            </w:pPr>
          </w:p>
        </w:tc>
        <w:tc>
          <w:tcPr>
            <w:tcW w:w="1799" w:type="dxa"/>
          </w:tcPr>
          <w:p w14:paraId="07C2594D" w14:textId="6155F4B1" w:rsidR="00926AC5" w:rsidRPr="006554F0" w:rsidRDefault="00926AC5" w:rsidP="0075573B">
            <w:pPr>
              <w:jc w:val="both"/>
              <w:rPr>
                <w:rFonts w:ascii="Arial" w:hAnsi="Arial" w:cs="Arial"/>
                <w:sz w:val="16"/>
              </w:rPr>
            </w:pPr>
          </w:p>
        </w:tc>
        <w:tc>
          <w:tcPr>
            <w:tcW w:w="1799" w:type="dxa"/>
          </w:tcPr>
          <w:p w14:paraId="768EBF29" w14:textId="2358264F" w:rsidR="00926AC5" w:rsidRPr="006554F0" w:rsidRDefault="00926AC5" w:rsidP="0075573B">
            <w:pPr>
              <w:jc w:val="both"/>
              <w:rPr>
                <w:rFonts w:ascii="Arial" w:hAnsi="Arial" w:cs="Arial"/>
                <w:sz w:val="16"/>
              </w:rPr>
            </w:pPr>
          </w:p>
        </w:tc>
      </w:tr>
      <w:tr w:rsidR="00926AC5" w:rsidRPr="006554F0" w14:paraId="27028183" w14:textId="77777777" w:rsidTr="00926AC5">
        <w:tc>
          <w:tcPr>
            <w:tcW w:w="3953" w:type="dxa"/>
            <w:tcBorders>
              <w:bottom w:val="single" w:sz="4" w:space="0" w:color="auto"/>
            </w:tcBorders>
          </w:tcPr>
          <w:p w14:paraId="43940DA7" w14:textId="75D3BEDD" w:rsidR="00926AC5" w:rsidRPr="006554F0" w:rsidRDefault="00442DF4" w:rsidP="00442DF4">
            <w:pPr>
              <w:rPr>
                <w:rFonts w:ascii="Arial" w:hAnsi="Arial" w:cs="Arial"/>
                <w:sz w:val="16"/>
              </w:rPr>
            </w:pPr>
            <w:r w:rsidRPr="006554F0">
              <w:rPr>
                <w:rFonts w:ascii="Arial" w:hAnsi="Arial" w:cs="Arial"/>
                <w:sz w:val="16"/>
              </w:rPr>
              <w:t>Benton Park</w:t>
            </w:r>
          </w:p>
        </w:tc>
        <w:tc>
          <w:tcPr>
            <w:tcW w:w="1799" w:type="dxa"/>
            <w:tcBorders>
              <w:bottom w:val="single" w:sz="4" w:space="0" w:color="auto"/>
            </w:tcBorders>
          </w:tcPr>
          <w:p w14:paraId="046E90C4" w14:textId="77777777" w:rsidR="00926AC5" w:rsidRPr="006554F0" w:rsidRDefault="00926AC5" w:rsidP="0075573B">
            <w:pPr>
              <w:jc w:val="both"/>
              <w:rPr>
                <w:rFonts w:ascii="Arial" w:hAnsi="Arial" w:cs="Arial"/>
                <w:sz w:val="16"/>
              </w:rPr>
            </w:pPr>
          </w:p>
        </w:tc>
        <w:tc>
          <w:tcPr>
            <w:tcW w:w="1799" w:type="dxa"/>
            <w:tcBorders>
              <w:bottom w:val="single" w:sz="4" w:space="0" w:color="auto"/>
            </w:tcBorders>
          </w:tcPr>
          <w:p w14:paraId="09383592" w14:textId="42319D5B" w:rsidR="00926AC5" w:rsidRPr="006554F0" w:rsidRDefault="00926AC5" w:rsidP="0075573B">
            <w:pPr>
              <w:jc w:val="both"/>
              <w:rPr>
                <w:rFonts w:ascii="Arial" w:hAnsi="Arial" w:cs="Arial"/>
                <w:sz w:val="16"/>
              </w:rPr>
            </w:pPr>
          </w:p>
        </w:tc>
        <w:tc>
          <w:tcPr>
            <w:tcW w:w="1799" w:type="dxa"/>
            <w:tcBorders>
              <w:bottom w:val="single" w:sz="4" w:space="0" w:color="auto"/>
            </w:tcBorders>
          </w:tcPr>
          <w:p w14:paraId="21DC99BC" w14:textId="45E8A614" w:rsidR="00926AC5" w:rsidRPr="006554F0" w:rsidRDefault="00926AC5" w:rsidP="0075573B">
            <w:pPr>
              <w:jc w:val="both"/>
              <w:rPr>
                <w:rFonts w:ascii="Arial" w:hAnsi="Arial" w:cs="Arial"/>
                <w:sz w:val="16"/>
              </w:rPr>
            </w:pPr>
          </w:p>
        </w:tc>
      </w:tr>
      <w:tr w:rsidR="00926AC5" w:rsidRPr="006554F0" w14:paraId="5C990B71" w14:textId="77777777" w:rsidTr="00926AC5">
        <w:tc>
          <w:tcPr>
            <w:tcW w:w="3953" w:type="dxa"/>
            <w:tcBorders>
              <w:bottom w:val="single" w:sz="4" w:space="0" w:color="auto"/>
            </w:tcBorders>
          </w:tcPr>
          <w:p w14:paraId="5FD4B056" w14:textId="6DA46C43" w:rsidR="00926AC5" w:rsidRPr="006554F0" w:rsidRDefault="00442DF4" w:rsidP="00442DF4">
            <w:pPr>
              <w:rPr>
                <w:rFonts w:ascii="Arial" w:hAnsi="Arial" w:cs="Arial"/>
                <w:sz w:val="16"/>
              </w:rPr>
            </w:pPr>
            <w:r w:rsidRPr="006554F0">
              <w:rPr>
                <w:rFonts w:ascii="Arial" w:hAnsi="Arial" w:cs="Arial"/>
                <w:sz w:val="16"/>
              </w:rPr>
              <w:t xml:space="preserve">Benton Town Office </w:t>
            </w:r>
          </w:p>
        </w:tc>
        <w:tc>
          <w:tcPr>
            <w:tcW w:w="1799" w:type="dxa"/>
            <w:tcBorders>
              <w:bottom w:val="single" w:sz="4" w:space="0" w:color="auto"/>
            </w:tcBorders>
          </w:tcPr>
          <w:p w14:paraId="43F2769B" w14:textId="77777777" w:rsidR="00926AC5" w:rsidRPr="006554F0" w:rsidRDefault="00926AC5" w:rsidP="0075573B">
            <w:pPr>
              <w:jc w:val="both"/>
              <w:rPr>
                <w:rFonts w:ascii="Arial" w:hAnsi="Arial" w:cs="Arial"/>
                <w:sz w:val="16"/>
              </w:rPr>
            </w:pPr>
          </w:p>
        </w:tc>
        <w:tc>
          <w:tcPr>
            <w:tcW w:w="1799" w:type="dxa"/>
            <w:tcBorders>
              <w:bottom w:val="single" w:sz="4" w:space="0" w:color="auto"/>
            </w:tcBorders>
          </w:tcPr>
          <w:p w14:paraId="5F0504F8" w14:textId="20B4677A" w:rsidR="00926AC5" w:rsidRPr="006554F0" w:rsidRDefault="00926AC5" w:rsidP="0075573B">
            <w:pPr>
              <w:jc w:val="both"/>
              <w:rPr>
                <w:rFonts w:ascii="Arial" w:hAnsi="Arial" w:cs="Arial"/>
                <w:sz w:val="16"/>
              </w:rPr>
            </w:pPr>
          </w:p>
        </w:tc>
        <w:tc>
          <w:tcPr>
            <w:tcW w:w="1799" w:type="dxa"/>
            <w:tcBorders>
              <w:bottom w:val="single" w:sz="4" w:space="0" w:color="auto"/>
            </w:tcBorders>
          </w:tcPr>
          <w:p w14:paraId="7D7DC26F" w14:textId="4C6BCF85" w:rsidR="00926AC5" w:rsidRPr="006554F0" w:rsidRDefault="00926AC5" w:rsidP="0075573B">
            <w:pPr>
              <w:jc w:val="both"/>
              <w:rPr>
                <w:rFonts w:ascii="Arial" w:hAnsi="Arial" w:cs="Arial"/>
                <w:sz w:val="16"/>
              </w:rPr>
            </w:pPr>
          </w:p>
        </w:tc>
      </w:tr>
      <w:tr w:rsidR="00926AC5" w:rsidRPr="006554F0" w14:paraId="3C5375F0" w14:textId="77777777" w:rsidTr="00926AC5">
        <w:tc>
          <w:tcPr>
            <w:tcW w:w="3953" w:type="dxa"/>
            <w:shd w:val="clear" w:color="auto" w:fill="C5E0B3" w:themeFill="accent6" w:themeFillTint="66"/>
          </w:tcPr>
          <w:p w14:paraId="262F4B9E" w14:textId="1FEA4375" w:rsidR="00926AC5" w:rsidRPr="006554F0" w:rsidRDefault="00926AC5" w:rsidP="0075573B">
            <w:pPr>
              <w:jc w:val="right"/>
              <w:rPr>
                <w:rFonts w:ascii="Arial" w:hAnsi="Arial" w:cs="Arial"/>
                <w:b/>
                <w:sz w:val="16"/>
              </w:rPr>
            </w:pPr>
            <w:r w:rsidRPr="006554F0">
              <w:rPr>
                <w:rFonts w:ascii="Arial" w:hAnsi="Arial" w:cs="Arial"/>
                <w:b/>
                <w:sz w:val="16"/>
              </w:rPr>
              <w:t>Total</w:t>
            </w:r>
          </w:p>
        </w:tc>
        <w:tc>
          <w:tcPr>
            <w:tcW w:w="1799" w:type="dxa"/>
            <w:shd w:val="clear" w:color="auto" w:fill="C5E0B3" w:themeFill="accent6" w:themeFillTint="66"/>
          </w:tcPr>
          <w:p w14:paraId="76A7D21A" w14:textId="77777777" w:rsidR="00926AC5" w:rsidRPr="006554F0" w:rsidRDefault="00926AC5" w:rsidP="0075573B">
            <w:pPr>
              <w:jc w:val="right"/>
              <w:rPr>
                <w:rFonts w:ascii="Arial" w:hAnsi="Arial" w:cs="Arial"/>
                <w:b/>
                <w:sz w:val="16"/>
              </w:rPr>
            </w:pPr>
          </w:p>
        </w:tc>
        <w:tc>
          <w:tcPr>
            <w:tcW w:w="1799" w:type="dxa"/>
            <w:shd w:val="clear" w:color="auto" w:fill="C5E0B3" w:themeFill="accent6" w:themeFillTint="66"/>
          </w:tcPr>
          <w:p w14:paraId="51C0A7B1" w14:textId="0C42B85F" w:rsidR="00926AC5" w:rsidRPr="006554F0" w:rsidRDefault="00926AC5" w:rsidP="0075573B">
            <w:pPr>
              <w:jc w:val="right"/>
              <w:rPr>
                <w:rFonts w:ascii="Arial" w:hAnsi="Arial" w:cs="Arial"/>
                <w:b/>
                <w:sz w:val="16"/>
              </w:rPr>
            </w:pPr>
          </w:p>
        </w:tc>
        <w:tc>
          <w:tcPr>
            <w:tcW w:w="1799" w:type="dxa"/>
            <w:shd w:val="clear" w:color="auto" w:fill="C5E0B3" w:themeFill="accent6" w:themeFillTint="66"/>
          </w:tcPr>
          <w:p w14:paraId="7F74BBBE" w14:textId="27826DF2" w:rsidR="00926AC5" w:rsidRPr="006554F0" w:rsidRDefault="00926AC5" w:rsidP="0075573B">
            <w:pPr>
              <w:jc w:val="right"/>
              <w:rPr>
                <w:rFonts w:ascii="Arial" w:hAnsi="Arial" w:cs="Arial"/>
                <w:b/>
                <w:sz w:val="16"/>
              </w:rPr>
            </w:pPr>
          </w:p>
        </w:tc>
      </w:tr>
    </w:tbl>
    <w:p w14:paraId="311539B2" w14:textId="77777777" w:rsidR="0075573B" w:rsidRPr="006554F0" w:rsidRDefault="0075573B" w:rsidP="0075573B">
      <w:pPr>
        <w:jc w:val="both"/>
        <w:rPr>
          <w:rFonts w:ascii="Arial" w:hAnsi="Arial" w:cs="Arial"/>
          <w:sz w:val="16"/>
        </w:rPr>
      </w:pPr>
    </w:p>
    <w:p w14:paraId="0AD68F3B" w14:textId="04932F83" w:rsidR="0075573B" w:rsidRPr="006554F0" w:rsidRDefault="0075573B" w:rsidP="007A638A">
      <w:pPr>
        <w:jc w:val="both"/>
        <w:rPr>
          <w:rFonts w:ascii="Arial" w:hAnsi="Arial" w:cs="Arial"/>
          <w:sz w:val="16"/>
        </w:rPr>
      </w:pPr>
      <w:r w:rsidRPr="006554F0">
        <w:rPr>
          <w:rFonts w:ascii="Arial" w:hAnsi="Arial" w:cs="Arial"/>
          <w:sz w:val="16"/>
        </w:rPr>
        <w:t xml:space="preserve">*Terms for payment are provided in </w:t>
      </w:r>
      <w:r w:rsidRPr="006554F0">
        <w:rPr>
          <w:rFonts w:ascii="Arial" w:hAnsi="Arial" w:cs="Arial"/>
          <w:b/>
          <w:sz w:val="16"/>
        </w:rPr>
        <w:t>Exhibit 3 Town of Benton Contract for Services.</w:t>
      </w:r>
    </w:p>
    <w:p w14:paraId="621841F9" w14:textId="46D11A95" w:rsidR="00926AC5" w:rsidRDefault="00926AC5">
      <w:pPr>
        <w:spacing w:after="160" w:line="259" w:lineRule="auto"/>
        <w:rPr>
          <w:rFonts w:ascii="Arial" w:hAnsi="Arial" w:cs="Arial"/>
        </w:rPr>
      </w:pPr>
    </w:p>
    <w:p w14:paraId="49BDD58C" w14:textId="2879C21B" w:rsidR="007A638A" w:rsidRPr="008278EB" w:rsidRDefault="007A638A" w:rsidP="007A638A">
      <w:pPr>
        <w:pStyle w:val="ListParagraph"/>
        <w:numPr>
          <w:ilvl w:val="0"/>
          <w:numId w:val="25"/>
        </w:numPr>
        <w:tabs>
          <w:tab w:val="left" w:pos="730"/>
          <w:tab w:val="left" w:pos="7464"/>
          <w:tab w:val="left" w:pos="7776"/>
          <w:tab w:val="right" w:pos="8528"/>
        </w:tabs>
        <w:ind w:left="360"/>
        <w:jc w:val="both"/>
        <w:rPr>
          <w:rFonts w:ascii="Arial" w:hAnsi="Arial" w:cs="Arial"/>
          <w:spacing w:val="-4"/>
        </w:rPr>
      </w:pPr>
      <w:r w:rsidRPr="008278EB">
        <w:rPr>
          <w:rFonts w:ascii="Arial" w:hAnsi="Arial" w:cs="Arial"/>
        </w:rPr>
        <w:lastRenderedPageBreak/>
        <w:t>The undersigned has examined the Exhibit 3, Town of Benton</w:t>
      </w:r>
      <w:r w:rsidR="008278EB">
        <w:rPr>
          <w:rFonts w:ascii="Arial" w:hAnsi="Arial" w:cs="Arial"/>
        </w:rPr>
        <w:t xml:space="preserve">, </w:t>
      </w:r>
      <w:r w:rsidRPr="008278EB">
        <w:rPr>
          <w:rFonts w:ascii="Arial" w:hAnsi="Arial" w:cs="Arial"/>
        </w:rPr>
        <w:t xml:space="preserve">Contract for Services document regarding this bid, and has informed itself of all of the terms and conditions included and set forth in said Agreement. </w:t>
      </w:r>
    </w:p>
    <w:p w14:paraId="4F26B98C" w14:textId="77777777" w:rsidR="00926AC5" w:rsidRDefault="00926AC5" w:rsidP="00A4119D">
      <w:pPr>
        <w:spacing w:after="160" w:line="259" w:lineRule="auto"/>
        <w:rPr>
          <w:rFonts w:ascii="Arial" w:hAnsi="Arial" w:cs="Arial"/>
          <w:b/>
          <w:sz w:val="22"/>
          <w:szCs w:val="22"/>
          <w:u w:val="single"/>
        </w:rPr>
      </w:pPr>
    </w:p>
    <w:p w14:paraId="09BAC7CA" w14:textId="5F836781" w:rsidR="00DA7B91" w:rsidRDefault="00782E1F" w:rsidP="00A4119D">
      <w:pPr>
        <w:spacing w:after="160" w:line="259" w:lineRule="auto"/>
        <w:rPr>
          <w:rFonts w:ascii="Arial" w:hAnsi="Arial" w:cs="Arial"/>
          <w:b/>
          <w:sz w:val="22"/>
          <w:szCs w:val="22"/>
          <w:u w:val="single"/>
        </w:rPr>
      </w:pPr>
      <w:r>
        <w:rPr>
          <w:rFonts w:ascii="Arial" w:hAnsi="Arial" w:cs="Arial"/>
          <w:b/>
          <w:sz w:val="22"/>
          <w:szCs w:val="22"/>
          <w:u w:val="single"/>
        </w:rPr>
        <w:t>SIGNATURES</w:t>
      </w:r>
      <w:r w:rsidR="00A4119D">
        <w:rPr>
          <w:rFonts w:ascii="Arial" w:hAnsi="Arial" w:cs="Arial"/>
          <w:b/>
          <w:sz w:val="22"/>
          <w:szCs w:val="22"/>
          <w:u w:val="single"/>
        </w:rPr>
        <w:t xml:space="preserve"> </w:t>
      </w:r>
      <w:r w:rsidR="00A4119D" w:rsidRPr="00A4119D">
        <w:rPr>
          <w:rFonts w:ascii="Arial" w:hAnsi="Arial" w:cs="Arial"/>
          <w:i/>
          <w:sz w:val="22"/>
          <w:szCs w:val="22"/>
          <w:u w:val="single"/>
        </w:rPr>
        <w:t>(Repeat as Needed):</w:t>
      </w:r>
    </w:p>
    <w:p w14:paraId="41206011" w14:textId="160FE614" w:rsidR="001743DA" w:rsidRDefault="001743DA" w:rsidP="001743DA">
      <w:pPr>
        <w:autoSpaceDE w:val="0"/>
        <w:autoSpaceDN w:val="0"/>
        <w:adjustRightInd w:val="0"/>
        <w:jc w:val="both"/>
        <w:rPr>
          <w:rFonts w:ascii="Arial" w:hAnsi="Arial" w:cs="Arial"/>
          <w:sz w:val="22"/>
          <w:szCs w:val="22"/>
          <w:u w:val="single"/>
        </w:rPr>
      </w:pPr>
      <w:r w:rsidRPr="00306CB5">
        <w:rPr>
          <w:rFonts w:ascii="Arial" w:hAnsi="Arial" w:cs="Arial"/>
          <w:sz w:val="22"/>
          <w:szCs w:val="22"/>
        </w:rPr>
        <w:t>LEGAL NAME</w:t>
      </w:r>
      <w:r w:rsidR="00A4119D">
        <w:rPr>
          <w:rFonts w:ascii="Arial" w:hAnsi="Arial" w:cs="Arial"/>
          <w:sz w:val="22"/>
          <w:szCs w:val="22"/>
        </w:rPr>
        <w:t xml:space="preserve"> (Name of Entity Bidding)</w:t>
      </w:r>
      <w:r w:rsidRPr="00306CB5">
        <w:rPr>
          <w:rFonts w:ascii="Arial" w:hAnsi="Arial" w:cs="Arial"/>
          <w:sz w:val="22"/>
          <w:szCs w:val="22"/>
        </w:rPr>
        <w:t xml:space="preserve">: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00A4119D">
        <w:rPr>
          <w:rFonts w:ascii="Arial" w:hAnsi="Arial" w:cs="Arial"/>
          <w:sz w:val="22"/>
          <w:szCs w:val="22"/>
          <w:u w:val="single"/>
        </w:rPr>
        <w:t>_______________________</w:t>
      </w:r>
    </w:p>
    <w:p w14:paraId="7AE2786E" w14:textId="77777777" w:rsidR="00A4119D" w:rsidRDefault="00A4119D" w:rsidP="001743DA">
      <w:pPr>
        <w:autoSpaceDE w:val="0"/>
        <w:autoSpaceDN w:val="0"/>
        <w:adjustRightInd w:val="0"/>
        <w:jc w:val="both"/>
        <w:rPr>
          <w:rFonts w:ascii="Arial" w:hAnsi="Arial" w:cs="Arial"/>
          <w:sz w:val="22"/>
          <w:szCs w:val="22"/>
          <w:u w:val="single"/>
        </w:rPr>
      </w:pPr>
    </w:p>
    <w:p w14:paraId="5D32FDAF" w14:textId="441934EB" w:rsidR="00A4119D" w:rsidRDefault="00A4119D" w:rsidP="001743DA">
      <w:pPr>
        <w:autoSpaceDE w:val="0"/>
        <w:autoSpaceDN w:val="0"/>
        <w:adjustRightInd w:val="0"/>
        <w:jc w:val="both"/>
        <w:rPr>
          <w:rFonts w:ascii="Arial" w:hAnsi="Arial" w:cs="Arial"/>
          <w:sz w:val="22"/>
          <w:szCs w:val="22"/>
          <w:u w:val="single"/>
        </w:rPr>
      </w:pPr>
      <w:r w:rsidRPr="00A4119D">
        <w:rPr>
          <w:rFonts w:ascii="Arial" w:hAnsi="Arial" w:cs="Arial"/>
          <w:sz w:val="22"/>
          <w:szCs w:val="22"/>
        </w:rPr>
        <w:t>Address of Entity:</w:t>
      </w:r>
      <w:r>
        <w:rPr>
          <w:rFonts w:ascii="Arial" w:hAnsi="Arial" w:cs="Arial"/>
          <w:sz w:val="22"/>
          <w:szCs w:val="22"/>
          <w:u w:val="single"/>
        </w:rPr>
        <w:t xml:space="preserve">  _____________________________________________________________</w:t>
      </w:r>
    </w:p>
    <w:p w14:paraId="7AFA4469" w14:textId="77777777" w:rsidR="00A4119D" w:rsidRDefault="00A4119D" w:rsidP="001743DA">
      <w:pPr>
        <w:autoSpaceDE w:val="0"/>
        <w:autoSpaceDN w:val="0"/>
        <w:adjustRightInd w:val="0"/>
        <w:jc w:val="both"/>
        <w:rPr>
          <w:rFonts w:ascii="Arial" w:hAnsi="Arial" w:cs="Arial"/>
          <w:sz w:val="22"/>
          <w:szCs w:val="22"/>
          <w:u w:val="single"/>
        </w:rPr>
      </w:pPr>
    </w:p>
    <w:p w14:paraId="31A7A70B" w14:textId="77777777" w:rsidR="001743DA" w:rsidRPr="00D6208B" w:rsidRDefault="001743DA" w:rsidP="001743DA">
      <w:pPr>
        <w:autoSpaceDE w:val="0"/>
        <w:autoSpaceDN w:val="0"/>
        <w:adjustRightInd w:val="0"/>
        <w:jc w:val="both"/>
        <w:rPr>
          <w:rFonts w:ascii="Arial" w:eastAsiaTheme="minorHAnsi" w:hAnsi="Arial" w:cs="Arial"/>
          <w:sz w:val="22"/>
          <w:szCs w:val="22"/>
        </w:rPr>
      </w:pPr>
    </w:p>
    <w:p w14:paraId="4F3F5FBC" w14:textId="77777777" w:rsidR="001743DA" w:rsidRPr="00306CB5" w:rsidRDefault="001743DA" w:rsidP="001743DA">
      <w:pPr>
        <w:rPr>
          <w:rFonts w:ascii="Arial" w:hAnsi="Arial" w:cs="Arial"/>
          <w:sz w:val="22"/>
          <w:szCs w:val="22"/>
        </w:rPr>
      </w:pPr>
      <w:r w:rsidRPr="00306CB5">
        <w:rPr>
          <w:rFonts w:ascii="Arial" w:hAnsi="Arial" w:cs="Arial"/>
          <w:sz w:val="22"/>
          <w:szCs w:val="22"/>
        </w:rPr>
        <w:t xml:space="preserve">BY: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4D488191" w14:textId="77777777" w:rsidR="001743DA" w:rsidRPr="00306CB5" w:rsidRDefault="001743DA" w:rsidP="001743DA">
      <w:pPr>
        <w:rPr>
          <w:rFonts w:ascii="Arial" w:hAnsi="Arial" w:cs="Arial"/>
          <w:sz w:val="22"/>
          <w:szCs w:val="22"/>
        </w:rPr>
      </w:pPr>
      <w:r w:rsidRPr="00306CB5">
        <w:rPr>
          <w:rFonts w:ascii="Arial" w:hAnsi="Arial" w:cs="Arial"/>
          <w:sz w:val="22"/>
          <w:szCs w:val="22"/>
        </w:rPr>
        <w:t xml:space="preserve">                        (signature)</w:t>
      </w:r>
    </w:p>
    <w:p w14:paraId="62789CCD" w14:textId="77777777" w:rsidR="001743DA" w:rsidRPr="00306CB5" w:rsidRDefault="001743DA" w:rsidP="001743DA">
      <w:pPr>
        <w:rPr>
          <w:rFonts w:ascii="Arial" w:hAnsi="Arial" w:cs="Arial"/>
          <w:sz w:val="22"/>
          <w:szCs w:val="22"/>
        </w:rPr>
      </w:pPr>
      <w:r w:rsidRPr="00306CB5">
        <w:rPr>
          <w:rFonts w:ascii="Arial" w:hAnsi="Arial" w:cs="Arial"/>
          <w:sz w:val="22"/>
          <w:szCs w:val="22"/>
        </w:rPr>
        <w:t xml:space="preserve">Name: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48246101" w14:textId="77777777" w:rsidR="001743DA" w:rsidRPr="00306CB5" w:rsidRDefault="001743DA" w:rsidP="001743DA">
      <w:pPr>
        <w:rPr>
          <w:rFonts w:ascii="Arial" w:hAnsi="Arial" w:cs="Arial"/>
          <w:sz w:val="22"/>
          <w:szCs w:val="22"/>
        </w:rPr>
      </w:pPr>
      <w:r w:rsidRPr="00306CB5">
        <w:rPr>
          <w:rFonts w:ascii="Arial" w:hAnsi="Arial" w:cs="Arial"/>
          <w:sz w:val="22"/>
          <w:szCs w:val="22"/>
        </w:rPr>
        <w:t xml:space="preserve">                       (print or type)</w:t>
      </w:r>
    </w:p>
    <w:p w14:paraId="3B540D10" w14:textId="77777777" w:rsidR="001743DA" w:rsidRPr="00306CB5" w:rsidRDefault="001743DA" w:rsidP="001743DA">
      <w:pPr>
        <w:rPr>
          <w:rFonts w:ascii="Arial" w:hAnsi="Arial" w:cs="Arial"/>
          <w:sz w:val="22"/>
          <w:szCs w:val="22"/>
        </w:rPr>
      </w:pPr>
      <w:r w:rsidRPr="00306CB5">
        <w:rPr>
          <w:rFonts w:ascii="Arial" w:hAnsi="Arial" w:cs="Arial"/>
          <w:sz w:val="22"/>
          <w:szCs w:val="22"/>
        </w:rPr>
        <w:t xml:space="preserve">Title: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5DD3504E" w14:textId="77777777" w:rsidR="001743DA" w:rsidRPr="00A446E2" w:rsidRDefault="001743DA" w:rsidP="00A446E2">
      <w:pPr>
        <w:jc w:val="both"/>
        <w:rPr>
          <w:rFonts w:ascii="Arial" w:hAnsi="Arial" w:cs="Arial"/>
          <w:b/>
          <w:sz w:val="22"/>
          <w:szCs w:val="22"/>
          <w:u w:val="single"/>
        </w:rPr>
      </w:pPr>
    </w:p>
    <w:p w14:paraId="72BAF546" w14:textId="77777777" w:rsidR="001743DA" w:rsidRPr="00306CB5" w:rsidRDefault="001743DA" w:rsidP="001743DA">
      <w:pPr>
        <w:jc w:val="both"/>
        <w:rPr>
          <w:rFonts w:ascii="Arial" w:hAnsi="Arial" w:cs="Arial"/>
          <w:sz w:val="22"/>
          <w:szCs w:val="22"/>
        </w:rPr>
      </w:pPr>
      <w:r w:rsidRPr="00306CB5">
        <w:rPr>
          <w:rFonts w:ascii="Arial" w:hAnsi="Arial" w:cs="Arial"/>
          <w:sz w:val="22"/>
          <w:szCs w:val="22"/>
        </w:rPr>
        <w:t>Date:  ___________________________</w:t>
      </w:r>
      <w:r>
        <w:rPr>
          <w:rFonts w:ascii="Arial" w:hAnsi="Arial" w:cs="Arial"/>
          <w:sz w:val="22"/>
          <w:szCs w:val="22"/>
        </w:rPr>
        <w:t>___</w:t>
      </w:r>
      <w:r>
        <w:rPr>
          <w:rFonts w:ascii="Arial" w:hAnsi="Arial" w:cs="Arial"/>
          <w:sz w:val="22"/>
          <w:szCs w:val="22"/>
        </w:rPr>
        <w:tab/>
      </w:r>
    </w:p>
    <w:p w14:paraId="5D8F4701" w14:textId="77777777" w:rsidR="00A762D8" w:rsidRDefault="00A762D8" w:rsidP="00A762D8">
      <w:pPr>
        <w:tabs>
          <w:tab w:val="left" w:pos="749"/>
          <w:tab w:val="right" w:pos="9301"/>
        </w:tabs>
        <w:jc w:val="both"/>
        <w:rPr>
          <w:rFonts w:ascii="Arial" w:hAnsi="Arial" w:cs="Arial"/>
          <w:sz w:val="22"/>
          <w:szCs w:val="22"/>
          <w:u w:val="single"/>
        </w:rPr>
      </w:pPr>
    </w:p>
    <w:p w14:paraId="312F7A1E" w14:textId="77777777" w:rsidR="00910694" w:rsidRDefault="00910694" w:rsidP="00910694">
      <w:pPr>
        <w:autoSpaceDE w:val="0"/>
        <w:autoSpaceDN w:val="0"/>
        <w:adjustRightInd w:val="0"/>
        <w:jc w:val="both"/>
        <w:rPr>
          <w:rFonts w:ascii="Arial" w:hAnsi="Arial" w:cs="Arial"/>
          <w:sz w:val="22"/>
          <w:szCs w:val="22"/>
        </w:rPr>
      </w:pPr>
    </w:p>
    <w:p w14:paraId="056C9204" w14:textId="77777777" w:rsidR="00910694" w:rsidRDefault="00910694" w:rsidP="00910694">
      <w:pPr>
        <w:autoSpaceDE w:val="0"/>
        <w:autoSpaceDN w:val="0"/>
        <w:adjustRightInd w:val="0"/>
        <w:jc w:val="both"/>
        <w:rPr>
          <w:rFonts w:ascii="Arial" w:hAnsi="Arial" w:cs="Arial"/>
          <w:sz w:val="22"/>
          <w:szCs w:val="22"/>
        </w:rPr>
      </w:pPr>
    </w:p>
    <w:p w14:paraId="7933BE44" w14:textId="77777777" w:rsidR="00910694" w:rsidRDefault="00910694" w:rsidP="00910694">
      <w:pPr>
        <w:autoSpaceDE w:val="0"/>
        <w:autoSpaceDN w:val="0"/>
        <w:adjustRightInd w:val="0"/>
        <w:jc w:val="both"/>
        <w:rPr>
          <w:rFonts w:ascii="Arial" w:hAnsi="Arial" w:cs="Arial"/>
          <w:sz w:val="22"/>
          <w:szCs w:val="22"/>
          <w:u w:val="single"/>
        </w:rPr>
      </w:pPr>
      <w:r w:rsidRPr="00306CB5">
        <w:rPr>
          <w:rFonts w:ascii="Arial" w:hAnsi="Arial" w:cs="Arial"/>
          <w:sz w:val="22"/>
          <w:szCs w:val="22"/>
        </w:rPr>
        <w:t>LEGAL NAME</w:t>
      </w:r>
      <w:r>
        <w:rPr>
          <w:rFonts w:ascii="Arial" w:hAnsi="Arial" w:cs="Arial"/>
          <w:sz w:val="22"/>
          <w:szCs w:val="22"/>
        </w:rPr>
        <w:t xml:space="preserve"> (Name of Entity Bidding)</w:t>
      </w:r>
      <w:r w:rsidRPr="00306CB5">
        <w:rPr>
          <w:rFonts w:ascii="Arial" w:hAnsi="Arial" w:cs="Arial"/>
          <w:sz w:val="22"/>
          <w:szCs w:val="22"/>
        </w:rPr>
        <w:t xml:space="preserve">: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Pr>
          <w:rFonts w:ascii="Arial" w:hAnsi="Arial" w:cs="Arial"/>
          <w:sz w:val="22"/>
          <w:szCs w:val="22"/>
          <w:u w:val="single"/>
        </w:rPr>
        <w:t>_______________________</w:t>
      </w:r>
    </w:p>
    <w:p w14:paraId="511723A6" w14:textId="77777777" w:rsidR="00910694" w:rsidRDefault="00910694" w:rsidP="00910694">
      <w:pPr>
        <w:autoSpaceDE w:val="0"/>
        <w:autoSpaceDN w:val="0"/>
        <w:adjustRightInd w:val="0"/>
        <w:jc w:val="both"/>
        <w:rPr>
          <w:rFonts w:ascii="Arial" w:hAnsi="Arial" w:cs="Arial"/>
          <w:sz w:val="22"/>
          <w:szCs w:val="22"/>
          <w:u w:val="single"/>
        </w:rPr>
      </w:pPr>
    </w:p>
    <w:p w14:paraId="7FBF7556" w14:textId="77777777" w:rsidR="00910694" w:rsidRDefault="00910694" w:rsidP="00910694">
      <w:pPr>
        <w:autoSpaceDE w:val="0"/>
        <w:autoSpaceDN w:val="0"/>
        <w:adjustRightInd w:val="0"/>
        <w:jc w:val="both"/>
        <w:rPr>
          <w:rFonts w:ascii="Arial" w:hAnsi="Arial" w:cs="Arial"/>
          <w:sz w:val="22"/>
          <w:szCs w:val="22"/>
          <w:u w:val="single"/>
        </w:rPr>
      </w:pPr>
      <w:r w:rsidRPr="00A4119D">
        <w:rPr>
          <w:rFonts w:ascii="Arial" w:hAnsi="Arial" w:cs="Arial"/>
          <w:sz w:val="22"/>
          <w:szCs w:val="22"/>
        </w:rPr>
        <w:t>Address of Entity:</w:t>
      </w:r>
      <w:r>
        <w:rPr>
          <w:rFonts w:ascii="Arial" w:hAnsi="Arial" w:cs="Arial"/>
          <w:sz w:val="22"/>
          <w:szCs w:val="22"/>
          <w:u w:val="single"/>
        </w:rPr>
        <w:t xml:space="preserve">  _____________________________________________________________</w:t>
      </w:r>
    </w:p>
    <w:p w14:paraId="6F0562DE" w14:textId="77777777" w:rsidR="00910694" w:rsidRDefault="00910694" w:rsidP="00910694">
      <w:pPr>
        <w:autoSpaceDE w:val="0"/>
        <w:autoSpaceDN w:val="0"/>
        <w:adjustRightInd w:val="0"/>
        <w:jc w:val="both"/>
        <w:rPr>
          <w:rFonts w:ascii="Arial" w:hAnsi="Arial" w:cs="Arial"/>
          <w:sz w:val="22"/>
          <w:szCs w:val="22"/>
          <w:u w:val="single"/>
        </w:rPr>
      </w:pPr>
    </w:p>
    <w:p w14:paraId="3CAEDDF4" w14:textId="77777777" w:rsidR="00910694" w:rsidRPr="00D6208B" w:rsidRDefault="00910694" w:rsidP="00910694">
      <w:pPr>
        <w:autoSpaceDE w:val="0"/>
        <w:autoSpaceDN w:val="0"/>
        <w:adjustRightInd w:val="0"/>
        <w:jc w:val="both"/>
        <w:rPr>
          <w:rFonts w:ascii="Arial" w:eastAsiaTheme="minorHAnsi" w:hAnsi="Arial" w:cs="Arial"/>
          <w:sz w:val="22"/>
          <w:szCs w:val="22"/>
        </w:rPr>
      </w:pPr>
    </w:p>
    <w:p w14:paraId="1B85A47F" w14:textId="77777777" w:rsidR="00910694" w:rsidRPr="00306CB5" w:rsidRDefault="00910694" w:rsidP="00910694">
      <w:pPr>
        <w:rPr>
          <w:rFonts w:ascii="Arial" w:hAnsi="Arial" w:cs="Arial"/>
          <w:sz w:val="22"/>
          <w:szCs w:val="22"/>
        </w:rPr>
      </w:pPr>
      <w:r w:rsidRPr="00306CB5">
        <w:rPr>
          <w:rFonts w:ascii="Arial" w:hAnsi="Arial" w:cs="Arial"/>
          <w:sz w:val="22"/>
          <w:szCs w:val="22"/>
        </w:rPr>
        <w:t xml:space="preserve">BY: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71046138" w14:textId="77777777" w:rsidR="00910694" w:rsidRPr="00306CB5" w:rsidRDefault="00910694" w:rsidP="00910694">
      <w:pPr>
        <w:rPr>
          <w:rFonts w:ascii="Arial" w:hAnsi="Arial" w:cs="Arial"/>
          <w:sz w:val="22"/>
          <w:szCs w:val="22"/>
        </w:rPr>
      </w:pPr>
      <w:r w:rsidRPr="00306CB5">
        <w:rPr>
          <w:rFonts w:ascii="Arial" w:hAnsi="Arial" w:cs="Arial"/>
          <w:sz w:val="22"/>
          <w:szCs w:val="22"/>
        </w:rPr>
        <w:t xml:space="preserve">                        (signature)</w:t>
      </w:r>
    </w:p>
    <w:p w14:paraId="50128D51" w14:textId="77777777" w:rsidR="00910694" w:rsidRPr="00306CB5" w:rsidRDefault="00910694" w:rsidP="00910694">
      <w:pPr>
        <w:rPr>
          <w:rFonts w:ascii="Arial" w:hAnsi="Arial" w:cs="Arial"/>
          <w:sz w:val="22"/>
          <w:szCs w:val="22"/>
        </w:rPr>
      </w:pPr>
      <w:r w:rsidRPr="00306CB5">
        <w:rPr>
          <w:rFonts w:ascii="Arial" w:hAnsi="Arial" w:cs="Arial"/>
          <w:sz w:val="22"/>
          <w:szCs w:val="22"/>
        </w:rPr>
        <w:t xml:space="preserve">Name: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72C42C85" w14:textId="77777777" w:rsidR="00910694" w:rsidRPr="00306CB5" w:rsidRDefault="00910694" w:rsidP="00910694">
      <w:pPr>
        <w:rPr>
          <w:rFonts w:ascii="Arial" w:hAnsi="Arial" w:cs="Arial"/>
          <w:sz w:val="22"/>
          <w:szCs w:val="22"/>
        </w:rPr>
      </w:pPr>
      <w:r w:rsidRPr="00306CB5">
        <w:rPr>
          <w:rFonts w:ascii="Arial" w:hAnsi="Arial" w:cs="Arial"/>
          <w:sz w:val="22"/>
          <w:szCs w:val="22"/>
        </w:rPr>
        <w:t xml:space="preserve">                       (print or type)</w:t>
      </w:r>
    </w:p>
    <w:p w14:paraId="6AECF12F" w14:textId="77777777" w:rsidR="00910694" w:rsidRPr="00306CB5" w:rsidRDefault="00910694" w:rsidP="00910694">
      <w:pPr>
        <w:rPr>
          <w:rFonts w:ascii="Arial" w:hAnsi="Arial" w:cs="Arial"/>
          <w:sz w:val="22"/>
          <w:szCs w:val="22"/>
        </w:rPr>
      </w:pPr>
      <w:r w:rsidRPr="00306CB5">
        <w:rPr>
          <w:rFonts w:ascii="Arial" w:hAnsi="Arial" w:cs="Arial"/>
          <w:sz w:val="22"/>
          <w:szCs w:val="22"/>
        </w:rPr>
        <w:t xml:space="preserve">Title: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1EED967B" w14:textId="77777777" w:rsidR="00910694" w:rsidRPr="00A446E2" w:rsidRDefault="00910694" w:rsidP="00910694">
      <w:pPr>
        <w:jc w:val="both"/>
        <w:rPr>
          <w:rFonts w:ascii="Arial" w:hAnsi="Arial" w:cs="Arial"/>
          <w:b/>
          <w:sz w:val="22"/>
          <w:szCs w:val="22"/>
          <w:u w:val="single"/>
        </w:rPr>
      </w:pPr>
    </w:p>
    <w:p w14:paraId="1BB2B0A5" w14:textId="77777777" w:rsidR="00910694" w:rsidRPr="00306CB5" w:rsidRDefault="00910694" w:rsidP="00910694">
      <w:pPr>
        <w:jc w:val="both"/>
        <w:rPr>
          <w:rFonts w:ascii="Arial" w:hAnsi="Arial" w:cs="Arial"/>
          <w:sz w:val="22"/>
          <w:szCs w:val="22"/>
        </w:rPr>
      </w:pPr>
      <w:r w:rsidRPr="00306CB5">
        <w:rPr>
          <w:rFonts w:ascii="Arial" w:hAnsi="Arial" w:cs="Arial"/>
          <w:sz w:val="22"/>
          <w:szCs w:val="22"/>
        </w:rPr>
        <w:t>Date:  ___________________________</w:t>
      </w:r>
      <w:r>
        <w:rPr>
          <w:rFonts w:ascii="Arial" w:hAnsi="Arial" w:cs="Arial"/>
          <w:sz w:val="22"/>
          <w:szCs w:val="22"/>
        </w:rPr>
        <w:t>___</w:t>
      </w:r>
      <w:r>
        <w:rPr>
          <w:rFonts w:ascii="Arial" w:hAnsi="Arial" w:cs="Arial"/>
          <w:sz w:val="22"/>
          <w:szCs w:val="22"/>
        </w:rPr>
        <w:tab/>
      </w:r>
    </w:p>
    <w:p w14:paraId="096074E5" w14:textId="77777777" w:rsidR="001743DA" w:rsidRDefault="001743DA" w:rsidP="001743DA">
      <w:pPr>
        <w:autoSpaceDE w:val="0"/>
        <w:autoSpaceDN w:val="0"/>
        <w:adjustRightInd w:val="0"/>
        <w:jc w:val="both"/>
        <w:rPr>
          <w:rFonts w:ascii="Arial" w:hAnsi="Arial" w:cs="Arial"/>
          <w:b/>
          <w:sz w:val="22"/>
          <w:szCs w:val="22"/>
        </w:rPr>
      </w:pPr>
    </w:p>
    <w:p w14:paraId="512F2CDB" w14:textId="77777777" w:rsidR="0075573B" w:rsidRDefault="0075573B">
      <w:pPr>
        <w:spacing w:after="160" w:line="259" w:lineRule="auto"/>
        <w:rPr>
          <w:rFonts w:ascii="Arial" w:hAnsi="Arial" w:cs="Arial"/>
          <w:b/>
          <w:sz w:val="24"/>
          <w:szCs w:val="24"/>
        </w:rPr>
      </w:pPr>
      <w:r>
        <w:rPr>
          <w:rFonts w:ascii="Arial" w:hAnsi="Arial" w:cs="Arial"/>
          <w:b/>
          <w:sz w:val="24"/>
          <w:szCs w:val="24"/>
        </w:rPr>
        <w:br w:type="page"/>
      </w:r>
    </w:p>
    <w:p w14:paraId="2887A840" w14:textId="424E4EBB" w:rsidR="008F5A0D" w:rsidRPr="004556B4" w:rsidRDefault="00545EC5" w:rsidP="004556B4">
      <w:pPr>
        <w:pStyle w:val="Header"/>
        <w:ind w:left="360"/>
        <w:jc w:val="center"/>
        <w:rPr>
          <w:rFonts w:ascii="Arial" w:hAnsi="Arial" w:cs="Arial"/>
          <w:b/>
          <w:sz w:val="24"/>
          <w:szCs w:val="24"/>
        </w:rPr>
      </w:pPr>
      <w:r>
        <w:rPr>
          <w:rFonts w:ascii="Arial" w:hAnsi="Arial" w:cs="Arial"/>
          <w:b/>
          <w:sz w:val="24"/>
          <w:szCs w:val="24"/>
        </w:rPr>
        <w:lastRenderedPageBreak/>
        <w:t>APPENDIX</w:t>
      </w:r>
      <w:r w:rsidR="00AF24CC" w:rsidRPr="004556B4">
        <w:rPr>
          <w:rFonts w:ascii="Arial" w:hAnsi="Arial" w:cs="Arial"/>
          <w:b/>
          <w:sz w:val="24"/>
          <w:szCs w:val="24"/>
        </w:rPr>
        <w:t xml:space="preserve"> </w:t>
      </w:r>
      <w:r w:rsidR="004556B4" w:rsidRPr="004556B4">
        <w:rPr>
          <w:rFonts w:ascii="Arial" w:hAnsi="Arial" w:cs="Arial"/>
          <w:b/>
          <w:sz w:val="24"/>
          <w:szCs w:val="24"/>
        </w:rPr>
        <w:t>A</w:t>
      </w:r>
    </w:p>
    <w:p w14:paraId="774E75CA" w14:textId="789686BE" w:rsidR="008F5A0D" w:rsidRPr="004556B4" w:rsidRDefault="00D6208B" w:rsidP="004556B4">
      <w:pPr>
        <w:pStyle w:val="Header"/>
        <w:ind w:left="360"/>
        <w:jc w:val="center"/>
        <w:rPr>
          <w:rFonts w:ascii="Arial" w:hAnsi="Arial" w:cs="Arial"/>
          <w:b/>
          <w:sz w:val="24"/>
          <w:szCs w:val="24"/>
        </w:rPr>
      </w:pPr>
      <w:r>
        <w:rPr>
          <w:rFonts w:ascii="Arial" w:hAnsi="Arial" w:cs="Arial"/>
          <w:b/>
          <w:sz w:val="24"/>
          <w:szCs w:val="24"/>
        </w:rPr>
        <w:t>SCOPE</w:t>
      </w:r>
      <w:r w:rsidR="004556B4" w:rsidRPr="004556B4">
        <w:rPr>
          <w:rFonts w:ascii="Arial" w:hAnsi="Arial" w:cs="Arial"/>
          <w:b/>
          <w:sz w:val="24"/>
          <w:szCs w:val="24"/>
        </w:rPr>
        <w:t xml:space="preserve"> OF WORK TO BE PERFORMED</w:t>
      </w:r>
    </w:p>
    <w:p w14:paraId="1809BEB8" w14:textId="77777777" w:rsidR="000B28D4" w:rsidRPr="000B28D4" w:rsidRDefault="000B28D4" w:rsidP="000B28D4">
      <w:pPr>
        <w:rPr>
          <w:rFonts w:ascii="Arial" w:hAnsi="Arial" w:cs="Arial"/>
          <w:b/>
        </w:rPr>
      </w:pPr>
    </w:p>
    <w:p w14:paraId="48E667E5" w14:textId="69C9AE45" w:rsidR="004556B4" w:rsidRPr="00A4119D" w:rsidRDefault="004556B4" w:rsidP="004556B4">
      <w:pPr>
        <w:pStyle w:val="Default"/>
        <w:rPr>
          <w:rFonts w:ascii="Arial" w:hAnsi="Arial" w:cs="Arial"/>
          <w:color w:val="auto"/>
          <w:sz w:val="20"/>
          <w:szCs w:val="20"/>
        </w:rPr>
      </w:pPr>
      <w:r w:rsidRPr="00A4119D">
        <w:rPr>
          <w:rFonts w:ascii="Arial" w:hAnsi="Arial" w:cs="Arial"/>
          <w:color w:val="auto"/>
          <w:sz w:val="20"/>
          <w:szCs w:val="20"/>
        </w:rPr>
        <w:t xml:space="preserve">The Contractor agrees to the </w:t>
      </w:r>
      <w:r w:rsidRPr="00A4119D">
        <w:rPr>
          <w:rFonts w:ascii="Arial" w:hAnsi="Arial" w:cs="Arial"/>
          <w:b/>
          <w:bCs/>
          <w:color w:val="auto"/>
          <w:sz w:val="20"/>
          <w:szCs w:val="20"/>
        </w:rPr>
        <w:t>S</w:t>
      </w:r>
      <w:r w:rsidR="00D6208B" w:rsidRPr="00A4119D">
        <w:rPr>
          <w:rFonts w:ascii="Arial" w:hAnsi="Arial" w:cs="Arial"/>
          <w:b/>
          <w:bCs/>
          <w:color w:val="auto"/>
          <w:sz w:val="20"/>
          <w:szCs w:val="20"/>
        </w:rPr>
        <w:t>cope</w:t>
      </w:r>
      <w:r w:rsidRPr="00A4119D">
        <w:rPr>
          <w:rFonts w:ascii="Arial" w:hAnsi="Arial" w:cs="Arial"/>
          <w:b/>
          <w:bCs/>
          <w:color w:val="auto"/>
          <w:sz w:val="20"/>
          <w:szCs w:val="20"/>
        </w:rPr>
        <w:t xml:space="preserve"> of Work to be Performed</w:t>
      </w:r>
      <w:r w:rsidRPr="00A4119D">
        <w:rPr>
          <w:rFonts w:ascii="Arial" w:hAnsi="Arial" w:cs="Arial"/>
          <w:color w:val="auto"/>
          <w:sz w:val="20"/>
          <w:szCs w:val="20"/>
        </w:rPr>
        <w:t xml:space="preserve"> as follows: </w:t>
      </w:r>
    </w:p>
    <w:p w14:paraId="590ABFC7" w14:textId="77777777" w:rsidR="003C2FDC" w:rsidRPr="00A4119D" w:rsidRDefault="003C2FDC" w:rsidP="00B205A8">
      <w:pPr>
        <w:jc w:val="both"/>
        <w:rPr>
          <w:rFonts w:ascii="Arial" w:hAnsi="Arial" w:cs="Arial"/>
          <w:b/>
        </w:rPr>
      </w:pPr>
    </w:p>
    <w:p w14:paraId="49919047" w14:textId="77777777" w:rsidR="00D6208B" w:rsidRPr="00B03EF1" w:rsidRDefault="00D6208B" w:rsidP="00B205A8">
      <w:pPr>
        <w:jc w:val="both"/>
        <w:rPr>
          <w:rFonts w:ascii="Arial" w:hAnsi="Arial" w:cs="Arial"/>
          <w:b/>
        </w:rPr>
      </w:pPr>
      <w:r w:rsidRPr="00B03EF1">
        <w:rPr>
          <w:rFonts w:ascii="Arial" w:hAnsi="Arial" w:cs="Arial"/>
          <w:b/>
        </w:rPr>
        <w:t>SCOPE OF WORK</w:t>
      </w:r>
    </w:p>
    <w:p w14:paraId="1BAA09A6" w14:textId="01D10646" w:rsidR="00B03EF1" w:rsidRDefault="00B205A8" w:rsidP="00B205A8">
      <w:pPr>
        <w:jc w:val="both"/>
        <w:rPr>
          <w:rFonts w:ascii="Arial" w:hAnsi="Arial" w:cs="Arial"/>
        </w:rPr>
      </w:pPr>
      <w:r w:rsidRPr="00B03EF1">
        <w:rPr>
          <w:rFonts w:ascii="Arial" w:hAnsi="Arial" w:cs="Arial"/>
        </w:rPr>
        <w:t>Contractor agrees to</w:t>
      </w:r>
      <w:r w:rsidR="00B03EF1" w:rsidRPr="00B03EF1">
        <w:rPr>
          <w:rFonts w:ascii="Arial" w:hAnsi="Arial" w:cs="Arial"/>
        </w:rPr>
        <w:t xml:space="preserve"> perform seasonal mowing, trimming, lawn care, tree</w:t>
      </w:r>
      <w:r w:rsidR="00B03EF1">
        <w:rPr>
          <w:rFonts w:ascii="Arial" w:hAnsi="Arial" w:cs="Arial"/>
        </w:rPr>
        <w:t xml:space="preserve"> and shrub</w:t>
      </w:r>
      <w:r w:rsidR="00B03EF1" w:rsidRPr="00B03EF1">
        <w:rPr>
          <w:rFonts w:ascii="Arial" w:hAnsi="Arial" w:cs="Arial"/>
        </w:rPr>
        <w:t xml:space="preserve"> pruning and maintenance of Town-maintained cemeteries, Benton Park and Benton Town Office.  </w:t>
      </w:r>
    </w:p>
    <w:p w14:paraId="2B261D88" w14:textId="77777777" w:rsidR="00B03EF1" w:rsidRDefault="00B03EF1" w:rsidP="00B205A8">
      <w:pPr>
        <w:jc w:val="both"/>
        <w:rPr>
          <w:rFonts w:ascii="Arial" w:hAnsi="Arial" w:cs="Arial"/>
        </w:rPr>
      </w:pPr>
    </w:p>
    <w:p w14:paraId="7047AE37" w14:textId="7B33897B" w:rsidR="00B03EF1" w:rsidRPr="006554F0" w:rsidRDefault="00B03EF1" w:rsidP="00B205A8">
      <w:pPr>
        <w:jc w:val="both"/>
        <w:rPr>
          <w:rFonts w:ascii="Arial" w:hAnsi="Arial" w:cs="Arial"/>
          <w:b/>
        </w:rPr>
      </w:pPr>
      <w:r w:rsidRPr="006554F0">
        <w:rPr>
          <w:rFonts w:ascii="Arial" w:hAnsi="Arial" w:cs="Arial"/>
          <w:b/>
        </w:rPr>
        <w:t>Maintenance Requirements:</w:t>
      </w:r>
    </w:p>
    <w:p w14:paraId="08F35C96" w14:textId="1786C362" w:rsidR="00B03EF1" w:rsidRDefault="00B03EF1" w:rsidP="00B03EF1">
      <w:pPr>
        <w:pStyle w:val="ListParagraph"/>
        <w:numPr>
          <w:ilvl w:val="0"/>
          <w:numId w:val="30"/>
        </w:numPr>
        <w:jc w:val="both"/>
        <w:rPr>
          <w:rFonts w:ascii="Arial" w:hAnsi="Arial" w:cs="Arial"/>
        </w:rPr>
      </w:pPr>
      <w:r>
        <w:rPr>
          <w:rFonts w:ascii="Arial" w:hAnsi="Arial" w:cs="Arial"/>
        </w:rPr>
        <w:t>Commence maintenance in May 2018, or as soon as the weather permits.</w:t>
      </w:r>
    </w:p>
    <w:p w14:paraId="30A726C3" w14:textId="7CE1B03D" w:rsidR="00B03EF1" w:rsidRDefault="00B03EF1" w:rsidP="00B03EF1">
      <w:pPr>
        <w:pStyle w:val="ListParagraph"/>
        <w:numPr>
          <w:ilvl w:val="0"/>
          <w:numId w:val="30"/>
        </w:numPr>
        <w:jc w:val="both"/>
        <w:rPr>
          <w:rFonts w:ascii="Arial" w:hAnsi="Arial" w:cs="Arial"/>
        </w:rPr>
      </w:pPr>
      <w:r>
        <w:rPr>
          <w:rFonts w:ascii="Arial" w:hAnsi="Arial" w:cs="Arial"/>
        </w:rPr>
        <w:t>Cemeteries shall be mowed and cleared of debris no later than the Thursday prior to Memorial Day.</w:t>
      </w:r>
    </w:p>
    <w:p w14:paraId="79330FB7" w14:textId="54B9988F" w:rsidR="00B03EF1" w:rsidRDefault="00B03EF1" w:rsidP="00B03EF1">
      <w:pPr>
        <w:pStyle w:val="ListParagraph"/>
        <w:numPr>
          <w:ilvl w:val="0"/>
          <w:numId w:val="30"/>
        </w:numPr>
        <w:jc w:val="both"/>
        <w:rPr>
          <w:rFonts w:ascii="Arial" w:hAnsi="Arial" w:cs="Arial"/>
        </w:rPr>
      </w:pPr>
      <w:r>
        <w:rPr>
          <w:rFonts w:ascii="Arial" w:hAnsi="Arial" w:cs="Arial"/>
        </w:rPr>
        <w:t>Cemeteries and public grounds shall be kept mowed, trimmed, tree and shrub pruning and clear of debris throughout the contract year.</w:t>
      </w:r>
    </w:p>
    <w:p w14:paraId="6F1E8B40" w14:textId="19B85972" w:rsidR="00B03EF1" w:rsidRDefault="00B03EF1" w:rsidP="00B03EF1">
      <w:pPr>
        <w:pStyle w:val="ListParagraph"/>
        <w:numPr>
          <w:ilvl w:val="0"/>
          <w:numId w:val="30"/>
        </w:numPr>
        <w:jc w:val="both"/>
        <w:rPr>
          <w:rFonts w:ascii="Arial" w:hAnsi="Arial" w:cs="Arial"/>
        </w:rPr>
      </w:pPr>
      <w:r>
        <w:rPr>
          <w:rFonts w:ascii="Arial" w:hAnsi="Arial" w:cs="Arial"/>
        </w:rPr>
        <w:t>Duties for the Town shall precede private contracts, except in emergency situations.</w:t>
      </w:r>
    </w:p>
    <w:p w14:paraId="21CE8D96" w14:textId="1716633E" w:rsidR="00226D48" w:rsidRPr="00B35A46" w:rsidRDefault="00B03EF1" w:rsidP="00C55F87">
      <w:pPr>
        <w:pStyle w:val="ListParagraph"/>
        <w:numPr>
          <w:ilvl w:val="0"/>
          <w:numId w:val="30"/>
        </w:numPr>
        <w:jc w:val="both"/>
        <w:rPr>
          <w:rFonts w:ascii="Arial" w:hAnsi="Arial" w:cs="Arial"/>
        </w:rPr>
      </w:pPr>
      <w:r>
        <w:rPr>
          <w:rFonts w:ascii="Arial" w:hAnsi="Arial" w:cs="Arial"/>
        </w:rPr>
        <w:t>All maintenance shall be completed in accordance with Federal, State and Local rules and regulations, including but not limited to the Town of Benton Cemetery Ordinance.</w:t>
      </w:r>
    </w:p>
    <w:p w14:paraId="50AB5C8F" w14:textId="77777777" w:rsidR="003C2FDC" w:rsidRPr="00A4119D" w:rsidRDefault="003C2FDC" w:rsidP="00C55F87">
      <w:pPr>
        <w:jc w:val="both"/>
        <w:rPr>
          <w:rFonts w:ascii="Arial" w:eastAsiaTheme="minorHAnsi" w:hAnsi="Arial" w:cs="Arial"/>
          <w:b/>
          <w:bCs/>
        </w:rPr>
      </w:pPr>
    </w:p>
    <w:p w14:paraId="2F27C75C" w14:textId="66D42332" w:rsidR="00C55F87" w:rsidRPr="00B35A46" w:rsidRDefault="00C55F87" w:rsidP="00C55F87">
      <w:pPr>
        <w:jc w:val="both"/>
        <w:rPr>
          <w:rFonts w:ascii="Arial" w:eastAsiaTheme="minorHAnsi" w:hAnsi="Arial" w:cs="Arial"/>
          <w:b/>
          <w:bCs/>
        </w:rPr>
      </w:pPr>
      <w:r w:rsidRPr="00B35A46">
        <w:rPr>
          <w:rFonts w:ascii="Arial" w:eastAsiaTheme="minorHAnsi" w:hAnsi="Arial" w:cs="Arial"/>
          <w:b/>
          <w:bCs/>
        </w:rPr>
        <w:t>PROPERTY DAMAGE</w:t>
      </w:r>
    </w:p>
    <w:p w14:paraId="0A38E4CB" w14:textId="4419B286" w:rsidR="00DC1B2D" w:rsidRPr="00B35A46" w:rsidRDefault="00DC1B2D" w:rsidP="00C55F87">
      <w:pPr>
        <w:jc w:val="both"/>
        <w:rPr>
          <w:rFonts w:ascii="Arial" w:eastAsiaTheme="minorHAnsi" w:hAnsi="Arial" w:cs="Arial"/>
        </w:rPr>
      </w:pPr>
      <w:r w:rsidRPr="00B35A46">
        <w:rPr>
          <w:rFonts w:ascii="Arial" w:eastAsiaTheme="minorHAnsi" w:hAnsi="Arial" w:cs="Arial"/>
          <w:bCs/>
        </w:rPr>
        <w:t xml:space="preserve">Contractor </w:t>
      </w:r>
      <w:r w:rsidRPr="00B35A46">
        <w:rPr>
          <w:rFonts w:ascii="Arial" w:eastAsiaTheme="minorHAnsi" w:hAnsi="Arial" w:cs="Arial"/>
        </w:rPr>
        <w:t xml:space="preserve">agrees to reimburse the Town for the replacement </w:t>
      </w:r>
      <w:r w:rsidR="00B35A46" w:rsidRPr="00B35A46">
        <w:rPr>
          <w:rFonts w:ascii="Arial" w:eastAsiaTheme="minorHAnsi" w:hAnsi="Arial" w:cs="Arial"/>
        </w:rPr>
        <w:t xml:space="preserve">or repair of any Town Property or Cemetery stones or markers which are </w:t>
      </w:r>
      <w:r w:rsidRPr="00B35A46">
        <w:rPr>
          <w:rFonts w:ascii="Arial" w:eastAsiaTheme="minorHAnsi" w:hAnsi="Arial" w:cs="Arial"/>
        </w:rPr>
        <w:t>damaged by the Contractor</w:t>
      </w:r>
      <w:r w:rsidR="00B35A46" w:rsidRPr="00B35A46">
        <w:rPr>
          <w:rFonts w:ascii="Arial" w:eastAsiaTheme="minorHAnsi" w:hAnsi="Arial" w:cs="Arial"/>
        </w:rPr>
        <w:t>.</w:t>
      </w:r>
      <w:r w:rsidR="00B35A46">
        <w:rPr>
          <w:rFonts w:ascii="Arial" w:eastAsiaTheme="minorHAnsi" w:hAnsi="Arial" w:cs="Arial"/>
        </w:rPr>
        <w:t xml:space="preserve">  Contractor agrees to use Town approved Contractors to do these repairs. </w:t>
      </w:r>
    </w:p>
    <w:p w14:paraId="0C6C095E" w14:textId="77777777" w:rsidR="003C2FDC" w:rsidRPr="00442DF4" w:rsidRDefault="003C2FDC" w:rsidP="00782E1F">
      <w:pPr>
        <w:autoSpaceDE w:val="0"/>
        <w:autoSpaceDN w:val="0"/>
        <w:adjustRightInd w:val="0"/>
        <w:jc w:val="both"/>
        <w:rPr>
          <w:rFonts w:ascii="Arial" w:eastAsiaTheme="minorHAnsi" w:hAnsi="Arial" w:cs="Arial"/>
          <w:b/>
          <w:bCs/>
          <w:color w:val="FF0000"/>
        </w:rPr>
      </w:pPr>
    </w:p>
    <w:p w14:paraId="37A7DBD6" w14:textId="27B006FC" w:rsidR="00782E1F" w:rsidRPr="00B03EF1" w:rsidRDefault="00782E1F" w:rsidP="00782E1F">
      <w:pPr>
        <w:autoSpaceDE w:val="0"/>
        <w:autoSpaceDN w:val="0"/>
        <w:adjustRightInd w:val="0"/>
        <w:jc w:val="both"/>
        <w:rPr>
          <w:rFonts w:ascii="Arial" w:eastAsiaTheme="minorHAnsi" w:hAnsi="Arial" w:cs="Arial"/>
          <w:b/>
          <w:bCs/>
        </w:rPr>
      </w:pPr>
      <w:r w:rsidRPr="00B03EF1">
        <w:rPr>
          <w:rFonts w:ascii="Arial" w:eastAsiaTheme="minorHAnsi" w:hAnsi="Arial" w:cs="Arial"/>
          <w:b/>
          <w:bCs/>
        </w:rPr>
        <w:t>EQUIPMENT REQUIREMENT(S)</w:t>
      </w:r>
    </w:p>
    <w:p w14:paraId="34071DBC" w14:textId="67F9EAD3" w:rsidR="003D655D" w:rsidRPr="00B03EF1" w:rsidRDefault="0068133A" w:rsidP="00782E1F">
      <w:pPr>
        <w:autoSpaceDE w:val="0"/>
        <w:autoSpaceDN w:val="0"/>
        <w:adjustRightInd w:val="0"/>
        <w:jc w:val="both"/>
        <w:rPr>
          <w:rFonts w:ascii="Arial" w:eastAsiaTheme="minorHAnsi" w:hAnsi="Arial" w:cs="Arial"/>
        </w:rPr>
      </w:pPr>
      <w:r w:rsidRPr="00B03EF1">
        <w:rPr>
          <w:rFonts w:ascii="Arial" w:eastAsiaTheme="minorHAnsi" w:hAnsi="Arial" w:cs="Arial"/>
        </w:rPr>
        <w:t>The Contractor</w:t>
      </w:r>
      <w:r w:rsidR="00B03EF1" w:rsidRPr="00B03EF1">
        <w:rPr>
          <w:rFonts w:ascii="Arial" w:eastAsiaTheme="minorHAnsi" w:hAnsi="Arial" w:cs="Arial"/>
        </w:rPr>
        <w:t xml:space="preserve"> must possess and </w:t>
      </w:r>
      <w:r w:rsidR="00B03EF1" w:rsidRPr="00B03EF1">
        <w:rPr>
          <w:rFonts w:ascii="Arial" w:hAnsi="Arial" w:cs="Arial"/>
        </w:rPr>
        <w:t xml:space="preserve">maintain appropriate equipment necessary to maintain properties and carry out responsibilities of the Agreement.  As part of the bid submission the Contractor </w:t>
      </w:r>
      <w:r w:rsidRPr="00B03EF1">
        <w:rPr>
          <w:rFonts w:ascii="Arial" w:eastAsiaTheme="minorHAnsi" w:hAnsi="Arial" w:cs="Arial"/>
        </w:rPr>
        <w:t>must furnish the equipment listed in its “</w:t>
      </w:r>
      <w:r w:rsidR="00B03EF1" w:rsidRPr="00B03EF1">
        <w:rPr>
          <w:rFonts w:ascii="Arial" w:hAnsi="Arial" w:cs="Arial"/>
          <w:b/>
          <w:sz w:val="22"/>
          <w:szCs w:val="22"/>
        </w:rPr>
        <w:t xml:space="preserve">BID FOR </w:t>
      </w:r>
      <w:r w:rsidR="00B03EF1" w:rsidRPr="00B03EF1">
        <w:rPr>
          <w:rFonts w:ascii="Arial" w:hAnsi="Arial" w:cs="Arial"/>
          <w:b/>
        </w:rPr>
        <w:t>Benton Cemetery, Park, and Town Office Yard Care</w:t>
      </w:r>
      <w:r w:rsidRPr="00B03EF1">
        <w:rPr>
          <w:rFonts w:ascii="Arial" w:eastAsiaTheme="minorHAnsi" w:hAnsi="Arial" w:cs="Arial"/>
        </w:rPr>
        <w:t>”</w:t>
      </w:r>
      <w:r w:rsidR="00B03EF1" w:rsidRPr="00B03EF1">
        <w:rPr>
          <w:rFonts w:ascii="Arial" w:eastAsiaTheme="minorHAnsi" w:hAnsi="Arial" w:cs="Arial"/>
        </w:rPr>
        <w:t xml:space="preserve">.  </w:t>
      </w:r>
      <w:r w:rsidRPr="00B03EF1">
        <w:rPr>
          <w:rFonts w:ascii="Arial" w:eastAsiaTheme="minorHAnsi" w:hAnsi="Arial" w:cs="Arial"/>
        </w:rPr>
        <w:t xml:space="preserve">At the start of each season and as required throughout, the </w:t>
      </w:r>
      <w:r w:rsidR="006C4758" w:rsidRPr="00B03EF1">
        <w:rPr>
          <w:rFonts w:ascii="Arial" w:eastAsiaTheme="minorHAnsi" w:hAnsi="Arial" w:cs="Arial"/>
        </w:rPr>
        <w:t>Town</w:t>
      </w:r>
      <w:r w:rsidRPr="00B03EF1">
        <w:rPr>
          <w:rFonts w:ascii="Arial" w:eastAsiaTheme="minorHAnsi" w:hAnsi="Arial" w:cs="Arial"/>
        </w:rPr>
        <w:t xml:space="preserve"> shall have the full authority to accept or reject any and all equipment that is used to perform the Work.</w:t>
      </w:r>
      <w:r w:rsidR="00F16D3D" w:rsidRPr="00B03EF1">
        <w:rPr>
          <w:rFonts w:ascii="Arial" w:eastAsiaTheme="minorHAnsi" w:hAnsi="Arial" w:cs="Arial"/>
        </w:rPr>
        <w:t xml:space="preserve">  </w:t>
      </w:r>
    </w:p>
    <w:p w14:paraId="0F0038AD" w14:textId="77777777" w:rsidR="00B03EF1" w:rsidRDefault="00B03EF1" w:rsidP="00782E1F">
      <w:pPr>
        <w:autoSpaceDE w:val="0"/>
        <w:autoSpaceDN w:val="0"/>
        <w:adjustRightInd w:val="0"/>
        <w:jc w:val="both"/>
        <w:rPr>
          <w:rFonts w:ascii="Arial" w:eastAsiaTheme="minorHAnsi" w:hAnsi="Arial" w:cs="Arial"/>
          <w:color w:val="FF0000"/>
        </w:rPr>
      </w:pPr>
    </w:p>
    <w:p w14:paraId="29F11ACA" w14:textId="3E9062D2" w:rsidR="0019668D" w:rsidRPr="00A4119D" w:rsidRDefault="00C5489C" w:rsidP="00B35A46">
      <w:pPr>
        <w:spacing w:after="160" w:line="259" w:lineRule="auto"/>
        <w:rPr>
          <w:rFonts w:ascii="Arial" w:hAnsi="Arial" w:cs="Arial"/>
          <w:b/>
        </w:rPr>
      </w:pPr>
      <w:r w:rsidRPr="00A4119D">
        <w:rPr>
          <w:rFonts w:ascii="Arial" w:hAnsi="Arial" w:cs="Arial"/>
          <w:b/>
        </w:rPr>
        <w:t>PERFORMANCE TERMS AND CONDITIONS</w:t>
      </w:r>
    </w:p>
    <w:p w14:paraId="08733EDF" w14:textId="6B65997A" w:rsidR="00F16D3D" w:rsidRPr="00A4119D" w:rsidRDefault="00C5489C" w:rsidP="00F16D3D">
      <w:pPr>
        <w:pStyle w:val="Default"/>
        <w:numPr>
          <w:ilvl w:val="0"/>
          <w:numId w:val="19"/>
        </w:numPr>
        <w:jc w:val="both"/>
        <w:rPr>
          <w:rFonts w:ascii="Arial" w:hAnsi="Arial" w:cs="Arial"/>
          <w:b/>
          <w:color w:val="auto"/>
          <w:sz w:val="20"/>
          <w:szCs w:val="20"/>
        </w:rPr>
      </w:pPr>
      <w:r w:rsidRPr="00A4119D">
        <w:rPr>
          <w:rFonts w:ascii="Arial" w:hAnsi="Arial" w:cs="Arial"/>
          <w:b/>
          <w:color w:val="auto"/>
          <w:sz w:val="20"/>
          <w:szCs w:val="20"/>
        </w:rPr>
        <w:t>Employees:</w:t>
      </w:r>
      <w:r w:rsidRPr="00A4119D">
        <w:rPr>
          <w:rFonts w:ascii="Arial" w:hAnsi="Arial" w:cs="Arial"/>
          <w:color w:val="auto"/>
          <w:sz w:val="20"/>
          <w:szCs w:val="20"/>
        </w:rPr>
        <w:t xml:space="preserve"> The Contractor shall employ only competent and satisfactory personnel and shall provide a sufficient number of employees to perform the required services efficiently and in a manner satisfactory to the </w:t>
      </w:r>
      <w:r w:rsidR="00782E1F" w:rsidRPr="00A4119D">
        <w:rPr>
          <w:rFonts w:ascii="Arial" w:hAnsi="Arial" w:cs="Arial"/>
          <w:color w:val="auto"/>
          <w:sz w:val="20"/>
          <w:szCs w:val="20"/>
        </w:rPr>
        <w:t>Town</w:t>
      </w:r>
      <w:r w:rsidRPr="00A4119D">
        <w:rPr>
          <w:rFonts w:ascii="Arial" w:hAnsi="Arial" w:cs="Arial"/>
          <w:color w:val="auto"/>
          <w:sz w:val="20"/>
          <w:szCs w:val="20"/>
        </w:rPr>
        <w:t xml:space="preserve">. If the </w:t>
      </w:r>
      <w:r w:rsidR="00782E1F" w:rsidRPr="00A4119D">
        <w:rPr>
          <w:rFonts w:ascii="Arial" w:hAnsi="Arial" w:cs="Arial"/>
          <w:color w:val="auto"/>
          <w:sz w:val="20"/>
          <w:szCs w:val="20"/>
        </w:rPr>
        <w:t>Town</w:t>
      </w:r>
      <w:r w:rsidRPr="00A4119D">
        <w:rPr>
          <w:rFonts w:ascii="Arial" w:hAnsi="Arial" w:cs="Arial"/>
          <w:color w:val="auto"/>
          <w:sz w:val="20"/>
          <w:szCs w:val="20"/>
        </w:rPr>
        <w:t xml:space="preserve"> Contract Administrator notifies the Contractor in writing that any person employed on this Contract is incompetent, disorderly, or otherwise unsatisfactory, such person shall not again be utilized in the execution of this Contract without the prior written consent of the Contract Administrator.</w:t>
      </w:r>
    </w:p>
    <w:p w14:paraId="45C0C74C" w14:textId="77777777" w:rsidR="0019668D" w:rsidRPr="00A4119D" w:rsidRDefault="0019668D" w:rsidP="0019668D">
      <w:pPr>
        <w:pStyle w:val="Default"/>
        <w:ind w:left="360"/>
        <w:jc w:val="both"/>
        <w:rPr>
          <w:rFonts w:ascii="Arial" w:hAnsi="Arial" w:cs="Arial"/>
          <w:b/>
          <w:color w:val="auto"/>
          <w:sz w:val="20"/>
          <w:szCs w:val="20"/>
        </w:rPr>
      </w:pPr>
    </w:p>
    <w:p w14:paraId="04AABE7F" w14:textId="4BBD3203" w:rsidR="0019668D" w:rsidRPr="00A4119D" w:rsidRDefault="00C5489C" w:rsidP="0019668D">
      <w:pPr>
        <w:pStyle w:val="Default"/>
        <w:numPr>
          <w:ilvl w:val="0"/>
          <w:numId w:val="19"/>
        </w:numPr>
        <w:jc w:val="both"/>
        <w:rPr>
          <w:rFonts w:ascii="Arial" w:hAnsi="Arial" w:cs="Arial"/>
          <w:b/>
          <w:color w:val="auto"/>
          <w:sz w:val="20"/>
          <w:szCs w:val="20"/>
        </w:rPr>
      </w:pPr>
      <w:r w:rsidRPr="00A4119D">
        <w:rPr>
          <w:rFonts w:ascii="Arial" w:eastAsia="Calibri" w:hAnsi="Arial" w:cs="Arial"/>
          <w:b/>
          <w:color w:val="auto"/>
          <w:sz w:val="20"/>
          <w:szCs w:val="20"/>
        </w:rPr>
        <w:t>Business and Performance Reviews:</w:t>
      </w:r>
      <w:r w:rsidRPr="00A4119D">
        <w:rPr>
          <w:rFonts w:ascii="Arial" w:eastAsia="Calibri" w:hAnsi="Arial" w:cs="Arial"/>
          <w:color w:val="auto"/>
          <w:sz w:val="20"/>
          <w:szCs w:val="20"/>
        </w:rPr>
        <w:t xml:space="preserve"> Recognizing that successful performance of this contract is dependent on favorable response, the Contractor shall meet at least quarterly with the Contract Administrator or designee for a business and performance review to evaluate operations and make necessary adjustments. These meetings will normally be conducted electronically but shall be face-to-face on demand. As part of these reviews, the </w:t>
      </w:r>
      <w:r w:rsidR="00782E1F" w:rsidRPr="00A4119D">
        <w:rPr>
          <w:rFonts w:ascii="Arial" w:eastAsia="Calibri" w:hAnsi="Arial" w:cs="Arial"/>
          <w:color w:val="auto"/>
          <w:sz w:val="20"/>
          <w:szCs w:val="20"/>
        </w:rPr>
        <w:t>Town</w:t>
      </w:r>
      <w:r w:rsidRPr="00A4119D">
        <w:rPr>
          <w:rFonts w:ascii="Arial" w:eastAsia="Calibri" w:hAnsi="Arial" w:cs="Arial"/>
          <w:color w:val="auto"/>
          <w:sz w:val="20"/>
          <w:szCs w:val="20"/>
        </w:rPr>
        <w:t xml:space="preserve"> reserves the right to review equipment specifications quarterly and update equipment specifications accordingly. Contractor shall provide a single point of contact (i.e., relationship manager) and shall notify </w:t>
      </w:r>
      <w:r w:rsidR="00782E1F" w:rsidRPr="00A4119D">
        <w:rPr>
          <w:rFonts w:ascii="Arial" w:eastAsia="Calibri" w:hAnsi="Arial" w:cs="Arial"/>
          <w:color w:val="auto"/>
          <w:sz w:val="20"/>
          <w:szCs w:val="20"/>
        </w:rPr>
        <w:t>Town</w:t>
      </w:r>
      <w:r w:rsidRPr="00A4119D">
        <w:rPr>
          <w:rFonts w:ascii="Arial" w:eastAsia="Calibri" w:hAnsi="Arial" w:cs="Arial"/>
          <w:color w:val="auto"/>
          <w:sz w:val="20"/>
          <w:szCs w:val="20"/>
        </w:rPr>
        <w:t xml:space="preserve"> in writing and in advance whenever there is a change to that single point of contact.</w:t>
      </w:r>
    </w:p>
    <w:p w14:paraId="45D5B8BB" w14:textId="77777777" w:rsidR="0039537D" w:rsidRPr="00A4119D" w:rsidRDefault="0039537D" w:rsidP="0039537D">
      <w:pPr>
        <w:pStyle w:val="ListParagraph"/>
        <w:rPr>
          <w:rFonts w:ascii="Arial" w:hAnsi="Arial" w:cs="Arial"/>
          <w:b/>
        </w:rPr>
      </w:pPr>
    </w:p>
    <w:p w14:paraId="0E6C5970" w14:textId="382AA308" w:rsidR="00670DEE" w:rsidRPr="00A4119D" w:rsidRDefault="00670DEE" w:rsidP="00670DEE">
      <w:pPr>
        <w:pStyle w:val="Default"/>
        <w:numPr>
          <w:ilvl w:val="0"/>
          <w:numId w:val="19"/>
        </w:numPr>
        <w:jc w:val="both"/>
        <w:rPr>
          <w:rFonts w:ascii="Arial" w:hAnsi="Arial" w:cs="Arial"/>
          <w:color w:val="auto"/>
          <w:sz w:val="20"/>
          <w:szCs w:val="20"/>
        </w:rPr>
      </w:pPr>
      <w:r w:rsidRPr="00A4119D">
        <w:rPr>
          <w:rFonts w:ascii="Arial" w:hAnsi="Arial" w:cs="Arial"/>
          <w:b/>
          <w:color w:val="auto"/>
          <w:sz w:val="20"/>
          <w:szCs w:val="20"/>
        </w:rPr>
        <w:t xml:space="preserve">Other Conditions:  </w:t>
      </w:r>
      <w:r w:rsidRPr="00A4119D">
        <w:rPr>
          <w:rFonts w:ascii="Arial" w:hAnsi="Arial" w:cs="Arial"/>
          <w:color w:val="auto"/>
          <w:sz w:val="20"/>
          <w:szCs w:val="20"/>
        </w:rPr>
        <w:t>The Contractor shall ensure staff and subcontractors;</w:t>
      </w:r>
    </w:p>
    <w:p w14:paraId="5EF8334D" w14:textId="77777777" w:rsidR="00670DEE" w:rsidRPr="00A4119D" w:rsidRDefault="00670DEE" w:rsidP="00670DEE">
      <w:pPr>
        <w:pStyle w:val="Default"/>
        <w:jc w:val="both"/>
        <w:rPr>
          <w:rFonts w:ascii="Arial" w:hAnsi="Arial" w:cs="Arial"/>
          <w:b/>
          <w:color w:val="auto"/>
          <w:sz w:val="20"/>
          <w:szCs w:val="20"/>
        </w:rPr>
      </w:pPr>
    </w:p>
    <w:p w14:paraId="6E41C9EE" w14:textId="6F9DF184" w:rsidR="0039537D" w:rsidRPr="00A4119D" w:rsidRDefault="00670DEE" w:rsidP="00670DEE">
      <w:pPr>
        <w:pStyle w:val="Default"/>
        <w:numPr>
          <w:ilvl w:val="1"/>
          <w:numId w:val="19"/>
        </w:numPr>
        <w:jc w:val="both"/>
        <w:rPr>
          <w:rFonts w:ascii="Arial" w:hAnsi="Arial" w:cs="Arial"/>
          <w:b/>
          <w:color w:val="auto"/>
          <w:sz w:val="20"/>
          <w:szCs w:val="20"/>
        </w:rPr>
      </w:pPr>
      <w:r w:rsidRPr="00A4119D">
        <w:rPr>
          <w:rFonts w:ascii="Arial" w:hAnsi="Arial" w:cs="Arial"/>
          <w:color w:val="auto"/>
          <w:sz w:val="20"/>
          <w:szCs w:val="20"/>
        </w:rPr>
        <w:t>P</w:t>
      </w:r>
      <w:r w:rsidR="0039537D" w:rsidRPr="00A4119D">
        <w:rPr>
          <w:rFonts w:ascii="Arial" w:hAnsi="Arial" w:cs="Arial"/>
          <w:color w:val="auto"/>
          <w:sz w:val="20"/>
          <w:szCs w:val="20"/>
        </w:rPr>
        <w:t>erform required duties for the Town prior to their private contracts.</w:t>
      </w:r>
    </w:p>
    <w:p w14:paraId="77EDEF46" w14:textId="016643BE" w:rsidR="00C55F87" w:rsidRPr="00B35A46" w:rsidRDefault="00670DEE" w:rsidP="00B35A46">
      <w:pPr>
        <w:pStyle w:val="Default"/>
        <w:numPr>
          <w:ilvl w:val="1"/>
          <w:numId w:val="19"/>
        </w:numPr>
        <w:jc w:val="both"/>
        <w:rPr>
          <w:rFonts w:ascii="Arial" w:hAnsi="Arial" w:cs="Arial"/>
          <w:b/>
          <w:color w:val="auto"/>
          <w:sz w:val="20"/>
          <w:szCs w:val="20"/>
        </w:rPr>
      </w:pPr>
      <w:r w:rsidRPr="00A4119D">
        <w:rPr>
          <w:rFonts w:ascii="Arial" w:hAnsi="Arial" w:cs="Arial"/>
          <w:color w:val="auto"/>
          <w:sz w:val="20"/>
          <w:szCs w:val="20"/>
        </w:rPr>
        <w:t>Follow priorities set by Municipal Officers.</w:t>
      </w:r>
    </w:p>
    <w:p w14:paraId="4B419422" w14:textId="77777777" w:rsidR="00B35A46" w:rsidRDefault="00B35A46" w:rsidP="0019668D">
      <w:pPr>
        <w:autoSpaceDE w:val="0"/>
        <w:autoSpaceDN w:val="0"/>
        <w:rPr>
          <w:rFonts w:ascii="Arial" w:hAnsi="Arial" w:cs="Arial"/>
          <w:b/>
        </w:rPr>
      </w:pPr>
    </w:p>
    <w:p w14:paraId="139E1DE4" w14:textId="292E7FEA" w:rsidR="00782E1F" w:rsidRPr="00A4119D" w:rsidRDefault="0019668D" w:rsidP="0019668D">
      <w:pPr>
        <w:autoSpaceDE w:val="0"/>
        <w:autoSpaceDN w:val="0"/>
        <w:rPr>
          <w:rFonts w:ascii="Arial" w:hAnsi="Arial" w:cs="Arial"/>
          <w:b/>
        </w:rPr>
      </w:pPr>
      <w:r w:rsidRPr="00A4119D">
        <w:rPr>
          <w:rFonts w:ascii="Arial" w:hAnsi="Arial" w:cs="Arial"/>
          <w:b/>
        </w:rPr>
        <w:t>PR</w:t>
      </w:r>
      <w:r w:rsidR="00782E1F" w:rsidRPr="00A4119D">
        <w:rPr>
          <w:rFonts w:ascii="Arial" w:hAnsi="Arial" w:cs="Arial"/>
          <w:b/>
        </w:rPr>
        <w:t>ICING</w:t>
      </w:r>
    </w:p>
    <w:p w14:paraId="466119D3" w14:textId="7DCBDD60" w:rsidR="0019668D" w:rsidRPr="00A4119D" w:rsidRDefault="0019668D" w:rsidP="0019668D">
      <w:pPr>
        <w:autoSpaceDE w:val="0"/>
        <w:autoSpaceDN w:val="0"/>
        <w:rPr>
          <w:rFonts w:ascii="Arial" w:hAnsi="Arial" w:cs="Arial"/>
          <w:b/>
        </w:rPr>
      </w:pPr>
      <w:r w:rsidRPr="00A4119D">
        <w:rPr>
          <w:rFonts w:ascii="Arial" w:hAnsi="Arial" w:cs="Arial"/>
        </w:rPr>
        <w:t>Pricing will be valid for the term of the Agreement.</w:t>
      </w:r>
    </w:p>
    <w:p w14:paraId="378CBDE6" w14:textId="105F705C" w:rsidR="00231623" w:rsidRPr="003C2FDC" w:rsidRDefault="00231623" w:rsidP="0019668D">
      <w:pPr>
        <w:pStyle w:val="Default"/>
        <w:jc w:val="both"/>
        <w:rPr>
          <w:rFonts w:ascii="Arial" w:hAnsi="Arial" w:cs="Arial"/>
          <w:color w:val="auto"/>
          <w:sz w:val="20"/>
          <w:szCs w:val="20"/>
        </w:rPr>
      </w:pPr>
    </w:p>
    <w:p w14:paraId="55FF8699" w14:textId="11A4AC25" w:rsidR="00F128E8" w:rsidRDefault="008751FE">
      <w:pPr>
        <w:spacing w:after="160" w:line="259" w:lineRule="auto"/>
        <w:rPr>
          <w:rFonts w:ascii="Arial" w:hAnsi="Arial" w:cs="Arial"/>
          <w:sz w:val="22"/>
          <w:szCs w:val="22"/>
        </w:rPr>
      </w:pPr>
      <w:r w:rsidRPr="00D6208B">
        <w:rPr>
          <w:rFonts w:ascii="Arial" w:hAnsi="Arial" w:cs="Arial"/>
          <w:sz w:val="22"/>
          <w:szCs w:val="22"/>
        </w:rPr>
        <w:lastRenderedPageBreak/>
        <w:t xml:space="preserve"> </w:t>
      </w:r>
    </w:p>
    <w:p w14:paraId="46DB7A11" w14:textId="50B2535B" w:rsidR="00F128E8" w:rsidRPr="004556B4" w:rsidRDefault="00F128E8" w:rsidP="00F128E8">
      <w:pPr>
        <w:pStyle w:val="Header"/>
        <w:ind w:left="360"/>
        <w:jc w:val="center"/>
        <w:rPr>
          <w:rFonts w:ascii="Arial" w:hAnsi="Arial" w:cs="Arial"/>
          <w:b/>
          <w:sz w:val="24"/>
          <w:szCs w:val="24"/>
        </w:rPr>
      </w:pPr>
      <w:r>
        <w:rPr>
          <w:rFonts w:ascii="Arial" w:hAnsi="Arial" w:cs="Arial"/>
          <w:b/>
          <w:sz w:val="24"/>
          <w:szCs w:val="24"/>
        </w:rPr>
        <w:t>APPENDIX</w:t>
      </w:r>
      <w:r w:rsidRPr="004556B4">
        <w:rPr>
          <w:rFonts w:ascii="Arial" w:hAnsi="Arial" w:cs="Arial"/>
          <w:b/>
          <w:sz w:val="24"/>
          <w:szCs w:val="24"/>
        </w:rPr>
        <w:t xml:space="preserve"> </w:t>
      </w:r>
      <w:r>
        <w:rPr>
          <w:rFonts w:ascii="Arial" w:hAnsi="Arial" w:cs="Arial"/>
          <w:b/>
          <w:sz w:val="24"/>
          <w:szCs w:val="24"/>
        </w:rPr>
        <w:t>B</w:t>
      </w:r>
    </w:p>
    <w:p w14:paraId="6CE6B9E3" w14:textId="1999DBDF" w:rsidR="00F128E8" w:rsidRDefault="00F128E8" w:rsidP="00F128E8">
      <w:pPr>
        <w:pStyle w:val="Header"/>
        <w:ind w:left="360"/>
        <w:jc w:val="center"/>
        <w:rPr>
          <w:rFonts w:ascii="Arial" w:hAnsi="Arial" w:cs="Arial"/>
          <w:b/>
          <w:sz w:val="24"/>
          <w:szCs w:val="24"/>
        </w:rPr>
      </w:pPr>
      <w:r>
        <w:rPr>
          <w:rFonts w:ascii="Arial" w:hAnsi="Arial" w:cs="Arial"/>
          <w:b/>
          <w:sz w:val="24"/>
          <w:szCs w:val="24"/>
        </w:rPr>
        <w:t>ORGANIZATION QUALIFICATIONS, EXPERIENCE AND REFERENCES</w:t>
      </w:r>
    </w:p>
    <w:p w14:paraId="4A181992" w14:textId="77777777" w:rsidR="00F128E8" w:rsidRDefault="00F128E8" w:rsidP="00F128E8">
      <w:pPr>
        <w:pStyle w:val="Header"/>
        <w:ind w:left="360"/>
        <w:jc w:val="center"/>
        <w:rPr>
          <w:rFonts w:ascii="Arial" w:hAnsi="Arial" w:cs="Arial"/>
          <w:b/>
          <w:sz w:val="24"/>
          <w:szCs w:val="24"/>
        </w:rPr>
      </w:pPr>
    </w:p>
    <w:p w14:paraId="3E94A7B8" w14:textId="66E13851" w:rsidR="00F128E8" w:rsidRPr="00F4272B" w:rsidRDefault="00922363" w:rsidP="00922363">
      <w:pPr>
        <w:pStyle w:val="Header"/>
        <w:jc w:val="both"/>
        <w:rPr>
          <w:rFonts w:ascii="Arial" w:hAnsi="Arial" w:cs="Arial"/>
          <w:color w:val="000000"/>
          <w:sz w:val="22"/>
          <w:szCs w:val="22"/>
        </w:rPr>
      </w:pPr>
      <w:r w:rsidRPr="00F4272B">
        <w:rPr>
          <w:rFonts w:ascii="Arial" w:hAnsi="Arial" w:cs="Arial"/>
          <w:sz w:val="22"/>
          <w:szCs w:val="22"/>
        </w:rPr>
        <w:t xml:space="preserve">The following information is </w:t>
      </w:r>
      <w:r w:rsidRPr="00F4272B">
        <w:rPr>
          <w:rFonts w:ascii="Arial" w:hAnsi="Arial" w:cs="Arial"/>
          <w:sz w:val="22"/>
          <w:szCs w:val="22"/>
          <w:u w:val="single"/>
        </w:rPr>
        <w:t>required</w:t>
      </w:r>
      <w:r w:rsidRPr="00F4272B">
        <w:rPr>
          <w:rFonts w:ascii="Arial" w:hAnsi="Arial" w:cs="Arial"/>
          <w:sz w:val="22"/>
          <w:szCs w:val="22"/>
        </w:rPr>
        <w:t xml:space="preserve">.   </w:t>
      </w:r>
      <w:r w:rsidRPr="00F4272B">
        <w:rPr>
          <w:rFonts w:ascii="Arial" w:hAnsi="Arial" w:cs="Arial"/>
          <w:color w:val="000000"/>
          <w:sz w:val="22"/>
          <w:szCs w:val="22"/>
        </w:rPr>
        <w:t xml:space="preserve">Any response submitted without the answers to the questions and </w:t>
      </w:r>
      <w:r w:rsidR="00F4272B" w:rsidRPr="00F4272B">
        <w:rPr>
          <w:rFonts w:ascii="Arial" w:hAnsi="Arial" w:cs="Arial"/>
          <w:color w:val="000000"/>
          <w:sz w:val="22"/>
          <w:szCs w:val="22"/>
        </w:rPr>
        <w:t xml:space="preserve">a minimum of three (3) </w:t>
      </w:r>
      <w:r w:rsidRPr="00F4272B">
        <w:rPr>
          <w:rFonts w:ascii="Arial" w:hAnsi="Arial" w:cs="Arial"/>
          <w:color w:val="000000"/>
          <w:sz w:val="22"/>
          <w:szCs w:val="22"/>
        </w:rPr>
        <w:t>references shall be considered non-responsive to the Invitation to Bid.</w:t>
      </w:r>
    </w:p>
    <w:p w14:paraId="15145584" w14:textId="77777777" w:rsidR="00922363" w:rsidRPr="00F4272B" w:rsidRDefault="00922363" w:rsidP="00922363">
      <w:pPr>
        <w:pStyle w:val="Header"/>
        <w:rPr>
          <w:rFonts w:ascii="Arial" w:hAnsi="Arial" w:cs="Arial"/>
        </w:rPr>
      </w:pPr>
    </w:p>
    <w:p w14:paraId="61CE4990" w14:textId="77777777" w:rsidR="00F128E8" w:rsidRPr="00F4272B" w:rsidRDefault="00F128E8" w:rsidP="00F128E8">
      <w:pPr>
        <w:pStyle w:val="ListParagraph"/>
        <w:numPr>
          <w:ilvl w:val="0"/>
          <w:numId w:val="27"/>
        </w:numPr>
        <w:tabs>
          <w:tab w:val="left" w:pos="730"/>
          <w:tab w:val="left" w:pos="7464"/>
          <w:tab w:val="left" w:pos="7776"/>
          <w:tab w:val="right" w:pos="8528"/>
        </w:tabs>
        <w:jc w:val="both"/>
        <w:rPr>
          <w:rFonts w:ascii="Arial" w:hAnsi="Arial" w:cs="Arial"/>
          <w:spacing w:val="-4"/>
        </w:rPr>
      </w:pPr>
      <w:r w:rsidRPr="00F4272B">
        <w:rPr>
          <w:rFonts w:ascii="Arial" w:hAnsi="Arial" w:cs="Arial"/>
          <w:u w:val="single"/>
        </w:rPr>
        <w:t>Organization, Qualifications and Experience Questions</w:t>
      </w:r>
      <w:r w:rsidRPr="00F4272B">
        <w:rPr>
          <w:rFonts w:ascii="Arial" w:hAnsi="Arial" w:cs="Arial"/>
        </w:rPr>
        <w:t xml:space="preserve"> - The evaluation team will use a consensus approach to evaluate and assign evaluation points.  </w:t>
      </w:r>
    </w:p>
    <w:p w14:paraId="41E91099" w14:textId="77777777" w:rsidR="00F128E8" w:rsidRPr="00F4272B" w:rsidRDefault="00F128E8" w:rsidP="00F128E8">
      <w:pPr>
        <w:pStyle w:val="ListParagraph"/>
        <w:numPr>
          <w:ilvl w:val="1"/>
          <w:numId w:val="27"/>
        </w:numPr>
        <w:tabs>
          <w:tab w:val="left" w:pos="730"/>
          <w:tab w:val="left" w:pos="7464"/>
          <w:tab w:val="left" w:pos="7776"/>
          <w:tab w:val="right" w:pos="8528"/>
        </w:tabs>
        <w:jc w:val="both"/>
        <w:rPr>
          <w:rFonts w:ascii="Arial" w:hAnsi="Arial" w:cs="Arial"/>
          <w:spacing w:val="-4"/>
        </w:rPr>
      </w:pPr>
      <w:r w:rsidRPr="00F4272B">
        <w:rPr>
          <w:rFonts w:ascii="Arial" w:hAnsi="Arial" w:cs="Arial"/>
        </w:rPr>
        <w:t xml:space="preserve">Provide a statement describing your company to include name, number of employees, locations, number of years in business, number of years offering/supporting the proposed solution, and any and all acquisitions or mergers in the last five years. Is the company publicly or privately held? </w:t>
      </w:r>
    </w:p>
    <w:p w14:paraId="252E9E04" w14:textId="77777777" w:rsidR="00F128E8" w:rsidRPr="00F4272B" w:rsidRDefault="00F128E8" w:rsidP="00F128E8">
      <w:pPr>
        <w:pStyle w:val="ListParagraph"/>
        <w:numPr>
          <w:ilvl w:val="1"/>
          <w:numId w:val="27"/>
        </w:numPr>
        <w:tabs>
          <w:tab w:val="left" w:pos="730"/>
          <w:tab w:val="left" w:pos="7464"/>
          <w:tab w:val="left" w:pos="7776"/>
          <w:tab w:val="right" w:pos="8528"/>
        </w:tabs>
        <w:jc w:val="both"/>
        <w:rPr>
          <w:rFonts w:ascii="Arial" w:hAnsi="Arial" w:cs="Arial"/>
          <w:spacing w:val="-4"/>
        </w:rPr>
      </w:pPr>
      <w:r w:rsidRPr="00F4272B">
        <w:rPr>
          <w:rFonts w:ascii="Arial" w:hAnsi="Arial" w:cs="Arial"/>
        </w:rPr>
        <w:t>If subcontractors are to be used, provide a list that specifies the name, address, phone number, contact person, and a brief description of the subcontractors’ organizational capacity and qualifications.</w:t>
      </w:r>
    </w:p>
    <w:p w14:paraId="0870D087" w14:textId="77777777" w:rsidR="00F128E8" w:rsidRPr="00F4272B" w:rsidRDefault="00F128E8" w:rsidP="00F128E8">
      <w:pPr>
        <w:pStyle w:val="ListParagraph"/>
        <w:numPr>
          <w:ilvl w:val="1"/>
          <w:numId w:val="27"/>
        </w:numPr>
        <w:tabs>
          <w:tab w:val="left" w:pos="730"/>
          <w:tab w:val="left" w:pos="7464"/>
          <w:tab w:val="left" w:pos="7776"/>
          <w:tab w:val="right" w:pos="8528"/>
        </w:tabs>
        <w:jc w:val="both"/>
        <w:rPr>
          <w:rFonts w:ascii="Arial" w:hAnsi="Arial" w:cs="Arial"/>
          <w:spacing w:val="-4"/>
        </w:rPr>
      </w:pPr>
      <w:r w:rsidRPr="00F4272B">
        <w:rPr>
          <w:rFonts w:ascii="Arial" w:hAnsi="Arial" w:cs="Arial"/>
        </w:rPr>
        <w:t xml:space="preserve">Please provide information about contract cancellations or non-renewals your company has experienced over the last three years. </w:t>
      </w:r>
    </w:p>
    <w:p w14:paraId="6AFC930C" w14:textId="77777777" w:rsidR="00F128E8" w:rsidRPr="00F4272B" w:rsidRDefault="00F128E8" w:rsidP="00F128E8">
      <w:pPr>
        <w:pStyle w:val="ListParagraph"/>
        <w:tabs>
          <w:tab w:val="left" w:pos="730"/>
          <w:tab w:val="left" w:pos="7464"/>
          <w:tab w:val="left" w:pos="7776"/>
          <w:tab w:val="right" w:pos="8528"/>
        </w:tabs>
        <w:ind w:left="1440"/>
        <w:jc w:val="both"/>
        <w:rPr>
          <w:rFonts w:ascii="Arial" w:hAnsi="Arial" w:cs="Arial"/>
          <w:spacing w:val="-4"/>
        </w:rPr>
      </w:pPr>
    </w:p>
    <w:p w14:paraId="76A2228D" w14:textId="77777777" w:rsidR="00F128E8" w:rsidRPr="00F4272B" w:rsidRDefault="00F128E8" w:rsidP="00F128E8">
      <w:pPr>
        <w:pStyle w:val="ListParagraph"/>
        <w:numPr>
          <w:ilvl w:val="0"/>
          <w:numId w:val="27"/>
        </w:numPr>
        <w:spacing w:line="259" w:lineRule="auto"/>
        <w:jc w:val="both"/>
        <w:rPr>
          <w:rFonts w:ascii="Arial" w:hAnsi="Arial" w:cs="Arial"/>
        </w:rPr>
      </w:pPr>
      <w:r w:rsidRPr="00F4272B">
        <w:rPr>
          <w:rFonts w:ascii="Arial" w:hAnsi="Arial" w:cs="Arial"/>
          <w:u w:val="single"/>
        </w:rPr>
        <w:t>References</w:t>
      </w:r>
      <w:r w:rsidRPr="00F4272B">
        <w:rPr>
          <w:rFonts w:ascii="Arial" w:hAnsi="Arial" w:cs="Arial"/>
        </w:rPr>
        <w:t xml:space="preserve"> - Provide a minimum of three (3) current professional references who may be contacted for verification of the Respondent’s professional qualifications to meet the requirements set forth herein.  </w:t>
      </w:r>
      <w:r w:rsidRPr="00F4272B">
        <w:rPr>
          <w:rFonts w:ascii="Arial" w:hAnsi="Arial" w:cs="Arial"/>
          <w:u w:val="single"/>
        </w:rPr>
        <w:t>We strongly prefer references from municipalities of similar in size and requirements to the Town of Benton.</w:t>
      </w:r>
    </w:p>
    <w:p w14:paraId="45146A57" w14:textId="77777777" w:rsidR="00F128E8" w:rsidRPr="008278EB" w:rsidRDefault="00F128E8" w:rsidP="00F128E8">
      <w:pPr>
        <w:pStyle w:val="Default"/>
        <w:jc w:val="both"/>
        <w:rPr>
          <w:rFonts w:ascii="Arial" w:hAnsi="Arial" w:cs="Arial"/>
          <w:color w:val="auto"/>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2515"/>
        <w:gridCol w:w="6835"/>
      </w:tblGrid>
      <w:tr w:rsidR="00F128E8" w:rsidRPr="008278EB" w14:paraId="32A87F42" w14:textId="77777777" w:rsidTr="00072D30">
        <w:tc>
          <w:tcPr>
            <w:tcW w:w="9350" w:type="dxa"/>
            <w:gridSpan w:val="2"/>
            <w:shd w:val="clear" w:color="auto" w:fill="ACB9CA" w:themeFill="text2" w:themeFillTint="66"/>
          </w:tcPr>
          <w:p w14:paraId="3B4073D5" w14:textId="77777777" w:rsidR="00F128E8" w:rsidRPr="008278EB" w:rsidRDefault="00F128E8" w:rsidP="00072D30">
            <w:pPr>
              <w:rPr>
                <w:rFonts w:ascii="Arial" w:eastAsiaTheme="majorEastAsia" w:hAnsi="Arial" w:cs="Arial"/>
                <w:kern w:val="28"/>
                <w:lang w:eastAsia="ja-JP"/>
              </w:rPr>
            </w:pPr>
            <w:r w:rsidRPr="008278EB">
              <w:rPr>
                <w:rFonts w:ascii="Arial" w:eastAsiaTheme="majorEastAsia" w:hAnsi="Arial" w:cs="Arial"/>
                <w:b/>
                <w:kern w:val="28"/>
                <w:lang w:eastAsia="ja-JP"/>
              </w:rPr>
              <w:t>REFERENCE #1</w:t>
            </w:r>
          </w:p>
        </w:tc>
      </w:tr>
      <w:tr w:rsidR="00F128E8" w:rsidRPr="008278EB" w14:paraId="7899859D" w14:textId="77777777" w:rsidTr="00072D30">
        <w:tc>
          <w:tcPr>
            <w:tcW w:w="2515" w:type="dxa"/>
            <w:vAlign w:val="bottom"/>
          </w:tcPr>
          <w:p w14:paraId="0526C865" w14:textId="77777777" w:rsidR="00F128E8" w:rsidRPr="008278EB" w:rsidRDefault="00F128E8" w:rsidP="00072D30">
            <w:pPr>
              <w:rPr>
                <w:rFonts w:ascii="Arial" w:eastAsiaTheme="majorEastAsia" w:hAnsi="Arial" w:cs="Arial"/>
                <w:kern w:val="28"/>
                <w:lang w:eastAsia="ja-JP"/>
              </w:rPr>
            </w:pPr>
            <w:r w:rsidRPr="008278EB">
              <w:rPr>
                <w:rFonts w:ascii="Arial" w:eastAsiaTheme="majorEastAsia" w:hAnsi="Arial" w:cs="Arial"/>
                <w:kern w:val="28"/>
                <w:lang w:eastAsia="ja-JP"/>
              </w:rPr>
              <w:t>Institution/Company Name</w:t>
            </w:r>
          </w:p>
        </w:tc>
        <w:tc>
          <w:tcPr>
            <w:tcW w:w="6835" w:type="dxa"/>
            <w:vAlign w:val="bottom"/>
          </w:tcPr>
          <w:p w14:paraId="3BE26DC2" w14:textId="77777777" w:rsidR="00F128E8" w:rsidRPr="008278EB" w:rsidRDefault="00F128E8" w:rsidP="00072D30">
            <w:pPr>
              <w:rPr>
                <w:rFonts w:ascii="Arial" w:eastAsiaTheme="majorEastAsia" w:hAnsi="Arial" w:cs="Arial"/>
                <w:kern w:val="28"/>
                <w:lang w:eastAsia="ja-JP"/>
              </w:rPr>
            </w:pPr>
          </w:p>
        </w:tc>
      </w:tr>
      <w:tr w:rsidR="00F128E8" w:rsidRPr="008278EB" w14:paraId="5C4E1EBC" w14:textId="77777777" w:rsidTr="00072D30">
        <w:tc>
          <w:tcPr>
            <w:tcW w:w="2515" w:type="dxa"/>
            <w:vAlign w:val="bottom"/>
          </w:tcPr>
          <w:p w14:paraId="34A7C595" w14:textId="77777777" w:rsidR="00F128E8" w:rsidRPr="008278EB" w:rsidRDefault="00F128E8" w:rsidP="00072D30">
            <w:pPr>
              <w:rPr>
                <w:rFonts w:ascii="Arial" w:eastAsiaTheme="majorEastAsia" w:hAnsi="Arial" w:cs="Arial"/>
                <w:kern w:val="28"/>
                <w:lang w:eastAsia="ja-JP"/>
              </w:rPr>
            </w:pPr>
            <w:r w:rsidRPr="008278EB">
              <w:rPr>
                <w:rFonts w:ascii="Arial" w:eastAsiaTheme="majorEastAsia" w:hAnsi="Arial" w:cs="Arial"/>
                <w:kern w:val="28"/>
                <w:lang w:eastAsia="ja-JP"/>
              </w:rPr>
              <w:t>Contact Name</w:t>
            </w:r>
          </w:p>
        </w:tc>
        <w:tc>
          <w:tcPr>
            <w:tcW w:w="6835" w:type="dxa"/>
            <w:vAlign w:val="bottom"/>
          </w:tcPr>
          <w:p w14:paraId="2353AE30" w14:textId="77777777" w:rsidR="00F128E8" w:rsidRPr="008278EB" w:rsidRDefault="00F128E8" w:rsidP="00072D30">
            <w:pPr>
              <w:rPr>
                <w:rFonts w:ascii="Arial" w:eastAsiaTheme="majorEastAsia" w:hAnsi="Arial" w:cs="Arial"/>
                <w:kern w:val="28"/>
                <w:lang w:eastAsia="ja-JP"/>
              </w:rPr>
            </w:pPr>
          </w:p>
        </w:tc>
      </w:tr>
      <w:tr w:rsidR="00F128E8" w:rsidRPr="008278EB" w14:paraId="77CC8C82" w14:textId="77777777" w:rsidTr="00072D30">
        <w:tc>
          <w:tcPr>
            <w:tcW w:w="2515" w:type="dxa"/>
            <w:vAlign w:val="bottom"/>
          </w:tcPr>
          <w:p w14:paraId="3BFDEE16" w14:textId="77777777" w:rsidR="00F128E8" w:rsidRPr="008278EB" w:rsidRDefault="00F128E8" w:rsidP="00072D30">
            <w:pPr>
              <w:rPr>
                <w:rFonts w:ascii="Arial" w:eastAsiaTheme="majorEastAsia" w:hAnsi="Arial" w:cs="Arial"/>
                <w:kern w:val="28"/>
                <w:lang w:eastAsia="ja-JP"/>
              </w:rPr>
            </w:pPr>
            <w:r w:rsidRPr="008278EB">
              <w:rPr>
                <w:rFonts w:ascii="Arial" w:eastAsiaTheme="majorEastAsia" w:hAnsi="Arial" w:cs="Arial"/>
                <w:kern w:val="28"/>
                <w:lang w:eastAsia="ja-JP"/>
              </w:rPr>
              <w:t>Contact Title</w:t>
            </w:r>
          </w:p>
        </w:tc>
        <w:tc>
          <w:tcPr>
            <w:tcW w:w="6835" w:type="dxa"/>
            <w:vAlign w:val="bottom"/>
          </w:tcPr>
          <w:p w14:paraId="17A38907" w14:textId="77777777" w:rsidR="00F128E8" w:rsidRPr="008278EB" w:rsidRDefault="00F128E8" w:rsidP="00072D30">
            <w:pPr>
              <w:rPr>
                <w:rFonts w:ascii="Arial" w:eastAsiaTheme="majorEastAsia" w:hAnsi="Arial" w:cs="Arial"/>
                <w:kern w:val="28"/>
                <w:lang w:eastAsia="ja-JP"/>
              </w:rPr>
            </w:pPr>
          </w:p>
        </w:tc>
      </w:tr>
      <w:tr w:rsidR="00F128E8" w:rsidRPr="008278EB" w14:paraId="1E0BD0CB" w14:textId="77777777" w:rsidTr="00072D30">
        <w:tc>
          <w:tcPr>
            <w:tcW w:w="2515" w:type="dxa"/>
            <w:vAlign w:val="bottom"/>
          </w:tcPr>
          <w:p w14:paraId="7D37558D" w14:textId="77777777" w:rsidR="00F128E8" w:rsidRPr="008278EB" w:rsidRDefault="00F128E8" w:rsidP="00072D30">
            <w:pPr>
              <w:rPr>
                <w:rFonts w:ascii="Arial" w:eastAsiaTheme="majorEastAsia" w:hAnsi="Arial" w:cs="Arial"/>
                <w:kern w:val="28"/>
                <w:lang w:eastAsia="ja-JP"/>
              </w:rPr>
            </w:pPr>
            <w:r w:rsidRPr="008278EB">
              <w:rPr>
                <w:rFonts w:ascii="Arial" w:eastAsiaTheme="majorEastAsia" w:hAnsi="Arial" w:cs="Arial"/>
                <w:kern w:val="28"/>
                <w:lang w:eastAsia="ja-JP"/>
              </w:rPr>
              <w:t>Contact Phone Number</w:t>
            </w:r>
          </w:p>
        </w:tc>
        <w:tc>
          <w:tcPr>
            <w:tcW w:w="6835" w:type="dxa"/>
            <w:vAlign w:val="bottom"/>
          </w:tcPr>
          <w:p w14:paraId="4EDA0C04" w14:textId="77777777" w:rsidR="00F128E8" w:rsidRPr="008278EB" w:rsidRDefault="00F128E8" w:rsidP="00072D30">
            <w:pPr>
              <w:rPr>
                <w:rFonts w:ascii="Arial" w:eastAsiaTheme="majorEastAsia" w:hAnsi="Arial" w:cs="Arial"/>
                <w:kern w:val="28"/>
                <w:lang w:eastAsia="ja-JP"/>
              </w:rPr>
            </w:pPr>
          </w:p>
        </w:tc>
      </w:tr>
      <w:tr w:rsidR="00F128E8" w:rsidRPr="008278EB" w14:paraId="4722241F" w14:textId="77777777" w:rsidTr="00072D30">
        <w:tc>
          <w:tcPr>
            <w:tcW w:w="2515" w:type="dxa"/>
            <w:vAlign w:val="bottom"/>
          </w:tcPr>
          <w:p w14:paraId="4655BF55" w14:textId="77777777" w:rsidR="00F128E8" w:rsidRPr="008278EB" w:rsidRDefault="00F128E8" w:rsidP="00072D30">
            <w:pPr>
              <w:rPr>
                <w:rFonts w:ascii="Arial" w:eastAsiaTheme="majorEastAsia" w:hAnsi="Arial" w:cs="Arial"/>
                <w:kern w:val="28"/>
                <w:lang w:eastAsia="ja-JP"/>
              </w:rPr>
            </w:pPr>
            <w:r w:rsidRPr="008278EB">
              <w:rPr>
                <w:rFonts w:ascii="Arial" w:eastAsiaTheme="majorEastAsia" w:hAnsi="Arial" w:cs="Arial"/>
                <w:kern w:val="28"/>
                <w:lang w:eastAsia="ja-JP"/>
              </w:rPr>
              <w:t>Contact eMail Address</w:t>
            </w:r>
          </w:p>
        </w:tc>
        <w:tc>
          <w:tcPr>
            <w:tcW w:w="6835" w:type="dxa"/>
            <w:vAlign w:val="bottom"/>
          </w:tcPr>
          <w:p w14:paraId="6299F392" w14:textId="77777777" w:rsidR="00F128E8" w:rsidRPr="008278EB" w:rsidRDefault="00F128E8" w:rsidP="00072D30">
            <w:pPr>
              <w:rPr>
                <w:rFonts w:ascii="Arial" w:eastAsiaTheme="majorEastAsia" w:hAnsi="Arial" w:cs="Arial"/>
                <w:kern w:val="28"/>
                <w:lang w:eastAsia="ja-JP"/>
              </w:rPr>
            </w:pPr>
          </w:p>
        </w:tc>
      </w:tr>
      <w:tr w:rsidR="00F128E8" w:rsidRPr="008278EB" w14:paraId="46FD39A9" w14:textId="77777777" w:rsidTr="00072D30">
        <w:tc>
          <w:tcPr>
            <w:tcW w:w="2515" w:type="dxa"/>
            <w:vAlign w:val="bottom"/>
          </w:tcPr>
          <w:p w14:paraId="03D08B50" w14:textId="77777777" w:rsidR="00F128E8" w:rsidRPr="008278EB" w:rsidRDefault="00F128E8" w:rsidP="00072D30">
            <w:pPr>
              <w:rPr>
                <w:rFonts w:ascii="Arial" w:eastAsiaTheme="majorEastAsia" w:hAnsi="Arial" w:cs="Arial"/>
                <w:kern w:val="28"/>
                <w:lang w:eastAsia="ja-JP"/>
              </w:rPr>
            </w:pPr>
            <w:r w:rsidRPr="008278EB">
              <w:rPr>
                <w:rFonts w:ascii="Arial" w:eastAsiaTheme="majorEastAsia" w:hAnsi="Arial" w:cs="Arial"/>
                <w:kern w:val="28"/>
                <w:lang w:eastAsia="ja-JP"/>
              </w:rPr>
              <w:t>Relationship Length</w:t>
            </w:r>
          </w:p>
        </w:tc>
        <w:tc>
          <w:tcPr>
            <w:tcW w:w="6835" w:type="dxa"/>
            <w:vAlign w:val="bottom"/>
          </w:tcPr>
          <w:p w14:paraId="727D2B90" w14:textId="77777777" w:rsidR="00F128E8" w:rsidRPr="008278EB" w:rsidRDefault="00F128E8" w:rsidP="00072D30">
            <w:pPr>
              <w:rPr>
                <w:rFonts w:ascii="Arial" w:eastAsiaTheme="majorEastAsia" w:hAnsi="Arial" w:cs="Arial"/>
                <w:kern w:val="28"/>
                <w:lang w:eastAsia="ja-JP"/>
              </w:rPr>
            </w:pPr>
          </w:p>
        </w:tc>
      </w:tr>
    </w:tbl>
    <w:p w14:paraId="7B99D618" w14:textId="77777777" w:rsidR="00F128E8" w:rsidRPr="008278EB" w:rsidRDefault="00F128E8" w:rsidP="00F128E8">
      <w:pPr>
        <w:rPr>
          <w:rFonts w:ascii="Arial" w:eastAsiaTheme="majorEastAsia" w:hAnsi="Arial" w:cs="Arial"/>
          <w:kern w:val="28"/>
          <w:lang w:eastAsia="ja-JP"/>
        </w:rPr>
      </w:pPr>
    </w:p>
    <w:tbl>
      <w:tblPr>
        <w:tblStyle w:val="TableGrid"/>
        <w:tblpPr w:leftFromText="180" w:rightFromText="180" w:vertAnchor="text" w:tblpY="1"/>
        <w:tblOverlap w:val="never"/>
        <w:tblW w:w="0" w:type="auto"/>
        <w:tblLook w:val="04A0" w:firstRow="1" w:lastRow="0" w:firstColumn="1" w:lastColumn="0" w:noHBand="0" w:noVBand="1"/>
      </w:tblPr>
      <w:tblGrid>
        <w:gridCol w:w="2515"/>
        <w:gridCol w:w="6835"/>
      </w:tblGrid>
      <w:tr w:rsidR="00F128E8" w:rsidRPr="008278EB" w14:paraId="2BE277B3" w14:textId="77777777" w:rsidTr="00072D30">
        <w:tc>
          <w:tcPr>
            <w:tcW w:w="9350" w:type="dxa"/>
            <w:gridSpan w:val="2"/>
            <w:shd w:val="clear" w:color="auto" w:fill="ACB9CA" w:themeFill="text2" w:themeFillTint="66"/>
          </w:tcPr>
          <w:p w14:paraId="57B73E6B" w14:textId="77777777" w:rsidR="00F128E8" w:rsidRPr="008278EB" w:rsidRDefault="00F128E8" w:rsidP="00072D30">
            <w:pPr>
              <w:rPr>
                <w:rFonts w:ascii="Arial" w:eastAsiaTheme="majorEastAsia" w:hAnsi="Arial" w:cs="Arial"/>
                <w:kern w:val="28"/>
                <w:lang w:eastAsia="ja-JP"/>
              </w:rPr>
            </w:pPr>
            <w:r w:rsidRPr="008278EB">
              <w:rPr>
                <w:rFonts w:ascii="Arial" w:eastAsiaTheme="majorEastAsia" w:hAnsi="Arial" w:cs="Arial"/>
                <w:b/>
                <w:kern w:val="28"/>
                <w:lang w:eastAsia="ja-JP"/>
              </w:rPr>
              <w:t>REFERENCE #2</w:t>
            </w:r>
          </w:p>
        </w:tc>
      </w:tr>
      <w:tr w:rsidR="00F128E8" w:rsidRPr="008278EB" w14:paraId="7D081FB4" w14:textId="77777777" w:rsidTr="00072D30">
        <w:tc>
          <w:tcPr>
            <w:tcW w:w="2515" w:type="dxa"/>
            <w:vAlign w:val="bottom"/>
          </w:tcPr>
          <w:p w14:paraId="2A16C5ED" w14:textId="77777777" w:rsidR="00F128E8" w:rsidRPr="008278EB" w:rsidRDefault="00F128E8" w:rsidP="00072D30">
            <w:pPr>
              <w:rPr>
                <w:rFonts w:ascii="Arial" w:eastAsiaTheme="majorEastAsia" w:hAnsi="Arial" w:cs="Arial"/>
                <w:kern w:val="28"/>
                <w:lang w:eastAsia="ja-JP"/>
              </w:rPr>
            </w:pPr>
            <w:r w:rsidRPr="008278EB">
              <w:rPr>
                <w:rFonts w:ascii="Arial" w:eastAsiaTheme="majorEastAsia" w:hAnsi="Arial" w:cs="Arial"/>
                <w:kern w:val="28"/>
                <w:lang w:eastAsia="ja-JP"/>
              </w:rPr>
              <w:t>Institution/Company Name</w:t>
            </w:r>
          </w:p>
        </w:tc>
        <w:tc>
          <w:tcPr>
            <w:tcW w:w="6835" w:type="dxa"/>
            <w:vAlign w:val="bottom"/>
          </w:tcPr>
          <w:p w14:paraId="46B3DBE8" w14:textId="77777777" w:rsidR="00F128E8" w:rsidRPr="008278EB" w:rsidRDefault="00F128E8" w:rsidP="00072D30">
            <w:pPr>
              <w:rPr>
                <w:rFonts w:ascii="Arial" w:eastAsiaTheme="majorEastAsia" w:hAnsi="Arial" w:cs="Arial"/>
                <w:kern w:val="28"/>
                <w:lang w:eastAsia="ja-JP"/>
              </w:rPr>
            </w:pPr>
          </w:p>
        </w:tc>
      </w:tr>
      <w:tr w:rsidR="00F128E8" w:rsidRPr="008278EB" w14:paraId="00CA20C9" w14:textId="77777777" w:rsidTr="00072D30">
        <w:tc>
          <w:tcPr>
            <w:tcW w:w="2515" w:type="dxa"/>
            <w:vAlign w:val="bottom"/>
          </w:tcPr>
          <w:p w14:paraId="3BB54715" w14:textId="77777777" w:rsidR="00F128E8" w:rsidRPr="008278EB" w:rsidRDefault="00F128E8" w:rsidP="00072D30">
            <w:pPr>
              <w:rPr>
                <w:rFonts w:ascii="Arial" w:eastAsiaTheme="majorEastAsia" w:hAnsi="Arial" w:cs="Arial"/>
                <w:kern w:val="28"/>
                <w:lang w:eastAsia="ja-JP"/>
              </w:rPr>
            </w:pPr>
            <w:r w:rsidRPr="008278EB">
              <w:rPr>
                <w:rFonts w:ascii="Arial" w:eastAsiaTheme="majorEastAsia" w:hAnsi="Arial" w:cs="Arial"/>
                <w:kern w:val="28"/>
                <w:lang w:eastAsia="ja-JP"/>
              </w:rPr>
              <w:t>Contact Name</w:t>
            </w:r>
          </w:p>
        </w:tc>
        <w:tc>
          <w:tcPr>
            <w:tcW w:w="6835" w:type="dxa"/>
            <w:vAlign w:val="bottom"/>
          </w:tcPr>
          <w:p w14:paraId="3474D2DC" w14:textId="77777777" w:rsidR="00F128E8" w:rsidRPr="008278EB" w:rsidRDefault="00F128E8" w:rsidP="00072D30">
            <w:pPr>
              <w:rPr>
                <w:rFonts w:ascii="Arial" w:eastAsiaTheme="majorEastAsia" w:hAnsi="Arial" w:cs="Arial"/>
                <w:kern w:val="28"/>
                <w:lang w:eastAsia="ja-JP"/>
              </w:rPr>
            </w:pPr>
          </w:p>
        </w:tc>
      </w:tr>
      <w:tr w:rsidR="00F128E8" w:rsidRPr="008278EB" w14:paraId="22822776" w14:textId="77777777" w:rsidTr="00072D30">
        <w:tc>
          <w:tcPr>
            <w:tcW w:w="2515" w:type="dxa"/>
            <w:vAlign w:val="bottom"/>
          </w:tcPr>
          <w:p w14:paraId="655870D8" w14:textId="77777777" w:rsidR="00F128E8" w:rsidRPr="008278EB" w:rsidRDefault="00F128E8" w:rsidP="00072D30">
            <w:pPr>
              <w:rPr>
                <w:rFonts w:ascii="Arial" w:eastAsiaTheme="majorEastAsia" w:hAnsi="Arial" w:cs="Arial"/>
                <w:kern w:val="28"/>
                <w:lang w:eastAsia="ja-JP"/>
              </w:rPr>
            </w:pPr>
            <w:r w:rsidRPr="008278EB">
              <w:rPr>
                <w:rFonts w:ascii="Arial" w:eastAsiaTheme="majorEastAsia" w:hAnsi="Arial" w:cs="Arial"/>
                <w:kern w:val="28"/>
                <w:lang w:eastAsia="ja-JP"/>
              </w:rPr>
              <w:t>Contact Title</w:t>
            </w:r>
          </w:p>
        </w:tc>
        <w:tc>
          <w:tcPr>
            <w:tcW w:w="6835" w:type="dxa"/>
            <w:vAlign w:val="bottom"/>
          </w:tcPr>
          <w:p w14:paraId="0CEE06A9" w14:textId="77777777" w:rsidR="00F128E8" w:rsidRPr="008278EB" w:rsidRDefault="00F128E8" w:rsidP="00072D30">
            <w:pPr>
              <w:rPr>
                <w:rFonts w:ascii="Arial" w:eastAsiaTheme="majorEastAsia" w:hAnsi="Arial" w:cs="Arial"/>
                <w:kern w:val="28"/>
                <w:lang w:eastAsia="ja-JP"/>
              </w:rPr>
            </w:pPr>
          </w:p>
        </w:tc>
      </w:tr>
      <w:tr w:rsidR="00F128E8" w:rsidRPr="008278EB" w14:paraId="757767CF" w14:textId="77777777" w:rsidTr="00072D30">
        <w:tc>
          <w:tcPr>
            <w:tcW w:w="2515" w:type="dxa"/>
            <w:vAlign w:val="bottom"/>
          </w:tcPr>
          <w:p w14:paraId="763097D4" w14:textId="77777777" w:rsidR="00F128E8" w:rsidRPr="008278EB" w:rsidRDefault="00F128E8" w:rsidP="00072D30">
            <w:pPr>
              <w:rPr>
                <w:rFonts w:ascii="Arial" w:eastAsiaTheme="majorEastAsia" w:hAnsi="Arial" w:cs="Arial"/>
                <w:kern w:val="28"/>
                <w:lang w:eastAsia="ja-JP"/>
              </w:rPr>
            </w:pPr>
            <w:r w:rsidRPr="008278EB">
              <w:rPr>
                <w:rFonts w:ascii="Arial" w:eastAsiaTheme="majorEastAsia" w:hAnsi="Arial" w:cs="Arial"/>
                <w:kern w:val="28"/>
                <w:lang w:eastAsia="ja-JP"/>
              </w:rPr>
              <w:t>Contact Phone Number</w:t>
            </w:r>
          </w:p>
        </w:tc>
        <w:tc>
          <w:tcPr>
            <w:tcW w:w="6835" w:type="dxa"/>
            <w:vAlign w:val="bottom"/>
          </w:tcPr>
          <w:p w14:paraId="413DA889" w14:textId="77777777" w:rsidR="00F128E8" w:rsidRPr="008278EB" w:rsidRDefault="00F128E8" w:rsidP="00072D30">
            <w:pPr>
              <w:rPr>
                <w:rFonts w:ascii="Arial" w:eastAsiaTheme="majorEastAsia" w:hAnsi="Arial" w:cs="Arial"/>
                <w:kern w:val="28"/>
                <w:lang w:eastAsia="ja-JP"/>
              </w:rPr>
            </w:pPr>
          </w:p>
        </w:tc>
      </w:tr>
      <w:tr w:rsidR="00F128E8" w:rsidRPr="008278EB" w14:paraId="78766685" w14:textId="77777777" w:rsidTr="00072D30">
        <w:tc>
          <w:tcPr>
            <w:tcW w:w="2515" w:type="dxa"/>
            <w:vAlign w:val="bottom"/>
          </w:tcPr>
          <w:p w14:paraId="00D65A74" w14:textId="77777777" w:rsidR="00F128E8" w:rsidRPr="008278EB" w:rsidRDefault="00F128E8" w:rsidP="00072D30">
            <w:pPr>
              <w:rPr>
                <w:rFonts w:ascii="Arial" w:eastAsiaTheme="majorEastAsia" w:hAnsi="Arial" w:cs="Arial"/>
                <w:kern w:val="28"/>
                <w:lang w:eastAsia="ja-JP"/>
              </w:rPr>
            </w:pPr>
            <w:r w:rsidRPr="008278EB">
              <w:rPr>
                <w:rFonts w:ascii="Arial" w:eastAsiaTheme="majorEastAsia" w:hAnsi="Arial" w:cs="Arial"/>
                <w:kern w:val="28"/>
                <w:lang w:eastAsia="ja-JP"/>
              </w:rPr>
              <w:t>Contact eMail Address</w:t>
            </w:r>
          </w:p>
        </w:tc>
        <w:tc>
          <w:tcPr>
            <w:tcW w:w="6835" w:type="dxa"/>
            <w:vAlign w:val="bottom"/>
          </w:tcPr>
          <w:p w14:paraId="3A58B722" w14:textId="77777777" w:rsidR="00F128E8" w:rsidRPr="008278EB" w:rsidRDefault="00F128E8" w:rsidP="00072D30">
            <w:pPr>
              <w:rPr>
                <w:rFonts w:ascii="Arial" w:eastAsiaTheme="majorEastAsia" w:hAnsi="Arial" w:cs="Arial"/>
                <w:kern w:val="28"/>
                <w:lang w:eastAsia="ja-JP"/>
              </w:rPr>
            </w:pPr>
          </w:p>
        </w:tc>
      </w:tr>
      <w:tr w:rsidR="00F128E8" w:rsidRPr="008278EB" w14:paraId="43C1CC99" w14:textId="77777777" w:rsidTr="00072D30">
        <w:tc>
          <w:tcPr>
            <w:tcW w:w="2515" w:type="dxa"/>
            <w:vAlign w:val="bottom"/>
          </w:tcPr>
          <w:p w14:paraId="7147F972" w14:textId="77777777" w:rsidR="00F128E8" w:rsidRPr="008278EB" w:rsidRDefault="00F128E8" w:rsidP="00072D30">
            <w:pPr>
              <w:rPr>
                <w:rFonts w:ascii="Arial" w:eastAsiaTheme="majorEastAsia" w:hAnsi="Arial" w:cs="Arial"/>
                <w:kern w:val="28"/>
                <w:lang w:eastAsia="ja-JP"/>
              </w:rPr>
            </w:pPr>
            <w:r w:rsidRPr="008278EB">
              <w:rPr>
                <w:rFonts w:ascii="Arial" w:eastAsiaTheme="majorEastAsia" w:hAnsi="Arial" w:cs="Arial"/>
                <w:kern w:val="28"/>
                <w:lang w:eastAsia="ja-JP"/>
              </w:rPr>
              <w:t>Relationship Length</w:t>
            </w:r>
          </w:p>
        </w:tc>
        <w:tc>
          <w:tcPr>
            <w:tcW w:w="6835" w:type="dxa"/>
            <w:vAlign w:val="bottom"/>
          </w:tcPr>
          <w:p w14:paraId="71397170" w14:textId="77777777" w:rsidR="00F128E8" w:rsidRPr="008278EB" w:rsidRDefault="00F128E8" w:rsidP="00072D30">
            <w:pPr>
              <w:rPr>
                <w:rFonts w:ascii="Arial" w:eastAsiaTheme="majorEastAsia" w:hAnsi="Arial" w:cs="Arial"/>
                <w:kern w:val="28"/>
                <w:lang w:eastAsia="ja-JP"/>
              </w:rPr>
            </w:pPr>
          </w:p>
        </w:tc>
      </w:tr>
    </w:tbl>
    <w:p w14:paraId="7CD2ED9C" w14:textId="77777777" w:rsidR="00F128E8" w:rsidRDefault="00F128E8" w:rsidP="00F128E8">
      <w:pPr>
        <w:rPr>
          <w:rFonts w:ascii="Arial" w:eastAsiaTheme="majorEastAsia" w:hAnsi="Arial" w:cs="Arial"/>
          <w:kern w:val="28"/>
          <w:lang w:eastAsia="ja-JP"/>
        </w:rPr>
      </w:pPr>
    </w:p>
    <w:p w14:paraId="42F26651" w14:textId="77777777" w:rsidR="00F128E8" w:rsidRPr="008278EB" w:rsidRDefault="00F128E8" w:rsidP="00F128E8">
      <w:pPr>
        <w:rPr>
          <w:rFonts w:ascii="Arial" w:eastAsiaTheme="majorEastAsia" w:hAnsi="Arial" w:cs="Arial"/>
          <w:kern w:val="28"/>
          <w:lang w:eastAsia="ja-JP"/>
        </w:rPr>
      </w:pPr>
    </w:p>
    <w:tbl>
      <w:tblPr>
        <w:tblStyle w:val="TableGrid"/>
        <w:tblpPr w:leftFromText="180" w:rightFromText="180" w:vertAnchor="text" w:tblpY="1"/>
        <w:tblOverlap w:val="never"/>
        <w:tblW w:w="0" w:type="auto"/>
        <w:tblLook w:val="04A0" w:firstRow="1" w:lastRow="0" w:firstColumn="1" w:lastColumn="0" w:noHBand="0" w:noVBand="1"/>
      </w:tblPr>
      <w:tblGrid>
        <w:gridCol w:w="2515"/>
        <w:gridCol w:w="6835"/>
      </w:tblGrid>
      <w:tr w:rsidR="00F128E8" w:rsidRPr="008278EB" w14:paraId="4A8C6807" w14:textId="77777777" w:rsidTr="00072D30">
        <w:tc>
          <w:tcPr>
            <w:tcW w:w="9350" w:type="dxa"/>
            <w:gridSpan w:val="2"/>
            <w:shd w:val="clear" w:color="auto" w:fill="ACB9CA" w:themeFill="text2" w:themeFillTint="66"/>
          </w:tcPr>
          <w:p w14:paraId="684C19F3" w14:textId="77777777" w:rsidR="00F128E8" w:rsidRPr="008278EB" w:rsidRDefault="00F128E8" w:rsidP="00072D30">
            <w:pPr>
              <w:rPr>
                <w:rFonts w:ascii="Arial" w:eastAsiaTheme="majorEastAsia" w:hAnsi="Arial" w:cs="Arial"/>
                <w:kern w:val="28"/>
                <w:lang w:eastAsia="ja-JP"/>
              </w:rPr>
            </w:pPr>
            <w:r w:rsidRPr="008278EB">
              <w:rPr>
                <w:rFonts w:ascii="Arial" w:eastAsiaTheme="majorEastAsia" w:hAnsi="Arial" w:cs="Arial"/>
                <w:b/>
                <w:kern w:val="28"/>
                <w:lang w:eastAsia="ja-JP"/>
              </w:rPr>
              <w:t>REFERENCE #3</w:t>
            </w:r>
          </w:p>
        </w:tc>
      </w:tr>
      <w:tr w:rsidR="00F128E8" w:rsidRPr="008278EB" w14:paraId="5C96C189" w14:textId="77777777" w:rsidTr="00072D30">
        <w:tc>
          <w:tcPr>
            <w:tcW w:w="2515" w:type="dxa"/>
            <w:vAlign w:val="bottom"/>
          </w:tcPr>
          <w:p w14:paraId="077FABD7" w14:textId="77777777" w:rsidR="00F128E8" w:rsidRPr="008278EB" w:rsidRDefault="00F128E8" w:rsidP="00072D30">
            <w:pPr>
              <w:rPr>
                <w:rFonts w:ascii="Arial" w:eastAsiaTheme="majorEastAsia" w:hAnsi="Arial" w:cs="Arial"/>
                <w:kern w:val="28"/>
                <w:lang w:eastAsia="ja-JP"/>
              </w:rPr>
            </w:pPr>
            <w:r w:rsidRPr="008278EB">
              <w:rPr>
                <w:rFonts w:ascii="Arial" w:eastAsiaTheme="majorEastAsia" w:hAnsi="Arial" w:cs="Arial"/>
                <w:kern w:val="28"/>
                <w:lang w:eastAsia="ja-JP"/>
              </w:rPr>
              <w:t>Institution/Company Name</w:t>
            </w:r>
          </w:p>
        </w:tc>
        <w:tc>
          <w:tcPr>
            <w:tcW w:w="6835" w:type="dxa"/>
            <w:vAlign w:val="bottom"/>
          </w:tcPr>
          <w:p w14:paraId="47EFFBAC" w14:textId="77777777" w:rsidR="00F128E8" w:rsidRPr="008278EB" w:rsidRDefault="00F128E8" w:rsidP="00072D30">
            <w:pPr>
              <w:rPr>
                <w:rFonts w:ascii="Arial" w:eastAsiaTheme="majorEastAsia" w:hAnsi="Arial" w:cs="Arial"/>
                <w:kern w:val="28"/>
                <w:lang w:eastAsia="ja-JP"/>
              </w:rPr>
            </w:pPr>
          </w:p>
        </w:tc>
      </w:tr>
      <w:tr w:rsidR="00F128E8" w:rsidRPr="008278EB" w14:paraId="5DA77AE9" w14:textId="77777777" w:rsidTr="00072D30">
        <w:tc>
          <w:tcPr>
            <w:tcW w:w="2515" w:type="dxa"/>
            <w:vAlign w:val="bottom"/>
          </w:tcPr>
          <w:p w14:paraId="1E8B8C9F" w14:textId="77777777" w:rsidR="00F128E8" w:rsidRPr="008278EB" w:rsidRDefault="00F128E8" w:rsidP="00072D30">
            <w:pPr>
              <w:rPr>
                <w:rFonts w:ascii="Arial" w:eastAsiaTheme="majorEastAsia" w:hAnsi="Arial" w:cs="Arial"/>
                <w:kern w:val="28"/>
                <w:lang w:eastAsia="ja-JP"/>
              </w:rPr>
            </w:pPr>
            <w:r w:rsidRPr="008278EB">
              <w:rPr>
                <w:rFonts w:ascii="Arial" w:eastAsiaTheme="majorEastAsia" w:hAnsi="Arial" w:cs="Arial"/>
                <w:kern w:val="28"/>
                <w:lang w:eastAsia="ja-JP"/>
              </w:rPr>
              <w:t>Contact Name</w:t>
            </w:r>
          </w:p>
        </w:tc>
        <w:tc>
          <w:tcPr>
            <w:tcW w:w="6835" w:type="dxa"/>
            <w:vAlign w:val="bottom"/>
          </w:tcPr>
          <w:p w14:paraId="6A9E8028" w14:textId="77777777" w:rsidR="00F128E8" w:rsidRPr="008278EB" w:rsidRDefault="00F128E8" w:rsidP="00072D30">
            <w:pPr>
              <w:rPr>
                <w:rFonts w:ascii="Arial" w:eastAsiaTheme="majorEastAsia" w:hAnsi="Arial" w:cs="Arial"/>
                <w:kern w:val="28"/>
                <w:lang w:eastAsia="ja-JP"/>
              </w:rPr>
            </w:pPr>
          </w:p>
        </w:tc>
      </w:tr>
      <w:tr w:rsidR="00F128E8" w:rsidRPr="008278EB" w14:paraId="22359B15" w14:textId="77777777" w:rsidTr="00072D30">
        <w:tc>
          <w:tcPr>
            <w:tcW w:w="2515" w:type="dxa"/>
            <w:vAlign w:val="bottom"/>
          </w:tcPr>
          <w:p w14:paraId="7D232A90" w14:textId="77777777" w:rsidR="00F128E8" w:rsidRPr="008278EB" w:rsidRDefault="00F128E8" w:rsidP="00072D30">
            <w:pPr>
              <w:rPr>
                <w:rFonts w:ascii="Arial" w:eastAsiaTheme="majorEastAsia" w:hAnsi="Arial" w:cs="Arial"/>
                <w:kern w:val="28"/>
                <w:lang w:eastAsia="ja-JP"/>
              </w:rPr>
            </w:pPr>
            <w:r w:rsidRPr="008278EB">
              <w:rPr>
                <w:rFonts w:ascii="Arial" w:eastAsiaTheme="majorEastAsia" w:hAnsi="Arial" w:cs="Arial"/>
                <w:kern w:val="28"/>
                <w:lang w:eastAsia="ja-JP"/>
              </w:rPr>
              <w:t>Contact Title</w:t>
            </w:r>
          </w:p>
        </w:tc>
        <w:tc>
          <w:tcPr>
            <w:tcW w:w="6835" w:type="dxa"/>
            <w:vAlign w:val="bottom"/>
          </w:tcPr>
          <w:p w14:paraId="4924C20F" w14:textId="77777777" w:rsidR="00F128E8" w:rsidRPr="008278EB" w:rsidRDefault="00F128E8" w:rsidP="00072D30">
            <w:pPr>
              <w:rPr>
                <w:rFonts w:ascii="Arial" w:eastAsiaTheme="majorEastAsia" w:hAnsi="Arial" w:cs="Arial"/>
                <w:kern w:val="28"/>
                <w:lang w:eastAsia="ja-JP"/>
              </w:rPr>
            </w:pPr>
          </w:p>
        </w:tc>
      </w:tr>
      <w:tr w:rsidR="00F128E8" w:rsidRPr="008278EB" w14:paraId="11498136" w14:textId="77777777" w:rsidTr="00072D30">
        <w:tc>
          <w:tcPr>
            <w:tcW w:w="2515" w:type="dxa"/>
            <w:vAlign w:val="bottom"/>
          </w:tcPr>
          <w:p w14:paraId="7D8B421A" w14:textId="77777777" w:rsidR="00F128E8" w:rsidRPr="008278EB" w:rsidRDefault="00F128E8" w:rsidP="00072D30">
            <w:pPr>
              <w:rPr>
                <w:rFonts w:ascii="Arial" w:eastAsiaTheme="majorEastAsia" w:hAnsi="Arial" w:cs="Arial"/>
                <w:kern w:val="28"/>
                <w:lang w:eastAsia="ja-JP"/>
              </w:rPr>
            </w:pPr>
            <w:r w:rsidRPr="008278EB">
              <w:rPr>
                <w:rFonts w:ascii="Arial" w:eastAsiaTheme="majorEastAsia" w:hAnsi="Arial" w:cs="Arial"/>
                <w:kern w:val="28"/>
                <w:lang w:eastAsia="ja-JP"/>
              </w:rPr>
              <w:t>Contact Phone Number</w:t>
            </w:r>
          </w:p>
        </w:tc>
        <w:tc>
          <w:tcPr>
            <w:tcW w:w="6835" w:type="dxa"/>
            <w:vAlign w:val="bottom"/>
          </w:tcPr>
          <w:p w14:paraId="6273D89A" w14:textId="77777777" w:rsidR="00F128E8" w:rsidRPr="008278EB" w:rsidRDefault="00F128E8" w:rsidP="00072D30">
            <w:pPr>
              <w:rPr>
                <w:rFonts w:ascii="Arial" w:eastAsiaTheme="majorEastAsia" w:hAnsi="Arial" w:cs="Arial"/>
                <w:kern w:val="28"/>
                <w:lang w:eastAsia="ja-JP"/>
              </w:rPr>
            </w:pPr>
          </w:p>
        </w:tc>
      </w:tr>
      <w:tr w:rsidR="00F128E8" w:rsidRPr="008278EB" w14:paraId="0BE6EABE" w14:textId="77777777" w:rsidTr="00072D30">
        <w:tc>
          <w:tcPr>
            <w:tcW w:w="2515" w:type="dxa"/>
            <w:vAlign w:val="bottom"/>
          </w:tcPr>
          <w:p w14:paraId="4BEEB25C" w14:textId="77777777" w:rsidR="00F128E8" w:rsidRPr="008278EB" w:rsidRDefault="00F128E8" w:rsidP="00072D30">
            <w:pPr>
              <w:rPr>
                <w:rFonts w:ascii="Arial" w:eastAsiaTheme="majorEastAsia" w:hAnsi="Arial" w:cs="Arial"/>
                <w:kern w:val="28"/>
                <w:lang w:eastAsia="ja-JP"/>
              </w:rPr>
            </w:pPr>
            <w:r w:rsidRPr="008278EB">
              <w:rPr>
                <w:rFonts w:ascii="Arial" w:eastAsiaTheme="majorEastAsia" w:hAnsi="Arial" w:cs="Arial"/>
                <w:kern w:val="28"/>
                <w:lang w:eastAsia="ja-JP"/>
              </w:rPr>
              <w:t>Contact eMail Address</w:t>
            </w:r>
          </w:p>
        </w:tc>
        <w:tc>
          <w:tcPr>
            <w:tcW w:w="6835" w:type="dxa"/>
            <w:vAlign w:val="bottom"/>
          </w:tcPr>
          <w:p w14:paraId="1F3D40AD" w14:textId="77777777" w:rsidR="00F128E8" w:rsidRPr="008278EB" w:rsidRDefault="00F128E8" w:rsidP="00072D30">
            <w:pPr>
              <w:rPr>
                <w:rFonts w:ascii="Arial" w:eastAsiaTheme="majorEastAsia" w:hAnsi="Arial" w:cs="Arial"/>
                <w:kern w:val="28"/>
                <w:lang w:eastAsia="ja-JP"/>
              </w:rPr>
            </w:pPr>
          </w:p>
        </w:tc>
      </w:tr>
      <w:tr w:rsidR="00F128E8" w:rsidRPr="008278EB" w14:paraId="03C90169" w14:textId="77777777" w:rsidTr="00072D30">
        <w:tc>
          <w:tcPr>
            <w:tcW w:w="2515" w:type="dxa"/>
            <w:vAlign w:val="bottom"/>
          </w:tcPr>
          <w:p w14:paraId="34C82FD9" w14:textId="77777777" w:rsidR="00F128E8" w:rsidRPr="008278EB" w:rsidRDefault="00F128E8" w:rsidP="00072D30">
            <w:pPr>
              <w:rPr>
                <w:rFonts w:ascii="Arial" w:eastAsiaTheme="majorEastAsia" w:hAnsi="Arial" w:cs="Arial"/>
                <w:kern w:val="28"/>
                <w:lang w:eastAsia="ja-JP"/>
              </w:rPr>
            </w:pPr>
            <w:r w:rsidRPr="008278EB">
              <w:rPr>
                <w:rFonts w:ascii="Arial" w:eastAsiaTheme="majorEastAsia" w:hAnsi="Arial" w:cs="Arial"/>
                <w:kern w:val="28"/>
                <w:lang w:eastAsia="ja-JP"/>
              </w:rPr>
              <w:t>Relationship Length</w:t>
            </w:r>
          </w:p>
        </w:tc>
        <w:tc>
          <w:tcPr>
            <w:tcW w:w="6835" w:type="dxa"/>
            <w:vAlign w:val="bottom"/>
          </w:tcPr>
          <w:p w14:paraId="7EE073D7" w14:textId="77777777" w:rsidR="00F128E8" w:rsidRPr="008278EB" w:rsidRDefault="00F128E8" w:rsidP="00072D30">
            <w:pPr>
              <w:rPr>
                <w:rFonts w:ascii="Arial" w:eastAsiaTheme="majorEastAsia" w:hAnsi="Arial" w:cs="Arial"/>
                <w:kern w:val="28"/>
                <w:lang w:eastAsia="ja-JP"/>
              </w:rPr>
            </w:pPr>
          </w:p>
        </w:tc>
      </w:tr>
    </w:tbl>
    <w:p w14:paraId="0AB37DAB" w14:textId="77777777" w:rsidR="002E563E" w:rsidRDefault="002E563E">
      <w:pPr>
        <w:spacing w:after="160" w:line="259" w:lineRule="auto"/>
        <w:rPr>
          <w:rFonts w:ascii="Arial" w:hAnsi="Arial" w:cs="Arial"/>
          <w:b/>
          <w:sz w:val="24"/>
          <w:szCs w:val="24"/>
        </w:rPr>
      </w:pPr>
    </w:p>
    <w:sectPr w:rsidR="002E563E" w:rsidSect="00782E1F">
      <w:footerReference w:type="default" r:id="rId9"/>
      <w:pgSz w:w="12240" w:h="15840"/>
      <w:pgMar w:top="1080" w:right="1440" w:bottom="1080" w:left="1440" w:header="720" w:footer="720" w:gutter="0"/>
      <w:pgBorders w:offsetFrom="page">
        <w:top w:val="thinThickSmallGap" w:sz="24" w:space="24" w:color="8496B0" w:themeColor="text2" w:themeTint="99"/>
        <w:left w:val="thinThickSmallGap" w:sz="24" w:space="24" w:color="8496B0" w:themeColor="text2" w:themeTint="99"/>
        <w:bottom w:val="thinThickSmallGap" w:sz="24" w:space="24" w:color="8496B0" w:themeColor="text2" w:themeTint="99"/>
        <w:right w:val="thinThickSmallGap" w:sz="24" w:space="24" w:color="8496B0" w:themeColor="text2" w:themeTint="99"/>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959987" w14:textId="77777777" w:rsidR="006577B0" w:rsidRDefault="006577B0" w:rsidP="000B28D4">
      <w:r>
        <w:separator/>
      </w:r>
    </w:p>
  </w:endnote>
  <w:endnote w:type="continuationSeparator" w:id="0">
    <w:p w14:paraId="750A15FE" w14:textId="77777777" w:rsidR="006577B0" w:rsidRDefault="006577B0" w:rsidP="000B2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LCGAJ+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333289"/>
      <w:docPartObj>
        <w:docPartGallery w:val="Page Numbers (Bottom of Page)"/>
        <w:docPartUnique/>
      </w:docPartObj>
    </w:sdtPr>
    <w:sdtEndPr/>
    <w:sdtContent>
      <w:sdt>
        <w:sdtPr>
          <w:id w:val="-1769616900"/>
          <w:docPartObj>
            <w:docPartGallery w:val="Page Numbers (Top of Page)"/>
            <w:docPartUnique/>
          </w:docPartObj>
        </w:sdtPr>
        <w:sdtEndPr/>
        <w:sdtContent>
          <w:p w14:paraId="1479301E" w14:textId="77777777" w:rsidR="003C2FDC" w:rsidRDefault="003C2FDC">
            <w:pPr>
              <w:pStyle w:val="Footer"/>
              <w:jc w:val="right"/>
            </w:pPr>
          </w:p>
          <w:p w14:paraId="3C4274FD" w14:textId="0837A680" w:rsidR="003C2FDC" w:rsidRDefault="003C2FD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B66A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B66A7">
              <w:rPr>
                <w:b/>
                <w:bCs/>
                <w:noProof/>
              </w:rPr>
              <w:t>4</w:t>
            </w:r>
            <w:r>
              <w:rPr>
                <w:b/>
                <w:bCs/>
                <w:sz w:val="24"/>
                <w:szCs w:val="24"/>
              </w:rPr>
              <w:fldChar w:fldCharType="end"/>
            </w:r>
          </w:p>
        </w:sdtContent>
      </w:sdt>
    </w:sdtContent>
  </w:sdt>
  <w:p w14:paraId="34B0B58F" w14:textId="77777777" w:rsidR="003C2FDC" w:rsidRDefault="003C2F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1CCE3" w14:textId="77777777" w:rsidR="006577B0" w:rsidRDefault="006577B0" w:rsidP="000B28D4">
      <w:r>
        <w:separator/>
      </w:r>
    </w:p>
  </w:footnote>
  <w:footnote w:type="continuationSeparator" w:id="0">
    <w:p w14:paraId="21C09687" w14:textId="77777777" w:rsidR="006577B0" w:rsidRDefault="006577B0" w:rsidP="000B28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730D"/>
    <w:multiLevelType w:val="hybridMultilevel"/>
    <w:tmpl w:val="E7901582"/>
    <w:lvl w:ilvl="0" w:tplc="04090015">
      <w:start w:val="1"/>
      <w:numFmt w:val="upperLetter"/>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05984DD4"/>
    <w:multiLevelType w:val="hybridMultilevel"/>
    <w:tmpl w:val="FDB0E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C30F78"/>
    <w:multiLevelType w:val="hybridMultilevel"/>
    <w:tmpl w:val="473C2E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6B3E4E"/>
    <w:multiLevelType w:val="hybridMultilevel"/>
    <w:tmpl w:val="E4289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A931BB"/>
    <w:multiLevelType w:val="hybridMultilevel"/>
    <w:tmpl w:val="11E26A90"/>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nsid w:val="27186AF9"/>
    <w:multiLevelType w:val="hybridMultilevel"/>
    <w:tmpl w:val="5E4C11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DE1599"/>
    <w:multiLevelType w:val="hybridMultilevel"/>
    <w:tmpl w:val="065C3B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A36677"/>
    <w:multiLevelType w:val="hybridMultilevel"/>
    <w:tmpl w:val="8556A9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DAF444B"/>
    <w:multiLevelType w:val="hybridMultilevel"/>
    <w:tmpl w:val="065C3B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6E490C"/>
    <w:multiLevelType w:val="singleLevel"/>
    <w:tmpl w:val="614ACAE0"/>
    <w:lvl w:ilvl="0">
      <w:start w:val="10"/>
      <w:numFmt w:val="upperRoman"/>
      <w:lvlText w:val="%1."/>
      <w:lvlJc w:val="left"/>
      <w:pPr>
        <w:tabs>
          <w:tab w:val="num" w:pos="720"/>
        </w:tabs>
        <w:ind w:left="720" w:hanging="720"/>
      </w:pPr>
      <w:rPr>
        <w:rFonts w:hint="default"/>
      </w:rPr>
    </w:lvl>
  </w:abstractNum>
  <w:abstractNum w:abstractNumId="10">
    <w:nsid w:val="315B3BF4"/>
    <w:multiLevelType w:val="hybridMultilevel"/>
    <w:tmpl w:val="D39453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754A7E"/>
    <w:multiLevelType w:val="hybridMultilevel"/>
    <w:tmpl w:val="0E26456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CE97E45"/>
    <w:multiLevelType w:val="multilevel"/>
    <w:tmpl w:val="F3EEBA28"/>
    <w:lvl w:ilvl="0">
      <w:start w:val="1"/>
      <w:numFmt w:val="decimal"/>
      <w:lvlText w:val="%1.0"/>
      <w:lvlJc w:val="left"/>
      <w:pPr>
        <w:ind w:left="720" w:hanging="720"/>
      </w:pPr>
      <w:rPr>
        <w:rFonts w:hint="default"/>
        <w:b/>
        <w:color w:val="auto"/>
        <w:sz w:val="32"/>
        <w:szCs w:val="32"/>
      </w:rPr>
    </w:lvl>
    <w:lvl w:ilvl="1">
      <w:start w:val="1"/>
      <w:numFmt w:val="decimal"/>
      <w:lvlText w:val="%1.%2"/>
      <w:lvlJc w:val="left"/>
      <w:pPr>
        <w:ind w:left="1440" w:hanging="720"/>
      </w:pPr>
      <w:rPr>
        <w:rFonts w:ascii="Arial" w:hAnsi="Arial" w:cs="Arial" w:hint="default"/>
        <w:b/>
        <w:color w:val="auto"/>
        <w:sz w:val="28"/>
        <w:szCs w:val="28"/>
      </w:rPr>
    </w:lvl>
    <w:lvl w:ilvl="2">
      <w:start w:val="1"/>
      <w:numFmt w:val="decimal"/>
      <w:lvlText w:val="%1.%2.%3"/>
      <w:lvlJc w:val="left"/>
      <w:pPr>
        <w:ind w:left="2160" w:hanging="720"/>
      </w:pPr>
      <w:rPr>
        <w:rFonts w:ascii="Arial" w:hAnsi="Arial" w:cs="Arial" w:hint="default"/>
        <w:b/>
        <w:color w:val="auto"/>
        <w:sz w:val="24"/>
        <w:szCs w:val="24"/>
      </w:rPr>
    </w:lvl>
    <w:lvl w:ilvl="3">
      <w:start w:val="1"/>
      <w:numFmt w:val="decimal"/>
      <w:lvlText w:val="%1.%2.%3.%4"/>
      <w:lvlJc w:val="left"/>
      <w:pPr>
        <w:ind w:left="3240" w:hanging="1080"/>
      </w:pPr>
      <w:rPr>
        <w:rFonts w:ascii="Arial" w:hAnsi="Arial" w:cs="Arial" w:hint="default"/>
        <w:b w:val="0"/>
        <w:color w:val="auto"/>
        <w:sz w:val="22"/>
        <w:szCs w:val="22"/>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3">
    <w:nsid w:val="3EED5496"/>
    <w:multiLevelType w:val="hybridMultilevel"/>
    <w:tmpl w:val="06B6DEA6"/>
    <w:lvl w:ilvl="0" w:tplc="0409000F">
      <w:start w:val="1"/>
      <w:numFmt w:val="decimal"/>
      <w:lvlText w:val="%1."/>
      <w:lvlJc w:val="left"/>
      <w:pPr>
        <w:ind w:left="360" w:hanging="360"/>
      </w:pPr>
      <w:rPr>
        <w:rFonts w:hint="default"/>
      </w:rPr>
    </w:lvl>
    <w:lvl w:ilvl="1" w:tplc="F60E2588">
      <w:start w:val="1"/>
      <w:numFmt w:val="upperLetter"/>
      <w:lvlText w:val="%2."/>
      <w:lvlJc w:val="left"/>
      <w:pPr>
        <w:ind w:left="1080" w:hanging="360"/>
      </w:pPr>
      <w:rPr>
        <w:rFonts w:hint="default"/>
      </w:rPr>
    </w:lvl>
    <w:lvl w:ilvl="2" w:tplc="6900B5FC">
      <w:start w:val="1"/>
      <w:numFmt w:val="low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13F59F3"/>
    <w:multiLevelType w:val="hybridMultilevel"/>
    <w:tmpl w:val="EADC9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84225F"/>
    <w:multiLevelType w:val="hybridMultilevel"/>
    <w:tmpl w:val="6860BD4C"/>
    <w:lvl w:ilvl="0" w:tplc="0409000F">
      <w:start w:val="1"/>
      <w:numFmt w:val="decimal"/>
      <w:lvlText w:val="%1."/>
      <w:lvlJc w:val="left"/>
      <w:pPr>
        <w:ind w:left="360" w:hanging="360"/>
      </w:pPr>
    </w:lvl>
    <w:lvl w:ilvl="1" w:tplc="134E0AA0">
      <w:start w:val="1"/>
      <w:numFmt w:val="upperLetter"/>
      <w:lvlText w:val="%2."/>
      <w:lvlJc w:val="left"/>
      <w:pPr>
        <w:ind w:left="1080" w:hanging="360"/>
      </w:pPr>
      <w:rPr>
        <w:b w:val="0"/>
      </w:rPr>
    </w:lvl>
    <w:lvl w:ilvl="2" w:tplc="0409000F">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88A2CBA"/>
    <w:multiLevelType w:val="hybridMultilevel"/>
    <w:tmpl w:val="180E2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802613"/>
    <w:multiLevelType w:val="hybridMultilevel"/>
    <w:tmpl w:val="5E4C11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9B3978"/>
    <w:multiLevelType w:val="hybridMultilevel"/>
    <w:tmpl w:val="5BB80FD4"/>
    <w:lvl w:ilvl="0" w:tplc="7B2A8890">
      <w:start w:val="1"/>
      <w:numFmt w:val="decimal"/>
      <w:lvlText w:val="%1."/>
      <w:lvlJc w:val="left"/>
      <w:pPr>
        <w:ind w:left="360" w:hanging="360"/>
      </w:pPr>
      <w:rPr>
        <w:b/>
      </w:rPr>
    </w:lvl>
    <w:lvl w:ilvl="1" w:tplc="134E0AA0">
      <w:start w:val="1"/>
      <w:numFmt w:val="upperLetter"/>
      <w:lvlText w:val="%2."/>
      <w:lvlJc w:val="left"/>
      <w:pPr>
        <w:ind w:left="1080" w:hanging="360"/>
      </w:pPr>
      <w:rPr>
        <w:b w:val="0"/>
      </w:rPr>
    </w:lvl>
    <w:lvl w:ilvl="2" w:tplc="0409000F">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0760E74"/>
    <w:multiLevelType w:val="multilevel"/>
    <w:tmpl w:val="D7BE2AB2"/>
    <w:lvl w:ilvl="0">
      <w:start w:val="1"/>
      <w:numFmt w:val="decimal"/>
      <w:lvlText w:val="%1.0"/>
      <w:lvlJc w:val="left"/>
      <w:pPr>
        <w:ind w:left="720" w:hanging="720"/>
      </w:pPr>
      <w:rPr>
        <w:rFonts w:hint="default"/>
        <w:color w:val="auto"/>
        <w:sz w:val="32"/>
        <w:szCs w:val="32"/>
      </w:rPr>
    </w:lvl>
    <w:lvl w:ilvl="1">
      <w:start w:val="1"/>
      <w:numFmt w:val="decimal"/>
      <w:lvlText w:val="%1.%2"/>
      <w:lvlJc w:val="left"/>
      <w:pPr>
        <w:ind w:left="1440" w:hanging="720"/>
      </w:pPr>
      <w:rPr>
        <w:rFonts w:ascii="Arial" w:hAnsi="Arial" w:cs="Arial" w:hint="default"/>
        <w:b w:val="0"/>
        <w:color w:val="auto"/>
        <w:sz w:val="32"/>
        <w:szCs w:val="28"/>
      </w:rPr>
    </w:lvl>
    <w:lvl w:ilvl="2">
      <w:start w:val="1"/>
      <w:numFmt w:val="decimal"/>
      <w:lvlText w:val="%1.%2.%3"/>
      <w:lvlJc w:val="left"/>
      <w:pPr>
        <w:ind w:left="2160" w:hanging="720"/>
      </w:pPr>
      <w:rPr>
        <w:rFonts w:ascii="Arial" w:hAnsi="Arial" w:cs="Arial" w:hint="default"/>
        <w:b w:val="0"/>
        <w:color w:val="auto"/>
        <w:sz w:val="22"/>
        <w:szCs w:val="22"/>
      </w:rPr>
    </w:lvl>
    <w:lvl w:ilvl="3">
      <w:start w:val="1"/>
      <w:numFmt w:val="decimal"/>
      <w:lvlText w:val="%1.%2.%3.%4"/>
      <w:lvlJc w:val="left"/>
      <w:pPr>
        <w:ind w:left="3240" w:hanging="1080"/>
      </w:pPr>
      <w:rPr>
        <w:rFonts w:ascii="Arial" w:hAnsi="Arial" w:cs="Arial" w:hint="default"/>
        <w:color w:val="auto"/>
        <w:sz w:val="22"/>
        <w:szCs w:val="22"/>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0">
    <w:nsid w:val="518803B8"/>
    <w:multiLevelType w:val="hybridMultilevel"/>
    <w:tmpl w:val="7110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D47BF2"/>
    <w:multiLevelType w:val="hybridMultilevel"/>
    <w:tmpl w:val="BEAC621E"/>
    <w:lvl w:ilvl="0" w:tplc="0409000F">
      <w:start w:val="1"/>
      <w:numFmt w:val="decimal"/>
      <w:lvlText w:val="%1."/>
      <w:lvlJc w:val="left"/>
      <w:pPr>
        <w:ind w:left="360" w:hanging="360"/>
      </w:pPr>
    </w:lvl>
    <w:lvl w:ilvl="1" w:tplc="134E0AA0">
      <w:start w:val="1"/>
      <w:numFmt w:val="upperLetter"/>
      <w:lvlText w:val="%2."/>
      <w:lvlJc w:val="left"/>
      <w:pPr>
        <w:ind w:left="1080" w:hanging="360"/>
      </w:pPr>
      <w:rPr>
        <w:b w:val="0"/>
      </w:rPr>
    </w:lvl>
    <w:lvl w:ilvl="2" w:tplc="04090001">
      <w:start w:val="1"/>
      <w:numFmt w:val="bullet"/>
      <w:lvlText w:val=""/>
      <w:lvlJc w:val="left"/>
      <w:pPr>
        <w:ind w:left="1980" w:hanging="36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5195EA5"/>
    <w:multiLevelType w:val="singleLevel"/>
    <w:tmpl w:val="2F5A1644"/>
    <w:lvl w:ilvl="0">
      <w:start w:val="1"/>
      <w:numFmt w:val="upperLetter"/>
      <w:lvlText w:val="%1."/>
      <w:lvlJc w:val="left"/>
      <w:pPr>
        <w:tabs>
          <w:tab w:val="num" w:pos="720"/>
        </w:tabs>
        <w:ind w:left="720" w:hanging="360"/>
      </w:pPr>
      <w:rPr>
        <w:rFonts w:hint="default"/>
      </w:rPr>
    </w:lvl>
  </w:abstractNum>
  <w:abstractNum w:abstractNumId="23">
    <w:nsid w:val="5C236386"/>
    <w:multiLevelType w:val="hybridMultilevel"/>
    <w:tmpl w:val="728600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nsid w:val="65AC4A3A"/>
    <w:multiLevelType w:val="hybridMultilevel"/>
    <w:tmpl w:val="9A042B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A557B03"/>
    <w:multiLevelType w:val="hybridMultilevel"/>
    <w:tmpl w:val="065C3B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B27688"/>
    <w:multiLevelType w:val="hybridMultilevel"/>
    <w:tmpl w:val="99B897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3B4BC2"/>
    <w:multiLevelType w:val="hybridMultilevel"/>
    <w:tmpl w:val="7C8A3B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03350C"/>
    <w:multiLevelType w:val="hybridMultilevel"/>
    <w:tmpl w:val="B5EE1FC8"/>
    <w:lvl w:ilvl="0" w:tplc="9A24BEF8">
      <w:start w:val="1"/>
      <w:numFmt w:val="decimal"/>
      <w:lvlText w:val="%1."/>
      <w:lvlJc w:val="left"/>
      <w:pPr>
        <w:ind w:left="360" w:hanging="360"/>
      </w:pPr>
      <w:rPr>
        <w:b w:val="0"/>
      </w:rPr>
    </w:lvl>
    <w:lvl w:ilvl="1" w:tplc="134E0AA0">
      <w:start w:val="1"/>
      <w:numFmt w:val="upperLetter"/>
      <w:lvlText w:val="%2."/>
      <w:lvlJc w:val="left"/>
      <w:pPr>
        <w:ind w:left="1080" w:hanging="360"/>
      </w:pPr>
      <w:rPr>
        <w:b w:val="0"/>
      </w:rPr>
    </w:lvl>
    <w:lvl w:ilvl="2" w:tplc="0409000F">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4024EBB"/>
    <w:multiLevelType w:val="hybridMultilevel"/>
    <w:tmpl w:val="4DFAF91E"/>
    <w:lvl w:ilvl="0" w:tplc="938E1D66">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A403391"/>
    <w:multiLevelType w:val="hybridMultilevel"/>
    <w:tmpl w:val="04DE31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9"/>
  </w:num>
  <w:num w:numId="3">
    <w:abstractNumId w:val="13"/>
  </w:num>
  <w:num w:numId="4">
    <w:abstractNumId w:val="26"/>
  </w:num>
  <w:num w:numId="5">
    <w:abstractNumId w:val="27"/>
  </w:num>
  <w:num w:numId="6">
    <w:abstractNumId w:val="30"/>
  </w:num>
  <w:num w:numId="7">
    <w:abstractNumId w:val="0"/>
  </w:num>
  <w:num w:numId="8">
    <w:abstractNumId w:val="23"/>
  </w:num>
  <w:num w:numId="9">
    <w:abstractNumId w:val="29"/>
  </w:num>
  <w:num w:numId="10">
    <w:abstractNumId w:val="16"/>
  </w:num>
  <w:num w:numId="11">
    <w:abstractNumId w:val="19"/>
  </w:num>
  <w:num w:numId="12">
    <w:abstractNumId w:val="15"/>
  </w:num>
  <w:num w:numId="13">
    <w:abstractNumId w:val="20"/>
  </w:num>
  <w:num w:numId="14">
    <w:abstractNumId w:val="28"/>
  </w:num>
  <w:num w:numId="15">
    <w:abstractNumId w:val="17"/>
  </w:num>
  <w:num w:numId="16">
    <w:abstractNumId w:val="11"/>
  </w:num>
  <w:num w:numId="17">
    <w:abstractNumId w:val="5"/>
  </w:num>
  <w:num w:numId="18">
    <w:abstractNumId w:val="14"/>
  </w:num>
  <w:num w:numId="19">
    <w:abstractNumId w:val="18"/>
  </w:num>
  <w:num w:numId="20">
    <w:abstractNumId w:val="22"/>
  </w:num>
  <w:num w:numId="21">
    <w:abstractNumId w:val="3"/>
  </w:num>
  <w:num w:numId="22">
    <w:abstractNumId w:val="10"/>
  </w:num>
  <w:num w:numId="23">
    <w:abstractNumId w:val="12"/>
  </w:num>
  <w:num w:numId="24">
    <w:abstractNumId w:val="4"/>
  </w:num>
  <w:num w:numId="25">
    <w:abstractNumId w:val="25"/>
  </w:num>
  <w:num w:numId="26">
    <w:abstractNumId w:val="7"/>
  </w:num>
  <w:num w:numId="27">
    <w:abstractNumId w:val="24"/>
  </w:num>
  <w:num w:numId="28">
    <w:abstractNumId w:val="1"/>
  </w:num>
  <w:num w:numId="29">
    <w:abstractNumId w:val="2"/>
  </w:num>
  <w:num w:numId="30">
    <w:abstractNumId w:val="8"/>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815"/>
    <w:rsid w:val="00000405"/>
    <w:rsid w:val="00005DCE"/>
    <w:rsid w:val="00011E55"/>
    <w:rsid w:val="0002055E"/>
    <w:rsid w:val="00020F18"/>
    <w:rsid w:val="00033F44"/>
    <w:rsid w:val="0004086E"/>
    <w:rsid w:val="00043B08"/>
    <w:rsid w:val="00053DEC"/>
    <w:rsid w:val="000553EC"/>
    <w:rsid w:val="000566F3"/>
    <w:rsid w:val="000614EF"/>
    <w:rsid w:val="00061C94"/>
    <w:rsid w:val="00063097"/>
    <w:rsid w:val="0008119E"/>
    <w:rsid w:val="00084654"/>
    <w:rsid w:val="00091DF8"/>
    <w:rsid w:val="0009360A"/>
    <w:rsid w:val="0009699B"/>
    <w:rsid w:val="000969F1"/>
    <w:rsid w:val="000A0ED6"/>
    <w:rsid w:val="000B0BA6"/>
    <w:rsid w:val="000B0E9F"/>
    <w:rsid w:val="000B28D4"/>
    <w:rsid w:val="000B6958"/>
    <w:rsid w:val="000B7C3C"/>
    <w:rsid w:val="000C417A"/>
    <w:rsid w:val="000E0405"/>
    <w:rsid w:val="000E3821"/>
    <w:rsid w:val="000F11E9"/>
    <w:rsid w:val="000F62A0"/>
    <w:rsid w:val="000F6929"/>
    <w:rsid w:val="000F70BA"/>
    <w:rsid w:val="0010356B"/>
    <w:rsid w:val="001036AB"/>
    <w:rsid w:val="00105C51"/>
    <w:rsid w:val="00110E06"/>
    <w:rsid w:val="001129D3"/>
    <w:rsid w:val="00121113"/>
    <w:rsid w:val="0012155B"/>
    <w:rsid w:val="001267E8"/>
    <w:rsid w:val="001311C3"/>
    <w:rsid w:val="0013376A"/>
    <w:rsid w:val="001418B9"/>
    <w:rsid w:val="001450D2"/>
    <w:rsid w:val="00147AC7"/>
    <w:rsid w:val="0016186C"/>
    <w:rsid w:val="00170445"/>
    <w:rsid w:val="00172819"/>
    <w:rsid w:val="001743DA"/>
    <w:rsid w:val="001758E0"/>
    <w:rsid w:val="001848E6"/>
    <w:rsid w:val="0018669F"/>
    <w:rsid w:val="0019668D"/>
    <w:rsid w:val="001A2315"/>
    <w:rsid w:val="001A2F0A"/>
    <w:rsid w:val="001A4EE0"/>
    <w:rsid w:val="001A5788"/>
    <w:rsid w:val="001B25A4"/>
    <w:rsid w:val="001B7EC5"/>
    <w:rsid w:val="001C0CAB"/>
    <w:rsid w:val="001C1048"/>
    <w:rsid w:val="001C3F81"/>
    <w:rsid w:val="001E1AB9"/>
    <w:rsid w:val="001F23F0"/>
    <w:rsid w:val="00206D8C"/>
    <w:rsid w:val="00222A03"/>
    <w:rsid w:val="00223111"/>
    <w:rsid w:val="002238EE"/>
    <w:rsid w:val="00225566"/>
    <w:rsid w:val="00226D48"/>
    <w:rsid w:val="00230375"/>
    <w:rsid w:val="00231623"/>
    <w:rsid w:val="00233526"/>
    <w:rsid w:val="002370CF"/>
    <w:rsid w:val="00241BFF"/>
    <w:rsid w:val="00241DA9"/>
    <w:rsid w:val="002445B4"/>
    <w:rsid w:val="00245EBA"/>
    <w:rsid w:val="002526B7"/>
    <w:rsid w:val="00253CB3"/>
    <w:rsid w:val="00257815"/>
    <w:rsid w:val="00274D56"/>
    <w:rsid w:val="00282098"/>
    <w:rsid w:val="00286AE8"/>
    <w:rsid w:val="002930C4"/>
    <w:rsid w:val="0029468D"/>
    <w:rsid w:val="00296416"/>
    <w:rsid w:val="0029688B"/>
    <w:rsid w:val="002B7DCB"/>
    <w:rsid w:val="002C154A"/>
    <w:rsid w:val="002C170E"/>
    <w:rsid w:val="002C389D"/>
    <w:rsid w:val="002C5591"/>
    <w:rsid w:val="002E00D8"/>
    <w:rsid w:val="002E0902"/>
    <w:rsid w:val="002E363F"/>
    <w:rsid w:val="002E563E"/>
    <w:rsid w:val="002F5763"/>
    <w:rsid w:val="0030239B"/>
    <w:rsid w:val="00306CB5"/>
    <w:rsid w:val="003158EF"/>
    <w:rsid w:val="00323E4A"/>
    <w:rsid w:val="00324D04"/>
    <w:rsid w:val="00326556"/>
    <w:rsid w:val="00335463"/>
    <w:rsid w:val="00337708"/>
    <w:rsid w:val="00342299"/>
    <w:rsid w:val="00346187"/>
    <w:rsid w:val="00346942"/>
    <w:rsid w:val="003509F8"/>
    <w:rsid w:val="00351ACD"/>
    <w:rsid w:val="00361568"/>
    <w:rsid w:val="00362599"/>
    <w:rsid w:val="00371374"/>
    <w:rsid w:val="00376E21"/>
    <w:rsid w:val="0038074F"/>
    <w:rsid w:val="00380EB8"/>
    <w:rsid w:val="00382379"/>
    <w:rsid w:val="00383E40"/>
    <w:rsid w:val="003913FA"/>
    <w:rsid w:val="0039537D"/>
    <w:rsid w:val="003953BA"/>
    <w:rsid w:val="003A61E4"/>
    <w:rsid w:val="003A6EE1"/>
    <w:rsid w:val="003A7D37"/>
    <w:rsid w:val="003B068D"/>
    <w:rsid w:val="003B133D"/>
    <w:rsid w:val="003B17A7"/>
    <w:rsid w:val="003C2FDC"/>
    <w:rsid w:val="003C3953"/>
    <w:rsid w:val="003D1C1B"/>
    <w:rsid w:val="003D45AC"/>
    <w:rsid w:val="003D655D"/>
    <w:rsid w:val="003E1B62"/>
    <w:rsid w:val="003F35AC"/>
    <w:rsid w:val="003F3CEB"/>
    <w:rsid w:val="003F3ED0"/>
    <w:rsid w:val="003F6400"/>
    <w:rsid w:val="004066B8"/>
    <w:rsid w:val="00406C5D"/>
    <w:rsid w:val="00416720"/>
    <w:rsid w:val="00421FB7"/>
    <w:rsid w:val="004239E2"/>
    <w:rsid w:val="00424FF0"/>
    <w:rsid w:val="004309B9"/>
    <w:rsid w:val="00434F4B"/>
    <w:rsid w:val="00442DF4"/>
    <w:rsid w:val="00452913"/>
    <w:rsid w:val="004556B4"/>
    <w:rsid w:val="00456062"/>
    <w:rsid w:val="00460DF9"/>
    <w:rsid w:val="0046529E"/>
    <w:rsid w:val="004667F3"/>
    <w:rsid w:val="0047013A"/>
    <w:rsid w:val="00475F08"/>
    <w:rsid w:val="004874B9"/>
    <w:rsid w:val="00494719"/>
    <w:rsid w:val="004A3CEA"/>
    <w:rsid w:val="004A4517"/>
    <w:rsid w:val="004B39E6"/>
    <w:rsid w:val="004B3C76"/>
    <w:rsid w:val="004B68AC"/>
    <w:rsid w:val="004C0A14"/>
    <w:rsid w:val="004C7F00"/>
    <w:rsid w:val="004D22E0"/>
    <w:rsid w:val="004D62F2"/>
    <w:rsid w:val="004D7968"/>
    <w:rsid w:val="004F3579"/>
    <w:rsid w:val="004F5C0B"/>
    <w:rsid w:val="005032A3"/>
    <w:rsid w:val="0050652D"/>
    <w:rsid w:val="0051502C"/>
    <w:rsid w:val="0052173D"/>
    <w:rsid w:val="00526907"/>
    <w:rsid w:val="00526CA9"/>
    <w:rsid w:val="005276D8"/>
    <w:rsid w:val="00532FA6"/>
    <w:rsid w:val="005406A0"/>
    <w:rsid w:val="00545EC5"/>
    <w:rsid w:val="00547EAE"/>
    <w:rsid w:val="00562DDD"/>
    <w:rsid w:val="00567B65"/>
    <w:rsid w:val="00577003"/>
    <w:rsid w:val="00577C99"/>
    <w:rsid w:val="0058312E"/>
    <w:rsid w:val="00584A39"/>
    <w:rsid w:val="00587718"/>
    <w:rsid w:val="00591F55"/>
    <w:rsid w:val="00597F47"/>
    <w:rsid w:val="005A0CE5"/>
    <w:rsid w:val="005A45EB"/>
    <w:rsid w:val="005B10EA"/>
    <w:rsid w:val="005B1E2A"/>
    <w:rsid w:val="005B238D"/>
    <w:rsid w:val="005B5D7B"/>
    <w:rsid w:val="005B75F8"/>
    <w:rsid w:val="005C5825"/>
    <w:rsid w:val="005D0571"/>
    <w:rsid w:val="005D122B"/>
    <w:rsid w:val="005D3A7A"/>
    <w:rsid w:val="005D5094"/>
    <w:rsid w:val="005D6470"/>
    <w:rsid w:val="005E0061"/>
    <w:rsid w:val="005E0C58"/>
    <w:rsid w:val="005E1FF2"/>
    <w:rsid w:val="005E2C9E"/>
    <w:rsid w:val="005E4874"/>
    <w:rsid w:val="005F3643"/>
    <w:rsid w:val="005F5D49"/>
    <w:rsid w:val="0060343C"/>
    <w:rsid w:val="00606711"/>
    <w:rsid w:val="00606B45"/>
    <w:rsid w:val="00613A87"/>
    <w:rsid w:val="006164D5"/>
    <w:rsid w:val="0061756F"/>
    <w:rsid w:val="006226C2"/>
    <w:rsid w:val="00633A1D"/>
    <w:rsid w:val="0064108E"/>
    <w:rsid w:val="0064492C"/>
    <w:rsid w:val="006554F0"/>
    <w:rsid w:val="006577B0"/>
    <w:rsid w:val="006653A2"/>
    <w:rsid w:val="00670DEE"/>
    <w:rsid w:val="00677ABA"/>
    <w:rsid w:val="00680256"/>
    <w:rsid w:val="0068109E"/>
    <w:rsid w:val="0068133A"/>
    <w:rsid w:val="00691138"/>
    <w:rsid w:val="006959E8"/>
    <w:rsid w:val="00696683"/>
    <w:rsid w:val="006A44E1"/>
    <w:rsid w:val="006A5B41"/>
    <w:rsid w:val="006A78DB"/>
    <w:rsid w:val="006B27F8"/>
    <w:rsid w:val="006C1DFC"/>
    <w:rsid w:val="006C4569"/>
    <w:rsid w:val="006C4758"/>
    <w:rsid w:val="006C7CBE"/>
    <w:rsid w:val="006D374B"/>
    <w:rsid w:val="006D6CEA"/>
    <w:rsid w:val="006E26DD"/>
    <w:rsid w:val="006E689A"/>
    <w:rsid w:val="006E6B87"/>
    <w:rsid w:val="006F1257"/>
    <w:rsid w:val="006F2557"/>
    <w:rsid w:val="006F274F"/>
    <w:rsid w:val="006F36DD"/>
    <w:rsid w:val="006F37C8"/>
    <w:rsid w:val="006F48C9"/>
    <w:rsid w:val="006F78BB"/>
    <w:rsid w:val="007024E2"/>
    <w:rsid w:val="00705F59"/>
    <w:rsid w:val="00707F4F"/>
    <w:rsid w:val="00714150"/>
    <w:rsid w:val="007145BE"/>
    <w:rsid w:val="00717DED"/>
    <w:rsid w:val="00722698"/>
    <w:rsid w:val="0073783E"/>
    <w:rsid w:val="00740AB2"/>
    <w:rsid w:val="00741F40"/>
    <w:rsid w:val="007421B6"/>
    <w:rsid w:val="0074552D"/>
    <w:rsid w:val="00747564"/>
    <w:rsid w:val="0075573B"/>
    <w:rsid w:val="007563B7"/>
    <w:rsid w:val="00762663"/>
    <w:rsid w:val="00763EAB"/>
    <w:rsid w:val="00764EE8"/>
    <w:rsid w:val="007655A3"/>
    <w:rsid w:val="00766E8E"/>
    <w:rsid w:val="0077490C"/>
    <w:rsid w:val="00777C88"/>
    <w:rsid w:val="00782E1F"/>
    <w:rsid w:val="00793AF9"/>
    <w:rsid w:val="00793D61"/>
    <w:rsid w:val="007972C4"/>
    <w:rsid w:val="007A638A"/>
    <w:rsid w:val="007B0773"/>
    <w:rsid w:val="007B0F68"/>
    <w:rsid w:val="007B18E6"/>
    <w:rsid w:val="007B29BB"/>
    <w:rsid w:val="007B5BC9"/>
    <w:rsid w:val="007B66A7"/>
    <w:rsid w:val="007B672E"/>
    <w:rsid w:val="007C438E"/>
    <w:rsid w:val="007E0613"/>
    <w:rsid w:val="007E1C71"/>
    <w:rsid w:val="007E1DBD"/>
    <w:rsid w:val="007E590A"/>
    <w:rsid w:val="007E7E66"/>
    <w:rsid w:val="007F042D"/>
    <w:rsid w:val="007F490B"/>
    <w:rsid w:val="00816D34"/>
    <w:rsid w:val="008177F9"/>
    <w:rsid w:val="00826A48"/>
    <w:rsid w:val="008278EB"/>
    <w:rsid w:val="0084243C"/>
    <w:rsid w:val="008425B3"/>
    <w:rsid w:val="00850E70"/>
    <w:rsid w:val="0085398A"/>
    <w:rsid w:val="008561A7"/>
    <w:rsid w:val="00860110"/>
    <w:rsid w:val="00865E59"/>
    <w:rsid w:val="00867ACF"/>
    <w:rsid w:val="00872A73"/>
    <w:rsid w:val="0087319C"/>
    <w:rsid w:val="008751FE"/>
    <w:rsid w:val="00875E42"/>
    <w:rsid w:val="008867AB"/>
    <w:rsid w:val="008956EC"/>
    <w:rsid w:val="008B37CD"/>
    <w:rsid w:val="008B6348"/>
    <w:rsid w:val="008C312B"/>
    <w:rsid w:val="008D3F98"/>
    <w:rsid w:val="008D4B7B"/>
    <w:rsid w:val="008D5D58"/>
    <w:rsid w:val="008E0F8D"/>
    <w:rsid w:val="008E609F"/>
    <w:rsid w:val="008F5A0D"/>
    <w:rsid w:val="009016C7"/>
    <w:rsid w:val="00902940"/>
    <w:rsid w:val="009054CE"/>
    <w:rsid w:val="00910694"/>
    <w:rsid w:val="009141B9"/>
    <w:rsid w:val="00922363"/>
    <w:rsid w:val="00926AC5"/>
    <w:rsid w:val="00931C60"/>
    <w:rsid w:val="0093512A"/>
    <w:rsid w:val="0094190D"/>
    <w:rsid w:val="009671AB"/>
    <w:rsid w:val="00975670"/>
    <w:rsid w:val="009900A1"/>
    <w:rsid w:val="009937FA"/>
    <w:rsid w:val="009970A7"/>
    <w:rsid w:val="009A2C97"/>
    <w:rsid w:val="009D1F3B"/>
    <w:rsid w:val="009D2CA2"/>
    <w:rsid w:val="009D60A1"/>
    <w:rsid w:val="009D6306"/>
    <w:rsid w:val="009E3B7A"/>
    <w:rsid w:val="009E7BEA"/>
    <w:rsid w:val="009F29A5"/>
    <w:rsid w:val="009F3FCD"/>
    <w:rsid w:val="009F6D35"/>
    <w:rsid w:val="009F7C44"/>
    <w:rsid w:val="00A23CE0"/>
    <w:rsid w:val="00A24FC5"/>
    <w:rsid w:val="00A25A11"/>
    <w:rsid w:val="00A4119D"/>
    <w:rsid w:val="00A44504"/>
    <w:rsid w:val="00A446E2"/>
    <w:rsid w:val="00A52D6E"/>
    <w:rsid w:val="00A5493C"/>
    <w:rsid w:val="00A65C2D"/>
    <w:rsid w:val="00A67CB8"/>
    <w:rsid w:val="00A72EAE"/>
    <w:rsid w:val="00A762D8"/>
    <w:rsid w:val="00A81B88"/>
    <w:rsid w:val="00A92535"/>
    <w:rsid w:val="00AA175F"/>
    <w:rsid w:val="00AB1716"/>
    <w:rsid w:val="00AB2B6F"/>
    <w:rsid w:val="00AB4A12"/>
    <w:rsid w:val="00AB4BAC"/>
    <w:rsid w:val="00AC7737"/>
    <w:rsid w:val="00AD3C90"/>
    <w:rsid w:val="00AE7B84"/>
    <w:rsid w:val="00AF020C"/>
    <w:rsid w:val="00AF24CC"/>
    <w:rsid w:val="00B01EF1"/>
    <w:rsid w:val="00B03EF1"/>
    <w:rsid w:val="00B12E61"/>
    <w:rsid w:val="00B134B4"/>
    <w:rsid w:val="00B153C4"/>
    <w:rsid w:val="00B16743"/>
    <w:rsid w:val="00B205A8"/>
    <w:rsid w:val="00B23A1D"/>
    <w:rsid w:val="00B27FFC"/>
    <w:rsid w:val="00B31EF7"/>
    <w:rsid w:val="00B35A46"/>
    <w:rsid w:val="00B53338"/>
    <w:rsid w:val="00B603A5"/>
    <w:rsid w:val="00B61A89"/>
    <w:rsid w:val="00B64071"/>
    <w:rsid w:val="00B67260"/>
    <w:rsid w:val="00B72FB9"/>
    <w:rsid w:val="00B840CE"/>
    <w:rsid w:val="00B92BFA"/>
    <w:rsid w:val="00B96122"/>
    <w:rsid w:val="00BA765A"/>
    <w:rsid w:val="00BB2195"/>
    <w:rsid w:val="00BB35A0"/>
    <w:rsid w:val="00BC095B"/>
    <w:rsid w:val="00BC23E2"/>
    <w:rsid w:val="00BD3731"/>
    <w:rsid w:val="00BD610F"/>
    <w:rsid w:val="00BD6AF2"/>
    <w:rsid w:val="00BD6F55"/>
    <w:rsid w:val="00BE3462"/>
    <w:rsid w:val="00BE54E7"/>
    <w:rsid w:val="00BE5D9C"/>
    <w:rsid w:val="00BF5013"/>
    <w:rsid w:val="00C04421"/>
    <w:rsid w:val="00C1089A"/>
    <w:rsid w:val="00C14A5A"/>
    <w:rsid w:val="00C22C28"/>
    <w:rsid w:val="00C308E2"/>
    <w:rsid w:val="00C41108"/>
    <w:rsid w:val="00C46F19"/>
    <w:rsid w:val="00C5489C"/>
    <w:rsid w:val="00C55F87"/>
    <w:rsid w:val="00C568CD"/>
    <w:rsid w:val="00C76E5A"/>
    <w:rsid w:val="00C77722"/>
    <w:rsid w:val="00C956E2"/>
    <w:rsid w:val="00C96585"/>
    <w:rsid w:val="00CB373C"/>
    <w:rsid w:val="00CB7C09"/>
    <w:rsid w:val="00CC344B"/>
    <w:rsid w:val="00CC7795"/>
    <w:rsid w:val="00CD54E0"/>
    <w:rsid w:val="00CD7F45"/>
    <w:rsid w:val="00CE33F5"/>
    <w:rsid w:val="00CE620D"/>
    <w:rsid w:val="00CE67A6"/>
    <w:rsid w:val="00CF07E4"/>
    <w:rsid w:val="00CF1CB9"/>
    <w:rsid w:val="00CF3095"/>
    <w:rsid w:val="00CF4D5C"/>
    <w:rsid w:val="00CF529C"/>
    <w:rsid w:val="00D0441A"/>
    <w:rsid w:val="00D05DBF"/>
    <w:rsid w:val="00D11324"/>
    <w:rsid w:val="00D11D61"/>
    <w:rsid w:val="00D14674"/>
    <w:rsid w:val="00D1596F"/>
    <w:rsid w:val="00D20D6D"/>
    <w:rsid w:val="00D25C42"/>
    <w:rsid w:val="00D35E00"/>
    <w:rsid w:val="00D471FB"/>
    <w:rsid w:val="00D54927"/>
    <w:rsid w:val="00D56948"/>
    <w:rsid w:val="00D56E9D"/>
    <w:rsid w:val="00D57C9B"/>
    <w:rsid w:val="00D6208B"/>
    <w:rsid w:val="00D62C12"/>
    <w:rsid w:val="00D63826"/>
    <w:rsid w:val="00D663B0"/>
    <w:rsid w:val="00D66B61"/>
    <w:rsid w:val="00D82231"/>
    <w:rsid w:val="00DA0DD6"/>
    <w:rsid w:val="00DA1C85"/>
    <w:rsid w:val="00DA5003"/>
    <w:rsid w:val="00DA562E"/>
    <w:rsid w:val="00DA58A9"/>
    <w:rsid w:val="00DA5A4E"/>
    <w:rsid w:val="00DA7B91"/>
    <w:rsid w:val="00DB264A"/>
    <w:rsid w:val="00DB4F57"/>
    <w:rsid w:val="00DC054F"/>
    <w:rsid w:val="00DC058E"/>
    <w:rsid w:val="00DC1AB4"/>
    <w:rsid w:val="00DC1B2D"/>
    <w:rsid w:val="00DC2F28"/>
    <w:rsid w:val="00DC4AB1"/>
    <w:rsid w:val="00DC4B7C"/>
    <w:rsid w:val="00DC5B53"/>
    <w:rsid w:val="00DC7635"/>
    <w:rsid w:val="00DD6694"/>
    <w:rsid w:val="00DD6B15"/>
    <w:rsid w:val="00DE2446"/>
    <w:rsid w:val="00DE4363"/>
    <w:rsid w:val="00DE6CF1"/>
    <w:rsid w:val="00DF1B88"/>
    <w:rsid w:val="00DF23C9"/>
    <w:rsid w:val="00DF4C1A"/>
    <w:rsid w:val="00E02000"/>
    <w:rsid w:val="00E0301F"/>
    <w:rsid w:val="00E03589"/>
    <w:rsid w:val="00E04080"/>
    <w:rsid w:val="00E04183"/>
    <w:rsid w:val="00E05FE2"/>
    <w:rsid w:val="00E15257"/>
    <w:rsid w:val="00E16E48"/>
    <w:rsid w:val="00E21445"/>
    <w:rsid w:val="00E26870"/>
    <w:rsid w:val="00E43DD1"/>
    <w:rsid w:val="00E44E5F"/>
    <w:rsid w:val="00E55DE3"/>
    <w:rsid w:val="00E62A4E"/>
    <w:rsid w:val="00E66C09"/>
    <w:rsid w:val="00E75B1A"/>
    <w:rsid w:val="00E768FD"/>
    <w:rsid w:val="00E76E47"/>
    <w:rsid w:val="00E77486"/>
    <w:rsid w:val="00E80E98"/>
    <w:rsid w:val="00E83C20"/>
    <w:rsid w:val="00E86BBC"/>
    <w:rsid w:val="00E86E7E"/>
    <w:rsid w:val="00E87842"/>
    <w:rsid w:val="00E9352F"/>
    <w:rsid w:val="00E94741"/>
    <w:rsid w:val="00EA171D"/>
    <w:rsid w:val="00EA5E2D"/>
    <w:rsid w:val="00EA6A51"/>
    <w:rsid w:val="00EB6B3A"/>
    <w:rsid w:val="00EB6D9F"/>
    <w:rsid w:val="00EC3B60"/>
    <w:rsid w:val="00EC6D1A"/>
    <w:rsid w:val="00ED5C39"/>
    <w:rsid w:val="00EE3A88"/>
    <w:rsid w:val="00EE6A73"/>
    <w:rsid w:val="00EF31FB"/>
    <w:rsid w:val="00EF5E02"/>
    <w:rsid w:val="00F04124"/>
    <w:rsid w:val="00F128E8"/>
    <w:rsid w:val="00F14786"/>
    <w:rsid w:val="00F150C2"/>
    <w:rsid w:val="00F16D3D"/>
    <w:rsid w:val="00F17F79"/>
    <w:rsid w:val="00F313A7"/>
    <w:rsid w:val="00F4272B"/>
    <w:rsid w:val="00F428A2"/>
    <w:rsid w:val="00F458C7"/>
    <w:rsid w:val="00F90733"/>
    <w:rsid w:val="00F91C79"/>
    <w:rsid w:val="00F93579"/>
    <w:rsid w:val="00FB259A"/>
    <w:rsid w:val="00FB3E1C"/>
    <w:rsid w:val="00FC0B98"/>
    <w:rsid w:val="00FC1E5F"/>
    <w:rsid w:val="00FC6784"/>
    <w:rsid w:val="00FD7137"/>
    <w:rsid w:val="00FE16CC"/>
    <w:rsid w:val="00FE663D"/>
    <w:rsid w:val="00FF0908"/>
    <w:rsid w:val="00FF1297"/>
    <w:rsid w:val="00FF2EEF"/>
    <w:rsid w:val="00FF3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B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8D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8D4"/>
    <w:pPr>
      <w:tabs>
        <w:tab w:val="center" w:pos="4680"/>
        <w:tab w:val="right" w:pos="9360"/>
      </w:tabs>
    </w:pPr>
  </w:style>
  <w:style w:type="character" w:customStyle="1" w:styleId="HeaderChar">
    <w:name w:val="Header Char"/>
    <w:basedOn w:val="DefaultParagraphFont"/>
    <w:link w:val="Header"/>
    <w:uiPriority w:val="99"/>
    <w:rsid w:val="000B28D4"/>
  </w:style>
  <w:style w:type="paragraph" w:styleId="Footer">
    <w:name w:val="footer"/>
    <w:basedOn w:val="Normal"/>
    <w:link w:val="FooterChar"/>
    <w:uiPriority w:val="99"/>
    <w:unhideWhenUsed/>
    <w:rsid w:val="000B28D4"/>
    <w:pPr>
      <w:tabs>
        <w:tab w:val="center" w:pos="4680"/>
        <w:tab w:val="right" w:pos="9360"/>
      </w:tabs>
    </w:pPr>
  </w:style>
  <w:style w:type="character" w:customStyle="1" w:styleId="FooterChar">
    <w:name w:val="Footer Char"/>
    <w:basedOn w:val="DefaultParagraphFont"/>
    <w:link w:val="Footer"/>
    <w:uiPriority w:val="99"/>
    <w:rsid w:val="000B28D4"/>
  </w:style>
  <w:style w:type="paragraph" w:styleId="ListParagraph">
    <w:name w:val="List Paragraph"/>
    <w:basedOn w:val="Normal"/>
    <w:uiPriority w:val="34"/>
    <w:qFormat/>
    <w:rsid w:val="000B28D4"/>
    <w:pPr>
      <w:ind w:left="720"/>
      <w:contextualSpacing/>
    </w:pPr>
  </w:style>
  <w:style w:type="paragraph" w:styleId="BodyTextIndent">
    <w:name w:val="Body Text Indent"/>
    <w:basedOn w:val="Normal"/>
    <w:link w:val="BodyTextIndentChar"/>
    <w:rsid w:val="000B28D4"/>
    <w:pPr>
      <w:ind w:left="360"/>
    </w:pPr>
  </w:style>
  <w:style w:type="character" w:customStyle="1" w:styleId="BodyTextIndentChar">
    <w:name w:val="Body Text Indent Char"/>
    <w:basedOn w:val="DefaultParagraphFont"/>
    <w:link w:val="BodyTextIndent"/>
    <w:rsid w:val="000B28D4"/>
    <w:rPr>
      <w:rFonts w:ascii="Times New Roman" w:eastAsia="Times New Roman" w:hAnsi="Times New Roman" w:cs="Times New Roman"/>
      <w:sz w:val="20"/>
      <w:szCs w:val="20"/>
    </w:rPr>
  </w:style>
  <w:style w:type="paragraph" w:styleId="BodyTextIndent2">
    <w:name w:val="Body Text Indent 2"/>
    <w:basedOn w:val="Normal"/>
    <w:link w:val="BodyTextIndent2Char"/>
    <w:rsid w:val="000B28D4"/>
    <w:pPr>
      <w:ind w:left="1080" w:hanging="360"/>
    </w:pPr>
  </w:style>
  <w:style w:type="character" w:customStyle="1" w:styleId="BodyTextIndent2Char">
    <w:name w:val="Body Text Indent 2 Char"/>
    <w:basedOn w:val="DefaultParagraphFont"/>
    <w:link w:val="BodyTextIndent2"/>
    <w:rsid w:val="000B28D4"/>
    <w:rPr>
      <w:rFonts w:ascii="Times New Roman" w:eastAsia="Times New Roman" w:hAnsi="Times New Roman" w:cs="Times New Roman"/>
      <w:sz w:val="20"/>
      <w:szCs w:val="20"/>
    </w:rPr>
  </w:style>
  <w:style w:type="paragraph" w:styleId="BodyText2">
    <w:name w:val="Body Text 2"/>
    <w:basedOn w:val="Normal"/>
    <w:link w:val="BodyText2Char"/>
    <w:uiPriority w:val="99"/>
    <w:semiHidden/>
    <w:unhideWhenUsed/>
    <w:rsid w:val="00A762D8"/>
    <w:pPr>
      <w:spacing w:after="120" w:line="480" w:lineRule="auto"/>
    </w:pPr>
  </w:style>
  <w:style w:type="character" w:customStyle="1" w:styleId="BodyText2Char">
    <w:name w:val="Body Text 2 Char"/>
    <w:basedOn w:val="DefaultParagraphFont"/>
    <w:link w:val="BodyText2"/>
    <w:uiPriority w:val="99"/>
    <w:semiHidden/>
    <w:rsid w:val="00A762D8"/>
    <w:rPr>
      <w:rFonts w:ascii="Times New Roman" w:eastAsia="Times New Roman" w:hAnsi="Times New Roman" w:cs="Times New Roman"/>
      <w:sz w:val="20"/>
      <w:szCs w:val="20"/>
    </w:rPr>
  </w:style>
  <w:style w:type="paragraph" w:customStyle="1" w:styleId="Default">
    <w:name w:val="Default"/>
    <w:rsid w:val="004556B4"/>
    <w:pPr>
      <w:widowControl w:val="0"/>
      <w:autoSpaceDE w:val="0"/>
      <w:autoSpaceDN w:val="0"/>
      <w:adjustRightInd w:val="0"/>
      <w:spacing w:after="0" w:line="240" w:lineRule="auto"/>
    </w:pPr>
    <w:rPr>
      <w:rFonts w:ascii="BLCGAJ+TimesNewRoman" w:eastAsia="Times New Roman" w:hAnsi="BLCGAJ+TimesNewRoman" w:cs="BLCGAJ+TimesNewRoman"/>
      <w:color w:val="000000"/>
      <w:sz w:val="24"/>
      <w:szCs w:val="24"/>
    </w:rPr>
  </w:style>
  <w:style w:type="character" w:styleId="Hyperlink">
    <w:name w:val="Hyperlink"/>
    <w:uiPriority w:val="99"/>
    <w:unhideWhenUsed/>
    <w:rsid w:val="00C5489C"/>
    <w:rPr>
      <w:color w:val="0563C1"/>
      <w:u w:val="single"/>
    </w:rPr>
  </w:style>
  <w:style w:type="paragraph" w:styleId="BodyText">
    <w:name w:val="Body Text"/>
    <w:basedOn w:val="Normal"/>
    <w:link w:val="BodyTextChar"/>
    <w:uiPriority w:val="99"/>
    <w:unhideWhenUsed/>
    <w:rsid w:val="0038074F"/>
    <w:pPr>
      <w:spacing w:after="120"/>
    </w:pPr>
    <w:rPr>
      <w:lang w:val="x-none" w:eastAsia="x-none"/>
    </w:rPr>
  </w:style>
  <w:style w:type="character" w:customStyle="1" w:styleId="BodyTextChar">
    <w:name w:val="Body Text Char"/>
    <w:basedOn w:val="DefaultParagraphFont"/>
    <w:link w:val="BodyText"/>
    <w:uiPriority w:val="99"/>
    <w:rsid w:val="0038074F"/>
    <w:rPr>
      <w:rFonts w:ascii="Times New Roman" w:eastAsia="Times New Roman" w:hAnsi="Times New Roman" w:cs="Times New Roman"/>
      <w:sz w:val="20"/>
      <w:szCs w:val="20"/>
      <w:lang w:val="x-none" w:eastAsia="x-none"/>
    </w:rPr>
  </w:style>
  <w:style w:type="character" w:customStyle="1" w:styleId="apple-converted-space">
    <w:name w:val="apple-converted-space"/>
    <w:basedOn w:val="DefaultParagraphFont"/>
    <w:rsid w:val="00DA7B91"/>
  </w:style>
  <w:style w:type="paragraph" w:styleId="NormalWeb">
    <w:name w:val="Normal (Web)"/>
    <w:basedOn w:val="Normal"/>
    <w:uiPriority w:val="99"/>
    <w:unhideWhenUsed/>
    <w:rsid w:val="00361568"/>
    <w:pPr>
      <w:spacing w:before="100" w:beforeAutospacing="1" w:after="100" w:afterAutospacing="1"/>
    </w:pPr>
    <w:rPr>
      <w:sz w:val="24"/>
      <w:szCs w:val="24"/>
    </w:rPr>
  </w:style>
  <w:style w:type="paragraph" w:customStyle="1" w:styleId="NLContractTitle">
    <w:name w:val="NL Contract Title"/>
    <w:next w:val="Normal"/>
    <w:rsid w:val="00A72EAE"/>
    <w:pPr>
      <w:spacing w:after="240" w:line="240" w:lineRule="auto"/>
      <w:jc w:val="center"/>
    </w:pPr>
    <w:rPr>
      <w:rFonts w:ascii="Times New Roman" w:eastAsia="Times New Roman" w:hAnsi="Times New Roman" w:cs="Times New Roman"/>
      <w:u w:val="single"/>
    </w:rPr>
  </w:style>
  <w:style w:type="paragraph" w:customStyle="1" w:styleId="NLContractText">
    <w:name w:val="NL Contract Text"/>
    <w:rsid w:val="00A72EAE"/>
    <w:pPr>
      <w:spacing w:before="60" w:after="60"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C7CBE"/>
    <w:rPr>
      <w:sz w:val="16"/>
      <w:szCs w:val="16"/>
    </w:rPr>
  </w:style>
  <w:style w:type="paragraph" w:styleId="CommentText">
    <w:name w:val="annotation text"/>
    <w:basedOn w:val="Normal"/>
    <w:link w:val="CommentTextChar"/>
    <w:uiPriority w:val="99"/>
    <w:unhideWhenUsed/>
    <w:rsid w:val="006C7CBE"/>
  </w:style>
  <w:style w:type="character" w:customStyle="1" w:styleId="CommentTextChar">
    <w:name w:val="Comment Text Char"/>
    <w:basedOn w:val="DefaultParagraphFont"/>
    <w:link w:val="CommentText"/>
    <w:uiPriority w:val="99"/>
    <w:rsid w:val="006C7CB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7CBE"/>
    <w:rPr>
      <w:b/>
      <w:bCs/>
    </w:rPr>
  </w:style>
  <w:style w:type="character" w:customStyle="1" w:styleId="CommentSubjectChar">
    <w:name w:val="Comment Subject Char"/>
    <w:basedOn w:val="CommentTextChar"/>
    <w:link w:val="CommentSubject"/>
    <w:uiPriority w:val="99"/>
    <w:semiHidden/>
    <w:rsid w:val="006C7CB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C7C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CBE"/>
    <w:rPr>
      <w:rFonts w:ascii="Segoe UI" w:eastAsia="Times New Roman" w:hAnsi="Segoe UI" w:cs="Segoe UI"/>
      <w:sz w:val="18"/>
      <w:szCs w:val="18"/>
    </w:rPr>
  </w:style>
  <w:style w:type="table" w:styleId="TableGrid">
    <w:name w:val="Table Grid"/>
    <w:basedOn w:val="TableNormal"/>
    <w:uiPriority w:val="39"/>
    <w:rsid w:val="00B72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8D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8D4"/>
    <w:pPr>
      <w:tabs>
        <w:tab w:val="center" w:pos="4680"/>
        <w:tab w:val="right" w:pos="9360"/>
      </w:tabs>
    </w:pPr>
  </w:style>
  <w:style w:type="character" w:customStyle="1" w:styleId="HeaderChar">
    <w:name w:val="Header Char"/>
    <w:basedOn w:val="DefaultParagraphFont"/>
    <w:link w:val="Header"/>
    <w:uiPriority w:val="99"/>
    <w:rsid w:val="000B28D4"/>
  </w:style>
  <w:style w:type="paragraph" w:styleId="Footer">
    <w:name w:val="footer"/>
    <w:basedOn w:val="Normal"/>
    <w:link w:val="FooterChar"/>
    <w:uiPriority w:val="99"/>
    <w:unhideWhenUsed/>
    <w:rsid w:val="000B28D4"/>
    <w:pPr>
      <w:tabs>
        <w:tab w:val="center" w:pos="4680"/>
        <w:tab w:val="right" w:pos="9360"/>
      </w:tabs>
    </w:pPr>
  </w:style>
  <w:style w:type="character" w:customStyle="1" w:styleId="FooterChar">
    <w:name w:val="Footer Char"/>
    <w:basedOn w:val="DefaultParagraphFont"/>
    <w:link w:val="Footer"/>
    <w:uiPriority w:val="99"/>
    <w:rsid w:val="000B28D4"/>
  </w:style>
  <w:style w:type="paragraph" w:styleId="ListParagraph">
    <w:name w:val="List Paragraph"/>
    <w:basedOn w:val="Normal"/>
    <w:uiPriority w:val="34"/>
    <w:qFormat/>
    <w:rsid w:val="000B28D4"/>
    <w:pPr>
      <w:ind w:left="720"/>
      <w:contextualSpacing/>
    </w:pPr>
  </w:style>
  <w:style w:type="paragraph" w:styleId="BodyTextIndent">
    <w:name w:val="Body Text Indent"/>
    <w:basedOn w:val="Normal"/>
    <w:link w:val="BodyTextIndentChar"/>
    <w:rsid w:val="000B28D4"/>
    <w:pPr>
      <w:ind w:left="360"/>
    </w:pPr>
  </w:style>
  <w:style w:type="character" w:customStyle="1" w:styleId="BodyTextIndentChar">
    <w:name w:val="Body Text Indent Char"/>
    <w:basedOn w:val="DefaultParagraphFont"/>
    <w:link w:val="BodyTextIndent"/>
    <w:rsid w:val="000B28D4"/>
    <w:rPr>
      <w:rFonts w:ascii="Times New Roman" w:eastAsia="Times New Roman" w:hAnsi="Times New Roman" w:cs="Times New Roman"/>
      <w:sz w:val="20"/>
      <w:szCs w:val="20"/>
    </w:rPr>
  </w:style>
  <w:style w:type="paragraph" w:styleId="BodyTextIndent2">
    <w:name w:val="Body Text Indent 2"/>
    <w:basedOn w:val="Normal"/>
    <w:link w:val="BodyTextIndent2Char"/>
    <w:rsid w:val="000B28D4"/>
    <w:pPr>
      <w:ind w:left="1080" w:hanging="360"/>
    </w:pPr>
  </w:style>
  <w:style w:type="character" w:customStyle="1" w:styleId="BodyTextIndent2Char">
    <w:name w:val="Body Text Indent 2 Char"/>
    <w:basedOn w:val="DefaultParagraphFont"/>
    <w:link w:val="BodyTextIndent2"/>
    <w:rsid w:val="000B28D4"/>
    <w:rPr>
      <w:rFonts w:ascii="Times New Roman" w:eastAsia="Times New Roman" w:hAnsi="Times New Roman" w:cs="Times New Roman"/>
      <w:sz w:val="20"/>
      <w:szCs w:val="20"/>
    </w:rPr>
  </w:style>
  <w:style w:type="paragraph" w:styleId="BodyText2">
    <w:name w:val="Body Text 2"/>
    <w:basedOn w:val="Normal"/>
    <w:link w:val="BodyText2Char"/>
    <w:uiPriority w:val="99"/>
    <w:semiHidden/>
    <w:unhideWhenUsed/>
    <w:rsid w:val="00A762D8"/>
    <w:pPr>
      <w:spacing w:after="120" w:line="480" w:lineRule="auto"/>
    </w:pPr>
  </w:style>
  <w:style w:type="character" w:customStyle="1" w:styleId="BodyText2Char">
    <w:name w:val="Body Text 2 Char"/>
    <w:basedOn w:val="DefaultParagraphFont"/>
    <w:link w:val="BodyText2"/>
    <w:uiPriority w:val="99"/>
    <w:semiHidden/>
    <w:rsid w:val="00A762D8"/>
    <w:rPr>
      <w:rFonts w:ascii="Times New Roman" w:eastAsia="Times New Roman" w:hAnsi="Times New Roman" w:cs="Times New Roman"/>
      <w:sz w:val="20"/>
      <w:szCs w:val="20"/>
    </w:rPr>
  </w:style>
  <w:style w:type="paragraph" w:customStyle="1" w:styleId="Default">
    <w:name w:val="Default"/>
    <w:rsid w:val="004556B4"/>
    <w:pPr>
      <w:widowControl w:val="0"/>
      <w:autoSpaceDE w:val="0"/>
      <w:autoSpaceDN w:val="0"/>
      <w:adjustRightInd w:val="0"/>
      <w:spacing w:after="0" w:line="240" w:lineRule="auto"/>
    </w:pPr>
    <w:rPr>
      <w:rFonts w:ascii="BLCGAJ+TimesNewRoman" w:eastAsia="Times New Roman" w:hAnsi="BLCGAJ+TimesNewRoman" w:cs="BLCGAJ+TimesNewRoman"/>
      <w:color w:val="000000"/>
      <w:sz w:val="24"/>
      <w:szCs w:val="24"/>
    </w:rPr>
  </w:style>
  <w:style w:type="character" w:styleId="Hyperlink">
    <w:name w:val="Hyperlink"/>
    <w:uiPriority w:val="99"/>
    <w:unhideWhenUsed/>
    <w:rsid w:val="00C5489C"/>
    <w:rPr>
      <w:color w:val="0563C1"/>
      <w:u w:val="single"/>
    </w:rPr>
  </w:style>
  <w:style w:type="paragraph" w:styleId="BodyText">
    <w:name w:val="Body Text"/>
    <w:basedOn w:val="Normal"/>
    <w:link w:val="BodyTextChar"/>
    <w:uiPriority w:val="99"/>
    <w:unhideWhenUsed/>
    <w:rsid w:val="0038074F"/>
    <w:pPr>
      <w:spacing w:after="120"/>
    </w:pPr>
    <w:rPr>
      <w:lang w:val="x-none" w:eastAsia="x-none"/>
    </w:rPr>
  </w:style>
  <w:style w:type="character" w:customStyle="1" w:styleId="BodyTextChar">
    <w:name w:val="Body Text Char"/>
    <w:basedOn w:val="DefaultParagraphFont"/>
    <w:link w:val="BodyText"/>
    <w:uiPriority w:val="99"/>
    <w:rsid w:val="0038074F"/>
    <w:rPr>
      <w:rFonts w:ascii="Times New Roman" w:eastAsia="Times New Roman" w:hAnsi="Times New Roman" w:cs="Times New Roman"/>
      <w:sz w:val="20"/>
      <w:szCs w:val="20"/>
      <w:lang w:val="x-none" w:eastAsia="x-none"/>
    </w:rPr>
  </w:style>
  <w:style w:type="character" w:customStyle="1" w:styleId="apple-converted-space">
    <w:name w:val="apple-converted-space"/>
    <w:basedOn w:val="DefaultParagraphFont"/>
    <w:rsid w:val="00DA7B91"/>
  </w:style>
  <w:style w:type="paragraph" w:styleId="NormalWeb">
    <w:name w:val="Normal (Web)"/>
    <w:basedOn w:val="Normal"/>
    <w:uiPriority w:val="99"/>
    <w:unhideWhenUsed/>
    <w:rsid w:val="00361568"/>
    <w:pPr>
      <w:spacing w:before="100" w:beforeAutospacing="1" w:after="100" w:afterAutospacing="1"/>
    </w:pPr>
    <w:rPr>
      <w:sz w:val="24"/>
      <w:szCs w:val="24"/>
    </w:rPr>
  </w:style>
  <w:style w:type="paragraph" w:customStyle="1" w:styleId="NLContractTitle">
    <w:name w:val="NL Contract Title"/>
    <w:next w:val="Normal"/>
    <w:rsid w:val="00A72EAE"/>
    <w:pPr>
      <w:spacing w:after="240" w:line="240" w:lineRule="auto"/>
      <w:jc w:val="center"/>
    </w:pPr>
    <w:rPr>
      <w:rFonts w:ascii="Times New Roman" w:eastAsia="Times New Roman" w:hAnsi="Times New Roman" w:cs="Times New Roman"/>
      <w:u w:val="single"/>
    </w:rPr>
  </w:style>
  <w:style w:type="paragraph" w:customStyle="1" w:styleId="NLContractText">
    <w:name w:val="NL Contract Text"/>
    <w:rsid w:val="00A72EAE"/>
    <w:pPr>
      <w:spacing w:before="60" w:after="60"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C7CBE"/>
    <w:rPr>
      <w:sz w:val="16"/>
      <w:szCs w:val="16"/>
    </w:rPr>
  </w:style>
  <w:style w:type="paragraph" w:styleId="CommentText">
    <w:name w:val="annotation text"/>
    <w:basedOn w:val="Normal"/>
    <w:link w:val="CommentTextChar"/>
    <w:uiPriority w:val="99"/>
    <w:unhideWhenUsed/>
    <w:rsid w:val="006C7CBE"/>
  </w:style>
  <w:style w:type="character" w:customStyle="1" w:styleId="CommentTextChar">
    <w:name w:val="Comment Text Char"/>
    <w:basedOn w:val="DefaultParagraphFont"/>
    <w:link w:val="CommentText"/>
    <w:uiPriority w:val="99"/>
    <w:rsid w:val="006C7CB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7CBE"/>
    <w:rPr>
      <w:b/>
      <w:bCs/>
    </w:rPr>
  </w:style>
  <w:style w:type="character" w:customStyle="1" w:styleId="CommentSubjectChar">
    <w:name w:val="Comment Subject Char"/>
    <w:basedOn w:val="CommentTextChar"/>
    <w:link w:val="CommentSubject"/>
    <w:uiPriority w:val="99"/>
    <w:semiHidden/>
    <w:rsid w:val="006C7CB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C7C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CBE"/>
    <w:rPr>
      <w:rFonts w:ascii="Segoe UI" w:eastAsia="Times New Roman" w:hAnsi="Segoe UI" w:cs="Segoe UI"/>
      <w:sz w:val="18"/>
      <w:szCs w:val="18"/>
    </w:rPr>
  </w:style>
  <w:style w:type="table" w:styleId="TableGrid">
    <w:name w:val="Table Grid"/>
    <w:basedOn w:val="TableNormal"/>
    <w:uiPriority w:val="39"/>
    <w:rsid w:val="00B72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417854">
      <w:bodyDiv w:val="1"/>
      <w:marLeft w:val="0"/>
      <w:marRight w:val="0"/>
      <w:marTop w:val="0"/>
      <w:marBottom w:val="0"/>
      <w:divBdr>
        <w:top w:val="none" w:sz="0" w:space="0" w:color="auto"/>
        <w:left w:val="none" w:sz="0" w:space="0" w:color="auto"/>
        <w:bottom w:val="none" w:sz="0" w:space="0" w:color="auto"/>
        <w:right w:val="none" w:sz="0" w:space="0" w:color="auto"/>
      </w:divBdr>
      <w:divsChild>
        <w:div w:id="1240552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355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6064049">
      <w:bodyDiv w:val="1"/>
      <w:marLeft w:val="0"/>
      <w:marRight w:val="0"/>
      <w:marTop w:val="0"/>
      <w:marBottom w:val="0"/>
      <w:divBdr>
        <w:top w:val="none" w:sz="0" w:space="0" w:color="auto"/>
        <w:left w:val="none" w:sz="0" w:space="0" w:color="auto"/>
        <w:bottom w:val="none" w:sz="0" w:space="0" w:color="auto"/>
        <w:right w:val="none" w:sz="0" w:space="0" w:color="auto"/>
      </w:divBdr>
      <w:divsChild>
        <w:div w:id="1769539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FD847-5058-448C-92BE-F4666C398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1208</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UMA</Company>
  <LinksUpToDate>false</LinksUpToDate>
  <CharactersWithSpaces>8084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Cyr, Robin</dc:creator>
  <cp:lastModifiedBy>Meliisa</cp:lastModifiedBy>
  <cp:revision>2</cp:revision>
  <cp:lastPrinted>2016-06-06T20:24:00Z</cp:lastPrinted>
  <dcterms:created xsi:type="dcterms:W3CDTF">2018-04-05T16:53:00Z</dcterms:created>
  <dcterms:modified xsi:type="dcterms:W3CDTF">2018-04-05T16:53:00Z</dcterms:modified>
</cp:coreProperties>
</file>