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2AD" w14:textId="77777777" w:rsidR="008743D1" w:rsidRDefault="008743D1" w:rsidP="00772329">
      <w:pPr>
        <w:spacing w:after="0"/>
        <w:rPr>
          <w:rFonts w:ascii="Baskerville Old Face" w:hAnsi="Baskerville Old Face" w:cs="MV Boli"/>
          <w:b/>
          <w:i/>
          <w:sz w:val="72"/>
          <w:szCs w:val="74"/>
        </w:rPr>
      </w:pPr>
      <w:r>
        <w:rPr>
          <w:rFonts w:ascii="Baskerville Old Face" w:hAnsi="Baskerville Old Face" w:cs="MV Boli"/>
          <w:b/>
          <w:i/>
          <w:sz w:val="72"/>
          <w:szCs w:val="74"/>
        </w:rPr>
        <w:t>ASHLAND SCHOOL OF DANCE</w:t>
      </w:r>
    </w:p>
    <w:p w14:paraId="137FD1FE" w14:textId="196BCFCB" w:rsidR="008743D1" w:rsidRPr="00772329" w:rsidRDefault="008743D1" w:rsidP="00772329">
      <w:pPr>
        <w:spacing w:after="0"/>
        <w:jc w:val="center"/>
        <w:rPr>
          <w:rFonts w:ascii="Baskerville Old Face" w:hAnsi="Baskerville Old Face" w:cs="Arial"/>
          <w:b/>
          <w:sz w:val="52"/>
          <w:szCs w:val="44"/>
        </w:rPr>
      </w:pPr>
      <w:r w:rsidRPr="00772329">
        <w:rPr>
          <w:rFonts w:ascii="Baskerville Old Face" w:hAnsi="Baskerville Old Face" w:cs="Arial"/>
          <w:b/>
          <w:sz w:val="52"/>
          <w:szCs w:val="44"/>
        </w:rPr>
        <w:t>Washburn Winter/Spring Session</w:t>
      </w:r>
    </w:p>
    <w:p w14:paraId="580F657A" w14:textId="77777777" w:rsidR="00772329" w:rsidRPr="00E54ADD" w:rsidRDefault="00772329" w:rsidP="00772329">
      <w:pPr>
        <w:spacing w:after="0"/>
        <w:jc w:val="center"/>
        <w:rPr>
          <w:rFonts w:ascii="Baskerville Old Face" w:hAnsi="Baskerville Old Face" w:cs="Arial"/>
          <w:b/>
          <w:sz w:val="4"/>
          <w:szCs w:val="2"/>
        </w:rPr>
      </w:pPr>
    </w:p>
    <w:p w14:paraId="1B4654C0" w14:textId="77777777" w:rsidR="008743D1" w:rsidRPr="000F572F" w:rsidRDefault="008743D1" w:rsidP="008743D1">
      <w:pPr>
        <w:spacing w:after="0"/>
        <w:jc w:val="center"/>
        <w:rPr>
          <w:rFonts w:ascii="Baskerville Old Face" w:hAnsi="Baskerville Old Face" w:cs="Calibri"/>
          <w:b/>
          <w:bCs/>
          <w:sz w:val="44"/>
          <w:szCs w:val="36"/>
        </w:rPr>
      </w:pPr>
      <w:r w:rsidRPr="000F572F">
        <w:rPr>
          <w:rFonts w:ascii="Baskerville Old Face" w:hAnsi="Baskerville Old Face" w:cs="Calibri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324C65C" wp14:editId="14DAA498">
            <wp:simplePos x="0" y="0"/>
            <wp:positionH relativeFrom="margin">
              <wp:posOffset>152400</wp:posOffset>
            </wp:positionH>
            <wp:positionV relativeFrom="paragraph">
              <wp:posOffset>8890</wp:posOffset>
            </wp:positionV>
            <wp:extent cx="1198880" cy="1476375"/>
            <wp:effectExtent l="0" t="0" r="1270" b="9525"/>
            <wp:wrapTight wrapText="bothSides">
              <wp:wrapPolygon edited="0">
                <wp:start x="0" y="0"/>
                <wp:lineTo x="0" y="21461"/>
                <wp:lineTo x="21280" y="21461"/>
                <wp:lineTo x="21280" y="0"/>
                <wp:lineTo x="0" y="0"/>
              </wp:wrapPolygon>
            </wp:wrapTight>
            <wp:docPr id="1" name="Picture 1" descr="msoD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D66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636" r="38745" b="29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72F">
        <w:rPr>
          <w:rFonts w:ascii="Baskerville Old Face" w:hAnsi="Baskerville Old Face" w:cs="Calibri"/>
          <w:b/>
          <w:bCs/>
          <w:sz w:val="44"/>
          <w:szCs w:val="36"/>
        </w:rPr>
        <w:t xml:space="preserve">Registration &amp; Classes held at: </w:t>
      </w:r>
    </w:p>
    <w:p w14:paraId="236F6AB6" w14:textId="638CEFD1" w:rsidR="008743D1" w:rsidRDefault="008743D1" w:rsidP="008743D1">
      <w:pPr>
        <w:spacing w:after="0"/>
        <w:jc w:val="center"/>
        <w:rPr>
          <w:rFonts w:ascii="Baskerville Old Face" w:hAnsi="Baskerville Old Face" w:cs="Calibri"/>
          <w:sz w:val="44"/>
          <w:szCs w:val="36"/>
        </w:rPr>
      </w:pPr>
      <w:r w:rsidRPr="000F572F">
        <w:rPr>
          <w:rFonts w:ascii="Baskerville Old Face" w:hAnsi="Baskerville Old Face" w:cs="Calibri"/>
          <w:sz w:val="44"/>
          <w:szCs w:val="36"/>
        </w:rPr>
        <w:t>3</w:t>
      </w:r>
      <w:r w:rsidR="000F572F">
        <w:rPr>
          <w:rFonts w:ascii="Baskerville Old Face" w:hAnsi="Baskerville Old Face" w:cs="Calibri"/>
          <w:sz w:val="44"/>
          <w:szCs w:val="36"/>
        </w:rPr>
        <w:t>25 Washington Ave</w:t>
      </w:r>
      <w:r w:rsidRPr="000F572F">
        <w:rPr>
          <w:rFonts w:ascii="Baskerville Old Face" w:hAnsi="Baskerville Old Face" w:cs="Calibri"/>
          <w:sz w:val="44"/>
          <w:szCs w:val="36"/>
        </w:rPr>
        <w:t xml:space="preserve">, </w:t>
      </w:r>
      <w:r w:rsidR="000F572F">
        <w:rPr>
          <w:rFonts w:ascii="Baskerville Old Face" w:hAnsi="Baskerville Old Face" w:cs="Calibri"/>
          <w:sz w:val="44"/>
          <w:szCs w:val="36"/>
        </w:rPr>
        <w:t>Washburn</w:t>
      </w:r>
    </w:p>
    <w:p w14:paraId="30D9208F" w14:textId="692B1861" w:rsidR="000F572F" w:rsidRDefault="000F572F" w:rsidP="008743D1">
      <w:pPr>
        <w:spacing w:after="0"/>
        <w:jc w:val="center"/>
        <w:rPr>
          <w:rFonts w:ascii="Baskerville Old Face" w:hAnsi="Baskerville Old Face" w:cs="Calibri"/>
          <w:sz w:val="36"/>
          <w:szCs w:val="28"/>
        </w:rPr>
      </w:pPr>
      <w:r w:rsidRPr="000F572F">
        <w:rPr>
          <w:rFonts w:ascii="Baskerville Old Face" w:hAnsi="Baskerville Old Face" w:cs="Calibri"/>
          <w:sz w:val="36"/>
          <w:szCs w:val="28"/>
        </w:rPr>
        <w:t>(Washburn Mediation Center)</w:t>
      </w:r>
    </w:p>
    <w:p w14:paraId="35532C76" w14:textId="77777777" w:rsidR="000F572F" w:rsidRPr="00E54ADD" w:rsidRDefault="000F572F" w:rsidP="008743D1">
      <w:pPr>
        <w:spacing w:after="0"/>
        <w:jc w:val="center"/>
        <w:rPr>
          <w:rFonts w:ascii="Baskerville Old Face" w:hAnsi="Baskerville Old Face" w:cs="Calibri"/>
          <w:sz w:val="8"/>
          <w:szCs w:val="4"/>
        </w:rPr>
      </w:pPr>
    </w:p>
    <w:p w14:paraId="045D80B1" w14:textId="77777777" w:rsidR="008743D1" w:rsidRPr="000F572F" w:rsidRDefault="008743D1" w:rsidP="008743D1">
      <w:pPr>
        <w:spacing w:after="0"/>
        <w:jc w:val="center"/>
        <w:rPr>
          <w:rFonts w:ascii="Baskerville Old Face" w:hAnsi="Baskerville Old Face" w:cs="Calibri"/>
          <w:sz w:val="44"/>
          <w:szCs w:val="44"/>
        </w:rPr>
      </w:pPr>
      <w:r w:rsidRPr="000F572F">
        <w:rPr>
          <w:rFonts w:ascii="Baskerville Old Face" w:hAnsi="Baskerville Old Face" w:cs="Calibri"/>
          <w:b/>
          <w:bCs/>
          <w:sz w:val="44"/>
          <w:szCs w:val="44"/>
        </w:rPr>
        <w:t>Registration &amp; Shoe Fitting:</w:t>
      </w:r>
      <w:r w:rsidRPr="000F572F">
        <w:rPr>
          <w:rFonts w:ascii="Baskerville Old Face" w:hAnsi="Baskerville Old Face" w:cs="Calibri"/>
          <w:sz w:val="44"/>
          <w:szCs w:val="44"/>
        </w:rPr>
        <w:t xml:space="preserve"> </w:t>
      </w:r>
    </w:p>
    <w:p w14:paraId="121EBF19" w14:textId="6606A94D" w:rsidR="008743D1" w:rsidRPr="001F3C9A" w:rsidRDefault="008743D1" w:rsidP="0054471C">
      <w:pPr>
        <w:spacing w:after="0"/>
        <w:jc w:val="center"/>
        <w:rPr>
          <w:rFonts w:ascii="Baskerville Old Face" w:hAnsi="Baskerville Old Face" w:cs="Calibri"/>
          <w:sz w:val="44"/>
          <w:szCs w:val="44"/>
        </w:rPr>
      </w:pPr>
      <w:r w:rsidRPr="001F3C9A">
        <w:rPr>
          <w:rFonts w:ascii="Baskerville Old Face" w:hAnsi="Baskerville Old Face" w:cs="Calibri"/>
          <w:sz w:val="44"/>
          <w:szCs w:val="44"/>
        </w:rPr>
        <w:t>T</w:t>
      </w:r>
      <w:r w:rsidR="0054471C" w:rsidRPr="001F3C9A">
        <w:rPr>
          <w:rFonts w:ascii="Baskerville Old Face" w:hAnsi="Baskerville Old Face" w:cs="Calibri"/>
          <w:sz w:val="44"/>
          <w:szCs w:val="44"/>
        </w:rPr>
        <w:t>ues</w:t>
      </w:r>
      <w:r w:rsidRPr="001F3C9A">
        <w:rPr>
          <w:rFonts w:ascii="Baskerville Old Face" w:hAnsi="Baskerville Old Face" w:cs="Calibri"/>
          <w:sz w:val="44"/>
          <w:szCs w:val="44"/>
        </w:rPr>
        <w:t xml:space="preserve">day, </w:t>
      </w:r>
      <w:r w:rsidR="00A423DA" w:rsidRPr="001F3C9A">
        <w:rPr>
          <w:rFonts w:ascii="Baskerville Old Face" w:hAnsi="Baskerville Old Face" w:cs="Calibri"/>
          <w:sz w:val="44"/>
          <w:szCs w:val="44"/>
        </w:rPr>
        <w:t>November 16</w:t>
      </w:r>
      <w:r w:rsidR="00A423DA" w:rsidRPr="001F3C9A">
        <w:rPr>
          <w:rFonts w:ascii="Baskerville Old Face" w:hAnsi="Baskerville Old Face" w:cs="Calibri"/>
          <w:sz w:val="44"/>
          <w:szCs w:val="44"/>
          <w:vertAlign w:val="superscript"/>
        </w:rPr>
        <w:t>th</w:t>
      </w:r>
      <w:r w:rsidR="0054471C" w:rsidRPr="001F3C9A">
        <w:rPr>
          <w:rFonts w:ascii="Baskerville Old Face" w:hAnsi="Baskerville Old Face" w:cs="Calibri"/>
          <w:sz w:val="44"/>
          <w:szCs w:val="44"/>
        </w:rPr>
        <w:t xml:space="preserve"> </w:t>
      </w:r>
      <w:r w:rsidR="00F109E3" w:rsidRPr="001F3C9A">
        <w:rPr>
          <w:rFonts w:ascii="Baskerville Old Face" w:hAnsi="Baskerville Old Face" w:cs="Calibri"/>
          <w:sz w:val="44"/>
          <w:szCs w:val="44"/>
        </w:rPr>
        <w:t>5</w:t>
      </w:r>
      <w:r w:rsidRPr="001F3C9A">
        <w:rPr>
          <w:rFonts w:ascii="Baskerville Old Face" w:hAnsi="Baskerville Old Face" w:cs="Calibri"/>
          <w:sz w:val="44"/>
          <w:szCs w:val="44"/>
        </w:rPr>
        <w:t xml:space="preserve">:00 – </w:t>
      </w:r>
      <w:r w:rsidR="00F109E3" w:rsidRPr="001F3C9A">
        <w:rPr>
          <w:rFonts w:ascii="Baskerville Old Face" w:hAnsi="Baskerville Old Face" w:cs="Calibri"/>
          <w:sz w:val="44"/>
          <w:szCs w:val="44"/>
        </w:rPr>
        <w:t>7</w:t>
      </w:r>
      <w:r w:rsidRPr="001F3C9A">
        <w:rPr>
          <w:rFonts w:ascii="Baskerville Old Face" w:hAnsi="Baskerville Old Face" w:cs="Calibri"/>
          <w:sz w:val="44"/>
          <w:szCs w:val="44"/>
        </w:rPr>
        <w:t xml:space="preserve">:00 pm </w:t>
      </w:r>
    </w:p>
    <w:p w14:paraId="531CB35B" w14:textId="77777777" w:rsidR="008743D1" w:rsidRPr="00E54ADD" w:rsidRDefault="008743D1" w:rsidP="008743D1">
      <w:pPr>
        <w:spacing w:after="0"/>
        <w:jc w:val="center"/>
        <w:rPr>
          <w:rFonts w:ascii="Baskerville Old Face" w:hAnsi="Baskerville Old Face"/>
          <w:b/>
          <w:bCs/>
          <w:i/>
          <w:iCs/>
          <w:sz w:val="8"/>
          <w:szCs w:val="2"/>
        </w:rPr>
      </w:pPr>
    </w:p>
    <w:p w14:paraId="0F1992E3" w14:textId="2FA1B454" w:rsidR="008743D1" w:rsidRPr="00E54ADD" w:rsidRDefault="00C9361B" w:rsidP="008743D1">
      <w:pPr>
        <w:spacing w:after="0"/>
        <w:jc w:val="center"/>
        <w:rPr>
          <w:rFonts w:ascii="Baskerville Old Face" w:hAnsi="Baskerville Old Face"/>
          <w:b/>
          <w:sz w:val="52"/>
          <w:szCs w:val="32"/>
        </w:rPr>
      </w:pPr>
      <w:r>
        <w:rPr>
          <w:rFonts w:ascii="Baskerville Old Face" w:hAnsi="Baskerville Old Face"/>
          <w:b/>
          <w:sz w:val="52"/>
          <w:szCs w:val="32"/>
        </w:rPr>
        <w:t>Sun</w:t>
      </w:r>
      <w:r w:rsidR="008743D1" w:rsidRPr="00E54ADD">
        <w:rPr>
          <w:rFonts w:ascii="Baskerville Old Face" w:hAnsi="Baskerville Old Face"/>
          <w:b/>
          <w:sz w:val="52"/>
          <w:szCs w:val="32"/>
        </w:rPr>
        <w:t>day, J</w:t>
      </w:r>
      <w:r w:rsidR="000F572F" w:rsidRPr="00E54ADD">
        <w:rPr>
          <w:rFonts w:ascii="Baskerville Old Face" w:hAnsi="Baskerville Old Face"/>
          <w:b/>
          <w:sz w:val="52"/>
          <w:szCs w:val="32"/>
        </w:rPr>
        <w:t xml:space="preserve">anuary </w:t>
      </w:r>
      <w:r>
        <w:rPr>
          <w:rFonts w:ascii="Baskerville Old Face" w:hAnsi="Baskerville Old Face"/>
          <w:b/>
          <w:sz w:val="52"/>
          <w:szCs w:val="32"/>
        </w:rPr>
        <w:t>9</w:t>
      </w:r>
      <w:r w:rsidRPr="00C9361B">
        <w:rPr>
          <w:rFonts w:ascii="Baskerville Old Face" w:hAnsi="Baskerville Old Face"/>
          <w:b/>
          <w:sz w:val="52"/>
          <w:szCs w:val="32"/>
          <w:vertAlign w:val="superscript"/>
        </w:rPr>
        <w:t>th</w:t>
      </w:r>
      <w:r w:rsidR="008743D1" w:rsidRPr="00E54ADD">
        <w:rPr>
          <w:rFonts w:ascii="Baskerville Old Face" w:hAnsi="Baskerville Old Face"/>
          <w:b/>
          <w:sz w:val="52"/>
          <w:szCs w:val="32"/>
        </w:rPr>
        <w:t xml:space="preserve"> through </w:t>
      </w:r>
      <w:r>
        <w:rPr>
          <w:rFonts w:ascii="Baskerville Old Face" w:hAnsi="Baskerville Old Face"/>
          <w:b/>
          <w:sz w:val="52"/>
          <w:szCs w:val="32"/>
        </w:rPr>
        <w:t>Sun</w:t>
      </w:r>
      <w:r w:rsidR="008743D1" w:rsidRPr="00E54ADD">
        <w:rPr>
          <w:rFonts w:ascii="Baskerville Old Face" w:hAnsi="Baskerville Old Face"/>
          <w:b/>
          <w:sz w:val="52"/>
          <w:szCs w:val="32"/>
        </w:rPr>
        <w:t>day,</w:t>
      </w:r>
      <w:r w:rsidR="000F572F" w:rsidRPr="00E54ADD">
        <w:rPr>
          <w:rFonts w:ascii="Baskerville Old Face" w:hAnsi="Baskerville Old Face"/>
          <w:b/>
          <w:sz w:val="52"/>
          <w:szCs w:val="32"/>
        </w:rPr>
        <w:t xml:space="preserve"> April </w:t>
      </w:r>
      <w:r>
        <w:rPr>
          <w:rFonts w:ascii="Baskerville Old Face" w:hAnsi="Baskerville Old Face"/>
          <w:b/>
          <w:sz w:val="52"/>
          <w:szCs w:val="32"/>
        </w:rPr>
        <w:t>24</w:t>
      </w:r>
      <w:r w:rsidR="000F572F" w:rsidRPr="00E54ADD">
        <w:rPr>
          <w:rFonts w:ascii="Baskerville Old Face" w:hAnsi="Baskerville Old Face"/>
          <w:b/>
          <w:sz w:val="52"/>
          <w:szCs w:val="32"/>
          <w:vertAlign w:val="superscript"/>
        </w:rPr>
        <w:t>th</w:t>
      </w:r>
      <w:r w:rsidR="000F572F" w:rsidRPr="00E54ADD">
        <w:rPr>
          <w:rFonts w:ascii="Baskerville Old Face" w:hAnsi="Baskerville Old Face"/>
          <w:b/>
          <w:sz w:val="52"/>
          <w:szCs w:val="32"/>
        </w:rPr>
        <w:t xml:space="preserve"> </w:t>
      </w:r>
      <w:r w:rsidR="008743D1" w:rsidRPr="00E54ADD">
        <w:rPr>
          <w:rFonts w:ascii="Baskerville Old Face" w:hAnsi="Baskerville Old Face"/>
          <w:b/>
          <w:sz w:val="52"/>
          <w:szCs w:val="32"/>
        </w:rPr>
        <w:t xml:space="preserve"> </w:t>
      </w:r>
    </w:p>
    <w:p w14:paraId="6D90B2F8" w14:textId="5A706B74" w:rsidR="00C9361B" w:rsidRPr="00A423DA" w:rsidRDefault="00C9361B" w:rsidP="00C9361B">
      <w:pPr>
        <w:spacing w:after="80"/>
        <w:jc w:val="center"/>
        <w:rPr>
          <w:rFonts w:ascii="Cambria" w:hAnsi="Cambria" w:cs="Calibri"/>
          <w:b/>
          <w:i/>
          <w:sz w:val="30"/>
          <w:szCs w:val="30"/>
        </w:rPr>
      </w:pPr>
      <w:r w:rsidRPr="00A423DA">
        <w:rPr>
          <w:rFonts w:ascii="Cambria" w:hAnsi="Cambria" w:cs="Calibri"/>
          <w:b/>
          <w:i/>
          <w:sz w:val="30"/>
          <w:szCs w:val="30"/>
        </w:rPr>
        <w:t>(No dance classes</w:t>
      </w:r>
      <w:r w:rsidR="00A423DA" w:rsidRPr="00A423DA">
        <w:rPr>
          <w:rFonts w:ascii="Cambria" w:hAnsi="Cambria" w:cs="Calibri"/>
          <w:b/>
          <w:i/>
          <w:sz w:val="30"/>
          <w:szCs w:val="30"/>
        </w:rPr>
        <w:t>: Sunday, March 27; Tuesday, March 29 &amp;</w:t>
      </w:r>
      <w:r w:rsidRPr="00A423DA">
        <w:rPr>
          <w:rFonts w:ascii="Cambria" w:hAnsi="Cambria" w:cs="Calibri"/>
          <w:b/>
          <w:i/>
          <w:sz w:val="30"/>
          <w:szCs w:val="30"/>
        </w:rPr>
        <w:t xml:space="preserve"> Sunday, April </w:t>
      </w:r>
      <w:r w:rsidR="00A423DA" w:rsidRPr="00A423DA">
        <w:rPr>
          <w:rFonts w:ascii="Cambria" w:hAnsi="Cambria" w:cs="Calibri"/>
          <w:b/>
          <w:i/>
          <w:sz w:val="30"/>
          <w:szCs w:val="30"/>
        </w:rPr>
        <w:t>17</w:t>
      </w:r>
      <w:r w:rsidRPr="00A423DA">
        <w:rPr>
          <w:rFonts w:ascii="Cambria" w:hAnsi="Cambria" w:cs="Calibri"/>
          <w:b/>
          <w:i/>
          <w:sz w:val="30"/>
          <w:szCs w:val="30"/>
        </w:rPr>
        <w:t>)</w:t>
      </w:r>
    </w:p>
    <w:p w14:paraId="3DC1B197" w14:textId="20BC352F" w:rsidR="00C9361B" w:rsidRPr="008743D1" w:rsidRDefault="00C9361B" w:rsidP="00A423DA">
      <w:pPr>
        <w:spacing w:after="100"/>
        <w:rPr>
          <w:rFonts w:ascii="Baskerville Old Face" w:hAnsi="Baskerville Old Face"/>
          <w:b/>
          <w:bCs/>
          <w:sz w:val="28"/>
          <w:szCs w:val="28"/>
          <w:u w:val="single"/>
        </w:rPr>
      </w:pPr>
      <w:r>
        <w:rPr>
          <w:rFonts w:ascii="Baskerville Old Face" w:hAnsi="Baskerville Old Face"/>
          <w:b/>
          <w:bCs/>
          <w:sz w:val="28"/>
          <w:szCs w:val="28"/>
          <w:u w:val="single"/>
        </w:rPr>
        <w:t>Sun</w:t>
      </w:r>
      <w:r w:rsidRPr="008743D1">
        <w:rPr>
          <w:rFonts w:ascii="Baskerville Old Face" w:hAnsi="Baskerville Old Face"/>
          <w:b/>
          <w:bCs/>
          <w:sz w:val="28"/>
          <w:szCs w:val="28"/>
          <w:u w:val="single"/>
        </w:rPr>
        <w:t>day</w:t>
      </w:r>
    </w:p>
    <w:p w14:paraId="4AC6C8BE" w14:textId="2A8F719D" w:rsidR="00C9361B" w:rsidRDefault="00C9361B" w:rsidP="00A423DA">
      <w:pPr>
        <w:spacing w:after="10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Pr="008743D1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>15</w:t>
      </w:r>
      <w:r w:rsidRPr="008743D1">
        <w:rPr>
          <w:rFonts w:ascii="Baskerville Old Face" w:hAnsi="Baskerville Old Face"/>
          <w:sz w:val="28"/>
          <w:szCs w:val="28"/>
        </w:rPr>
        <w:t xml:space="preserve"> – </w:t>
      </w:r>
      <w:r>
        <w:rPr>
          <w:rFonts w:ascii="Baskerville Old Face" w:hAnsi="Baskerville Old Face"/>
          <w:sz w:val="28"/>
          <w:szCs w:val="28"/>
        </w:rPr>
        <w:t>3</w:t>
      </w:r>
      <w:r w:rsidRPr="008743D1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>15</w:t>
      </w:r>
      <w:r w:rsidR="00720742">
        <w:rPr>
          <w:rFonts w:ascii="Baskerville Old Face" w:hAnsi="Baskerville Old Face"/>
          <w:sz w:val="28"/>
          <w:szCs w:val="28"/>
        </w:rPr>
        <w:tab/>
      </w:r>
      <w:r w:rsidRPr="008743D1">
        <w:rPr>
          <w:rFonts w:ascii="Baskerville Old Face" w:hAnsi="Baskerville Old Face"/>
          <w:sz w:val="28"/>
          <w:szCs w:val="28"/>
        </w:rPr>
        <w:t>Jazz/Funk (Ages 5-7)</w:t>
      </w:r>
    </w:p>
    <w:p w14:paraId="68F8AC3A" w14:textId="7AD7DCE4" w:rsidR="00C9361B" w:rsidRPr="008743D1" w:rsidRDefault="00C9361B" w:rsidP="00A423DA">
      <w:pPr>
        <w:spacing w:after="10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3:20 – </w:t>
      </w:r>
      <w:r w:rsidR="00720742">
        <w:rPr>
          <w:rFonts w:ascii="Baskerville Old Face" w:hAnsi="Baskerville Old Face"/>
          <w:sz w:val="28"/>
          <w:szCs w:val="28"/>
        </w:rPr>
        <w:t>4</w:t>
      </w:r>
      <w:r>
        <w:rPr>
          <w:rFonts w:ascii="Baskerville Old Face" w:hAnsi="Baskerville Old Face"/>
          <w:sz w:val="28"/>
          <w:szCs w:val="28"/>
        </w:rPr>
        <w:t>:</w:t>
      </w:r>
      <w:r w:rsidR="00720742">
        <w:rPr>
          <w:rFonts w:ascii="Baskerville Old Face" w:hAnsi="Baskerville Old Face"/>
          <w:sz w:val="28"/>
          <w:szCs w:val="28"/>
        </w:rPr>
        <w:t>2</w:t>
      </w:r>
      <w:r>
        <w:rPr>
          <w:rFonts w:ascii="Baskerville Old Face" w:hAnsi="Baskerville Old Face"/>
          <w:sz w:val="28"/>
          <w:szCs w:val="28"/>
        </w:rPr>
        <w:t>0</w:t>
      </w:r>
      <w:r w:rsidR="00720742">
        <w:rPr>
          <w:rFonts w:ascii="Baskerville Old Face" w:hAnsi="Baskerville Old Face"/>
          <w:sz w:val="28"/>
          <w:szCs w:val="28"/>
        </w:rPr>
        <w:tab/>
      </w:r>
      <w:r w:rsidR="00720742" w:rsidRPr="008743D1">
        <w:rPr>
          <w:rFonts w:ascii="Baskerville Old Face" w:hAnsi="Baskerville Old Face"/>
          <w:sz w:val="28"/>
          <w:szCs w:val="28"/>
        </w:rPr>
        <w:t>Jazz/Funk (Ages 8-10)</w:t>
      </w:r>
    </w:p>
    <w:p w14:paraId="47100786" w14:textId="720CCD8B" w:rsidR="00C9361B" w:rsidRPr="008743D1" w:rsidRDefault="00720742" w:rsidP="00A423DA">
      <w:pPr>
        <w:spacing w:after="10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4</w:t>
      </w:r>
      <w:r w:rsidR="00C9361B" w:rsidRPr="008743D1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>2</w:t>
      </w:r>
      <w:r w:rsidR="00C9361B">
        <w:rPr>
          <w:rFonts w:ascii="Baskerville Old Face" w:hAnsi="Baskerville Old Face"/>
          <w:sz w:val="28"/>
          <w:szCs w:val="28"/>
        </w:rPr>
        <w:t>5</w:t>
      </w:r>
      <w:r w:rsidR="00C9361B" w:rsidRPr="008743D1">
        <w:rPr>
          <w:rFonts w:ascii="Baskerville Old Face" w:hAnsi="Baskerville Old Face"/>
          <w:sz w:val="28"/>
          <w:szCs w:val="28"/>
        </w:rPr>
        <w:t xml:space="preserve"> – </w:t>
      </w:r>
      <w:r w:rsidR="00C9361B">
        <w:rPr>
          <w:rFonts w:ascii="Baskerville Old Face" w:hAnsi="Baskerville Old Face"/>
          <w:sz w:val="28"/>
          <w:szCs w:val="28"/>
        </w:rPr>
        <w:t>4</w:t>
      </w:r>
      <w:r w:rsidR="00C9361B" w:rsidRPr="008743D1">
        <w:rPr>
          <w:rFonts w:ascii="Baskerville Old Face" w:hAnsi="Baskerville Old Face"/>
          <w:sz w:val="28"/>
          <w:szCs w:val="28"/>
        </w:rPr>
        <w:t>:5</w:t>
      </w:r>
      <w:r w:rsidR="00C9361B">
        <w:rPr>
          <w:rFonts w:ascii="Baskerville Old Face" w:hAnsi="Baskerville Old Face"/>
          <w:sz w:val="28"/>
          <w:szCs w:val="28"/>
        </w:rPr>
        <w:t>5</w:t>
      </w:r>
      <w:r>
        <w:rPr>
          <w:rFonts w:ascii="Baskerville Old Face" w:hAnsi="Baskerville Old Face"/>
          <w:sz w:val="28"/>
          <w:szCs w:val="28"/>
        </w:rPr>
        <w:tab/>
      </w:r>
      <w:r w:rsidRPr="008743D1">
        <w:rPr>
          <w:rFonts w:ascii="Baskerville Old Face" w:hAnsi="Baskerville Old Face"/>
          <w:sz w:val="28"/>
          <w:szCs w:val="28"/>
        </w:rPr>
        <w:t>Creative Movement (Ages 3-4)</w:t>
      </w:r>
    </w:p>
    <w:p w14:paraId="4CFD8C1A" w14:textId="1C024969" w:rsidR="00C9361B" w:rsidRPr="00E54ADD" w:rsidRDefault="00C9361B" w:rsidP="00A423DA">
      <w:pPr>
        <w:spacing w:after="10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5</w:t>
      </w:r>
      <w:r w:rsidRPr="008743D1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>00</w:t>
      </w:r>
      <w:r w:rsidRPr="008743D1">
        <w:rPr>
          <w:rFonts w:ascii="Baskerville Old Face" w:hAnsi="Baskerville Old Face"/>
          <w:sz w:val="28"/>
          <w:szCs w:val="28"/>
        </w:rPr>
        <w:t xml:space="preserve"> – </w:t>
      </w:r>
      <w:r>
        <w:rPr>
          <w:rFonts w:ascii="Baskerville Old Face" w:hAnsi="Baskerville Old Face"/>
          <w:sz w:val="28"/>
          <w:szCs w:val="28"/>
        </w:rPr>
        <w:t>6</w:t>
      </w:r>
      <w:r w:rsidRPr="008743D1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>00</w:t>
      </w:r>
      <w:r w:rsidR="00720742">
        <w:rPr>
          <w:rFonts w:ascii="Baskerville Old Face" w:hAnsi="Baskerville Old Face"/>
          <w:sz w:val="28"/>
          <w:szCs w:val="28"/>
        </w:rPr>
        <w:tab/>
      </w:r>
      <w:r w:rsidRPr="008743D1">
        <w:rPr>
          <w:rFonts w:ascii="Baskerville Old Face" w:hAnsi="Baskerville Old Face"/>
          <w:sz w:val="28"/>
          <w:szCs w:val="28"/>
        </w:rPr>
        <w:t>Jazz/Funk (Ages 11 &amp; up)</w:t>
      </w:r>
    </w:p>
    <w:p w14:paraId="667F7878" w14:textId="39D9E417" w:rsidR="008743D1" w:rsidRPr="008743D1" w:rsidRDefault="008743D1" w:rsidP="00A423DA">
      <w:pPr>
        <w:spacing w:after="100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8743D1">
        <w:rPr>
          <w:rFonts w:ascii="Baskerville Old Face" w:hAnsi="Baskerville Old Face"/>
          <w:b/>
          <w:bCs/>
          <w:sz w:val="28"/>
          <w:szCs w:val="28"/>
          <w:u w:val="single"/>
        </w:rPr>
        <w:t>Tuesday</w:t>
      </w:r>
    </w:p>
    <w:p w14:paraId="6ED4DFAE" w14:textId="54F34348" w:rsidR="008743D1" w:rsidRPr="008743D1" w:rsidRDefault="008743D1" w:rsidP="00A423DA">
      <w:pPr>
        <w:spacing w:after="100"/>
        <w:rPr>
          <w:rFonts w:ascii="Baskerville Old Face" w:hAnsi="Baskerville Old Face"/>
          <w:sz w:val="28"/>
          <w:szCs w:val="28"/>
        </w:rPr>
      </w:pPr>
      <w:r w:rsidRPr="008743D1">
        <w:rPr>
          <w:rFonts w:ascii="Baskerville Old Face" w:hAnsi="Baskerville Old Face"/>
          <w:sz w:val="28"/>
          <w:szCs w:val="28"/>
        </w:rPr>
        <w:t>3:45 – 4:45</w:t>
      </w:r>
      <w:r w:rsidR="00720742">
        <w:rPr>
          <w:rFonts w:ascii="Baskerville Old Face" w:hAnsi="Baskerville Old Face"/>
          <w:sz w:val="28"/>
          <w:szCs w:val="28"/>
        </w:rPr>
        <w:tab/>
      </w:r>
      <w:proofErr w:type="spellStart"/>
      <w:r w:rsidRPr="008743D1">
        <w:rPr>
          <w:rFonts w:ascii="Baskerville Old Face" w:hAnsi="Baskerville Old Face"/>
          <w:sz w:val="28"/>
          <w:szCs w:val="28"/>
        </w:rPr>
        <w:t>PreBallet</w:t>
      </w:r>
      <w:proofErr w:type="spellEnd"/>
      <w:r w:rsidRPr="008743D1">
        <w:rPr>
          <w:rFonts w:ascii="Baskerville Old Face" w:hAnsi="Baskerville Old Face"/>
          <w:sz w:val="28"/>
          <w:szCs w:val="28"/>
        </w:rPr>
        <w:t>/Tiny Tap (Ages 5-6)</w:t>
      </w:r>
    </w:p>
    <w:p w14:paraId="556672BA" w14:textId="3F29A686" w:rsidR="008743D1" w:rsidRPr="008743D1" w:rsidRDefault="008743D1" w:rsidP="00A423DA">
      <w:pPr>
        <w:spacing w:after="100"/>
        <w:rPr>
          <w:rFonts w:ascii="Baskerville Old Face" w:hAnsi="Baskerville Old Face"/>
          <w:sz w:val="28"/>
          <w:szCs w:val="28"/>
        </w:rPr>
      </w:pPr>
      <w:r w:rsidRPr="008743D1">
        <w:rPr>
          <w:rFonts w:ascii="Baskerville Old Face" w:hAnsi="Baskerville Old Face"/>
          <w:sz w:val="28"/>
          <w:szCs w:val="28"/>
        </w:rPr>
        <w:t>4:50 – 5:50</w:t>
      </w:r>
      <w:r w:rsidR="00720742">
        <w:rPr>
          <w:rFonts w:ascii="Baskerville Old Face" w:hAnsi="Baskerville Old Face"/>
          <w:sz w:val="28"/>
          <w:szCs w:val="28"/>
        </w:rPr>
        <w:tab/>
      </w:r>
      <w:r w:rsidRPr="008743D1">
        <w:rPr>
          <w:rFonts w:ascii="Baskerville Old Face" w:hAnsi="Baskerville Old Face"/>
          <w:sz w:val="28"/>
          <w:szCs w:val="28"/>
        </w:rPr>
        <w:t>Ballet/Jazz (Ages 7-9)</w:t>
      </w:r>
    </w:p>
    <w:p w14:paraId="1973696D" w14:textId="081A499C" w:rsidR="008743D1" w:rsidRPr="008743D1" w:rsidRDefault="008743D1" w:rsidP="00A423DA">
      <w:pPr>
        <w:spacing w:after="100"/>
        <w:rPr>
          <w:rFonts w:ascii="Baskerville Old Face" w:hAnsi="Baskerville Old Face"/>
          <w:sz w:val="28"/>
          <w:szCs w:val="28"/>
        </w:rPr>
      </w:pPr>
      <w:r w:rsidRPr="008743D1">
        <w:rPr>
          <w:rFonts w:ascii="Baskerville Old Face" w:hAnsi="Baskerville Old Face"/>
          <w:sz w:val="28"/>
          <w:szCs w:val="28"/>
        </w:rPr>
        <w:t>5:55 – 6:25</w:t>
      </w:r>
      <w:r w:rsidR="00720742">
        <w:rPr>
          <w:rFonts w:ascii="Baskerville Old Face" w:hAnsi="Baskerville Old Face"/>
          <w:sz w:val="28"/>
          <w:szCs w:val="28"/>
        </w:rPr>
        <w:tab/>
      </w:r>
      <w:r w:rsidRPr="008743D1">
        <w:rPr>
          <w:rFonts w:ascii="Baskerville Old Face" w:hAnsi="Baskerville Old Face"/>
          <w:sz w:val="28"/>
          <w:szCs w:val="28"/>
        </w:rPr>
        <w:t>Creative Movement (Ages 3-4)</w:t>
      </w:r>
    </w:p>
    <w:p w14:paraId="68BABE3B" w14:textId="0B4F93C5" w:rsidR="008743D1" w:rsidRPr="008743D1" w:rsidRDefault="008743D1" w:rsidP="00A423DA">
      <w:pPr>
        <w:spacing w:after="100"/>
        <w:rPr>
          <w:rFonts w:ascii="Baskerville Old Face" w:hAnsi="Baskerville Old Face"/>
          <w:sz w:val="28"/>
          <w:szCs w:val="28"/>
        </w:rPr>
      </w:pPr>
      <w:r w:rsidRPr="008743D1">
        <w:rPr>
          <w:rFonts w:ascii="Baskerville Old Face" w:hAnsi="Baskerville Old Face"/>
          <w:sz w:val="28"/>
          <w:szCs w:val="28"/>
        </w:rPr>
        <w:t>6:30 – 7:30</w:t>
      </w:r>
      <w:r w:rsidR="00720742">
        <w:rPr>
          <w:rFonts w:ascii="Baskerville Old Face" w:hAnsi="Baskerville Old Face"/>
          <w:sz w:val="28"/>
          <w:szCs w:val="28"/>
        </w:rPr>
        <w:tab/>
      </w:r>
      <w:r w:rsidRPr="008743D1">
        <w:rPr>
          <w:rFonts w:ascii="Baskerville Old Face" w:hAnsi="Baskerville Old Face"/>
          <w:sz w:val="28"/>
          <w:szCs w:val="28"/>
        </w:rPr>
        <w:t>Ballet/Jazz (Ages 10 &amp; up)</w:t>
      </w:r>
    </w:p>
    <w:p w14:paraId="36967592" w14:textId="31683EFC" w:rsidR="000F572F" w:rsidRPr="001F3C9A" w:rsidRDefault="000F572F" w:rsidP="00772329">
      <w:pPr>
        <w:spacing w:after="80"/>
        <w:jc w:val="both"/>
        <w:rPr>
          <w:rFonts w:ascii="Cambria" w:hAnsi="Cambria" w:cs="Calibri"/>
          <w:sz w:val="28"/>
          <w:szCs w:val="28"/>
        </w:rPr>
      </w:pPr>
      <w:r w:rsidRPr="001F3C9A">
        <w:rPr>
          <w:rFonts w:ascii="Cambria" w:hAnsi="Cambria" w:cs="Calibri"/>
          <w:b/>
        </w:rPr>
        <w:t>Winter/Spring Session class costs:</w:t>
      </w:r>
      <w:r w:rsidRPr="001F3C9A">
        <w:rPr>
          <w:rFonts w:ascii="Cambria" w:hAnsi="Cambria" w:cs="Calibri"/>
        </w:rPr>
        <w:t xml:space="preserve"> </w:t>
      </w:r>
      <w:r w:rsidRPr="001F3C9A">
        <w:rPr>
          <w:rFonts w:ascii="Cambria" w:hAnsi="Cambria" w:cs="Calibri"/>
          <w:b/>
          <w:bCs/>
        </w:rPr>
        <w:t>30 min class:</w:t>
      </w:r>
      <w:r w:rsidRPr="00E54ADD">
        <w:rPr>
          <w:rFonts w:ascii="Cambria" w:hAnsi="Cambria" w:cs="Calibri"/>
        </w:rPr>
        <w:t xml:space="preserve"> $</w:t>
      </w:r>
      <w:r w:rsidR="00C9361B">
        <w:rPr>
          <w:rFonts w:ascii="Cambria" w:hAnsi="Cambria" w:cs="Calibri"/>
        </w:rPr>
        <w:t>25/month (4 payments) or one</w:t>
      </w:r>
      <w:r w:rsidRPr="00E54ADD">
        <w:rPr>
          <w:rFonts w:ascii="Cambria" w:hAnsi="Cambria" w:cs="Calibri"/>
        </w:rPr>
        <w:t xml:space="preserve"> payment of $</w:t>
      </w:r>
      <w:r w:rsidR="00C9361B">
        <w:rPr>
          <w:rFonts w:ascii="Cambria" w:hAnsi="Cambria" w:cs="Calibri"/>
        </w:rPr>
        <w:t>90</w:t>
      </w:r>
      <w:r w:rsidR="001F3C9A">
        <w:rPr>
          <w:rFonts w:ascii="Cambria" w:hAnsi="Cambria" w:cs="Calibri"/>
        </w:rPr>
        <w:t xml:space="preserve">; </w:t>
      </w:r>
      <w:r w:rsidRPr="001F3C9A">
        <w:rPr>
          <w:rFonts w:ascii="Cambria" w:hAnsi="Cambria" w:cs="Calibri"/>
          <w:b/>
          <w:bCs/>
        </w:rPr>
        <w:t>45 min class</w:t>
      </w:r>
      <w:r w:rsidR="00772329" w:rsidRPr="001F3C9A">
        <w:rPr>
          <w:rFonts w:ascii="Cambria" w:hAnsi="Cambria" w:cs="Calibri"/>
          <w:b/>
          <w:bCs/>
        </w:rPr>
        <w:t>:</w:t>
      </w:r>
      <w:r w:rsidR="00772329" w:rsidRPr="00E54ADD">
        <w:rPr>
          <w:rFonts w:ascii="Cambria" w:hAnsi="Cambria" w:cs="Calibri"/>
        </w:rPr>
        <w:t xml:space="preserve"> </w:t>
      </w:r>
      <w:r w:rsidR="00C9361B" w:rsidRPr="00E54ADD">
        <w:rPr>
          <w:rFonts w:ascii="Cambria" w:hAnsi="Cambria" w:cs="Calibri"/>
        </w:rPr>
        <w:t>$</w:t>
      </w:r>
      <w:r w:rsidR="00C9361B">
        <w:rPr>
          <w:rFonts w:ascii="Cambria" w:hAnsi="Cambria" w:cs="Calibri"/>
        </w:rPr>
        <w:t>36/month (4 payments) or one</w:t>
      </w:r>
      <w:r w:rsidR="00C9361B" w:rsidRPr="00E54ADD">
        <w:rPr>
          <w:rFonts w:ascii="Cambria" w:hAnsi="Cambria" w:cs="Calibri"/>
        </w:rPr>
        <w:t xml:space="preserve"> payment of $</w:t>
      </w:r>
      <w:r w:rsidR="00C9361B">
        <w:rPr>
          <w:rFonts w:ascii="Cambria" w:hAnsi="Cambria" w:cs="Calibri"/>
        </w:rPr>
        <w:t>129</w:t>
      </w:r>
      <w:r w:rsidR="001F3C9A">
        <w:rPr>
          <w:rFonts w:ascii="Cambria" w:hAnsi="Cambria" w:cs="Calibri"/>
        </w:rPr>
        <w:t xml:space="preserve">; </w:t>
      </w:r>
      <w:r w:rsidRPr="001F3C9A">
        <w:rPr>
          <w:rFonts w:ascii="Cambria" w:hAnsi="Cambria" w:cs="Calibri"/>
          <w:b/>
          <w:bCs/>
        </w:rPr>
        <w:t>60 min class:</w:t>
      </w:r>
      <w:r w:rsidRPr="00E54ADD">
        <w:rPr>
          <w:rFonts w:ascii="Cambria" w:hAnsi="Cambria" w:cs="Calibri"/>
        </w:rPr>
        <w:t xml:space="preserve"> </w:t>
      </w:r>
      <w:r w:rsidR="00A423DA" w:rsidRPr="00E54ADD">
        <w:rPr>
          <w:rFonts w:ascii="Cambria" w:hAnsi="Cambria" w:cs="Calibri"/>
        </w:rPr>
        <w:t>$</w:t>
      </w:r>
      <w:r w:rsidR="00A423DA">
        <w:rPr>
          <w:rFonts w:ascii="Cambria" w:hAnsi="Cambria" w:cs="Calibri"/>
        </w:rPr>
        <w:t>48/month (4 payments) or one</w:t>
      </w:r>
      <w:r w:rsidR="00A423DA" w:rsidRPr="00E54ADD">
        <w:rPr>
          <w:rFonts w:ascii="Cambria" w:hAnsi="Cambria" w:cs="Calibri"/>
        </w:rPr>
        <w:t xml:space="preserve"> payment of $</w:t>
      </w:r>
      <w:r w:rsidR="00A423DA">
        <w:rPr>
          <w:rFonts w:ascii="Cambria" w:hAnsi="Cambria" w:cs="Calibri"/>
        </w:rPr>
        <w:t>173</w:t>
      </w:r>
    </w:p>
    <w:p w14:paraId="4D7D27D5" w14:textId="473DD22B" w:rsidR="000F572F" w:rsidRDefault="001F3C9A" w:rsidP="00772329">
      <w:pPr>
        <w:spacing w:after="80"/>
        <w:jc w:val="both"/>
        <w:rPr>
          <w:rFonts w:ascii="Cambria" w:hAnsi="Cambria" w:cs="Calibri"/>
          <w:b/>
          <w:i/>
        </w:rPr>
      </w:pPr>
      <w:r w:rsidRPr="001F3C9A">
        <w:rPr>
          <w:rFonts w:ascii="Cambria" w:hAnsi="Cambria" w:cs="Calibri"/>
          <w:b/>
          <w:bCs/>
        </w:rPr>
        <w:t>Dance Session Details:</w:t>
      </w:r>
      <w:r>
        <w:rPr>
          <w:rFonts w:ascii="Cambria" w:hAnsi="Cambria" w:cs="Calibri"/>
        </w:rPr>
        <w:t xml:space="preserve"> </w:t>
      </w:r>
      <w:r w:rsidR="00772329" w:rsidRPr="00E54ADD">
        <w:rPr>
          <w:rFonts w:ascii="Cambria" w:hAnsi="Cambria" w:cs="Calibri"/>
        </w:rPr>
        <w:t xml:space="preserve">All </w:t>
      </w:r>
      <w:r w:rsidR="000F572F" w:rsidRPr="00E54ADD">
        <w:rPr>
          <w:rFonts w:ascii="Cambria" w:hAnsi="Cambria" w:cs="Calibri"/>
        </w:rPr>
        <w:t>classes are one day a week for the</w:t>
      </w:r>
      <w:r w:rsidR="00A423DA">
        <w:rPr>
          <w:rFonts w:ascii="Cambria" w:hAnsi="Cambria" w:cs="Calibri"/>
        </w:rPr>
        <w:t xml:space="preserve"> </w:t>
      </w:r>
      <w:r w:rsidR="000F572F" w:rsidRPr="00E54ADD">
        <w:rPr>
          <w:rFonts w:ascii="Cambria" w:hAnsi="Cambria" w:cs="Calibri"/>
        </w:rPr>
        <w:t xml:space="preserve">session. </w:t>
      </w:r>
      <w:r>
        <w:rPr>
          <w:rFonts w:ascii="Cambria" w:hAnsi="Cambria" w:cs="Calibri"/>
        </w:rPr>
        <w:t>All class space is available on first come first serve basis. If you’d like to register your dancer prior to the November 16</w:t>
      </w:r>
      <w:r w:rsidRPr="001F3C9A">
        <w:rPr>
          <w:rFonts w:ascii="Cambria" w:hAnsi="Cambria" w:cs="Calibri"/>
          <w:vertAlign w:val="superscript"/>
        </w:rPr>
        <w:t>th</w:t>
      </w:r>
      <w:r>
        <w:rPr>
          <w:rFonts w:ascii="Cambria" w:hAnsi="Cambria" w:cs="Calibri"/>
        </w:rPr>
        <w:t xml:space="preserve"> registration, please email to request registration information. </w:t>
      </w:r>
      <w:r w:rsidR="000F572F" w:rsidRPr="00E54ADD">
        <w:rPr>
          <w:rFonts w:ascii="Cambria" w:hAnsi="Cambria" w:cs="Calibri"/>
        </w:rPr>
        <w:t xml:space="preserve"> </w:t>
      </w:r>
      <w:r w:rsidRPr="00E54ADD">
        <w:rPr>
          <w:rFonts w:ascii="Cambria" w:hAnsi="Cambria" w:cs="Calibri"/>
        </w:rPr>
        <w:t xml:space="preserve">Please email </w:t>
      </w:r>
      <w:hyperlink r:id="rId5" w:history="1">
        <w:r w:rsidRPr="00E54ADD">
          <w:rPr>
            <w:rStyle w:val="Hyperlink"/>
            <w:rFonts w:ascii="Cambria" w:hAnsi="Cambria" w:cs="Calibri"/>
            <w:color w:val="auto"/>
          </w:rPr>
          <w:t>asod@centurytel.net</w:t>
        </w:r>
      </w:hyperlink>
      <w:r w:rsidRPr="00E54ADD">
        <w:rPr>
          <w:rStyle w:val="Hyperlink"/>
          <w:rFonts w:ascii="Cambria" w:hAnsi="Cambria" w:cs="Calibri"/>
          <w:color w:val="auto"/>
          <w:u w:val="none"/>
        </w:rPr>
        <w:t xml:space="preserve"> or call/text 715-413-1074</w:t>
      </w:r>
      <w:r w:rsidRPr="00E54ADD">
        <w:rPr>
          <w:rFonts w:ascii="Cambria" w:hAnsi="Cambria" w:cs="Calibri"/>
        </w:rPr>
        <w:t xml:space="preserve"> if you have any questions regarding the Washburn Winter/Spring session dance classes.</w:t>
      </w:r>
      <w:r>
        <w:rPr>
          <w:rFonts w:ascii="Cambria" w:hAnsi="Cambria" w:cs="Calibri"/>
        </w:rPr>
        <w:t xml:space="preserve"> </w:t>
      </w:r>
      <w:r w:rsidR="000F572F" w:rsidRPr="00E54ADD">
        <w:rPr>
          <w:rFonts w:ascii="Cambria" w:hAnsi="Cambria" w:cs="Calibri"/>
          <w:b/>
          <w:i/>
        </w:rPr>
        <w:t>Schedule is subject to change depending on registration for each class.</w:t>
      </w:r>
    </w:p>
    <w:p w14:paraId="77ECC810" w14:textId="7830FFC7" w:rsidR="00614A79" w:rsidRPr="00E54ADD" w:rsidRDefault="0054471C" w:rsidP="00772329">
      <w:pPr>
        <w:spacing w:after="80"/>
        <w:jc w:val="both"/>
        <w:rPr>
          <w:rFonts w:ascii="Cambria" w:hAnsi="Cambria" w:cs="Calibri"/>
          <w:bCs/>
          <w:iCs/>
        </w:rPr>
      </w:pPr>
      <w:r w:rsidRPr="00E54ADD">
        <w:rPr>
          <w:rFonts w:ascii="Cambria" w:hAnsi="Cambria" w:cs="Calibri"/>
          <w:b/>
          <w:iCs/>
        </w:rPr>
        <w:t>A</w:t>
      </w:r>
      <w:r w:rsidR="00F109E3" w:rsidRPr="00E54ADD">
        <w:rPr>
          <w:rFonts w:ascii="Cambria" w:hAnsi="Cambria" w:cs="Calibri"/>
          <w:b/>
          <w:iCs/>
        </w:rPr>
        <w:t>ttire:</w:t>
      </w:r>
      <w:r w:rsidR="00F109E3" w:rsidRPr="00E54ADD">
        <w:rPr>
          <w:rFonts w:ascii="Cambria" w:hAnsi="Cambria" w:cs="Calibri"/>
          <w:bCs/>
          <w:iCs/>
        </w:rPr>
        <w:t xml:space="preserve"> dancers should wear anything the</w:t>
      </w:r>
      <w:r w:rsidR="001F3C9A">
        <w:rPr>
          <w:rFonts w:ascii="Cambria" w:hAnsi="Cambria" w:cs="Calibri"/>
          <w:bCs/>
          <w:iCs/>
        </w:rPr>
        <w:t>y’re</w:t>
      </w:r>
      <w:r w:rsidR="00F109E3" w:rsidRPr="00E54ADD">
        <w:rPr>
          <w:rFonts w:ascii="Cambria" w:hAnsi="Cambria" w:cs="Calibri"/>
          <w:bCs/>
          <w:iCs/>
        </w:rPr>
        <w:t xml:space="preserve"> comfortable in (leotard, leggings/shorts, </w:t>
      </w:r>
      <w:proofErr w:type="spellStart"/>
      <w:r w:rsidR="00F109E3" w:rsidRPr="00E54ADD">
        <w:rPr>
          <w:rFonts w:ascii="Cambria" w:hAnsi="Cambria" w:cs="Calibri"/>
          <w:bCs/>
          <w:iCs/>
        </w:rPr>
        <w:t>tshirt</w:t>
      </w:r>
      <w:proofErr w:type="spellEnd"/>
      <w:r w:rsidR="00F109E3" w:rsidRPr="00E54ADD">
        <w:rPr>
          <w:rFonts w:ascii="Cambria" w:hAnsi="Cambria" w:cs="Calibri"/>
          <w:bCs/>
          <w:iCs/>
        </w:rPr>
        <w:t>/tank top);</w:t>
      </w:r>
      <w:r w:rsidR="001F3C9A">
        <w:rPr>
          <w:rFonts w:ascii="Cambria" w:hAnsi="Cambria" w:cs="Calibri"/>
          <w:bCs/>
          <w:iCs/>
        </w:rPr>
        <w:t xml:space="preserve"> please</w:t>
      </w:r>
      <w:r w:rsidR="00F109E3" w:rsidRPr="00E54ADD">
        <w:rPr>
          <w:rFonts w:ascii="Cambria" w:hAnsi="Cambria" w:cs="Calibri"/>
          <w:bCs/>
          <w:iCs/>
        </w:rPr>
        <w:t xml:space="preserve"> no jeans and dancers should have their hair pulled back away from their face. </w:t>
      </w:r>
      <w:r w:rsidRPr="00E54ADD">
        <w:rPr>
          <w:rFonts w:ascii="Cambria" w:hAnsi="Cambria" w:cs="Calibri"/>
          <w:b/>
          <w:iCs/>
        </w:rPr>
        <w:t>S</w:t>
      </w:r>
      <w:r w:rsidR="00F109E3" w:rsidRPr="00E54ADD">
        <w:rPr>
          <w:rFonts w:ascii="Cambria" w:hAnsi="Cambria" w:cs="Calibri"/>
          <w:b/>
          <w:iCs/>
        </w:rPr>
        <w:t>hoes</w:t>
      </w:r>
      <w:r w:rsidRPr="00E54ADD">
        <w:rPr>
          <w:rFonts w:ascii="Cambria" w:hAnsi="Cambria" w:cs="Calibri"/>
          <w:bCs/>
          <w:iCs/>
        </w:rPr>
        <w:t>:</w:t>
      </w:r>
      <w:r w:rsidR="00F109E3" w:rsidRPr="00E54ADD">
        <w:rPr>
          <w:rFonts w:ascii="Cambria" w:hAnsi="Cambria" w:cs="Calibri"/>
          <w:bCs/>
          <w:iCs/>
        </w:rPr>
        <w:t xml:space="preserve"> jazz/funk dancer</w:t>
      </w:r>
      <w:r w:rsidR="00E54ADD" w:rsidRPr="00E54ADD">
        <w:rPr>
          <w:rFonts w:ascii="Cambria" w:hAnsi="Cambria" w:cs="Calibri"/>
          <w:bCs/>
          <w:iCs/>
        </w:rPr>
        <w:t xml:space="preserve">s need </w:t>
      </w:r>
      <w:r w:rsidR="00F109E3" w:rsidRPr="00E54ADD">
        <w:rPr>
          <w:rFonts w:ascii="Cambria" w:hAnsi="Cambria" w:cs="Calibri"/>
          <w:bCs/>
          <w:iCs/>
        </w:rPr>
        <w:t xml:space="preserve">jazz shoes; creative movement dancers need ballet shoes; </w:t>
      </w:r>
      <w:proofErr w:type="spellStart"/>
      <w:r w:rsidR="00F109E3" w:rsidRPr="00E54ADD">
        <w:rPr>
          <w:rFonts w:ascii="Cambria" w:hAnsi="Cambria" w:cs="Calibri"/>
          <w:bCs/>
          <w:iCs/>
        </w:rPr>
        <w:t>preballet</w:t>
      </w:r>
      <w:proofErr w:type="spellEnd"/>
      <w:r w:rsidR="00F109E3" w:rsidRPr="00E54ADD">
        <w:rPr>
          <w:rFonts w:ascii="Cambria" w:hAnsi="Cambria" w:cs="Calibri"/>
          <w:bCs/>
          <w:iCs/>
        </w:rPr>
        <w:t>/tiny tap dancer need ballet &amp; tap shoes</w:t>
      </w:r>
      <w:r w:rsidR="00614A79">
        <w:rPr>
          <w:rFonts w:ascii="Cambria" w:hAnsi="Cambria" w:cs="Calibri"/>
          <w:bCs/>
          <w:iCs/>
        </w:rPr>
        <w:t xml:space="preserve"> and shoes for ballet/jazz dancers TBD by registration date</w:t>
      </w:r>
      <w:r w:rsidR="00F109E3" w:rsidRPr="00E54ADD">
        <w:rPr>
          <w:rFonts w:ascii="Cambria" w:hAnsi="Cambria" w:cs="Calibri"/>
          <w:bCs/>
          <w:iCs/>
        </w:rPr>
        <w:t xml:space="preserve">. </w:t>
      </w:r>
      <w:r w:rsidR="00F109E3" w:rsidRPr="001F3C9A">
        <w:rPr>
          <w:rFonts w:ascii="Cambria" w:hAnsi="Cambria" w:cs="Calibri"/>
          <w:bCs/>
          <w:i/>
        </w:rPr>
        <w:t>If you don’t have shoes, they can be purchased through the dance studio at the shoe fitting</w:t>
      </w:r>
      <w:r w:rsidR="001F3C9A">
        <w:rPr>
          <w:rFonts w:ascii="Cambria" w:hAnsi="Cambria" w:cs="Calibri"/>
          <w:bCs/>
          <w:i/>
        </w:rPr>
        <w:t xml:space="preserve"> on November 16</w:t>
      </w:r>
      <w:r w:rsidR="001F3C9A" w:rsidRPr="001F3C9A">
        <w:rPr>
          <w:rFonts w:ascii="Cambria" w:hAnsi="Cambria" w:cs="Calibri"/>
          <w:bCs/>
          <w:i/>
          <w:vertAlign w:val="superscript"/>
        </w:rPr>
        <w:t>th</w:t>
      </w:r>
      <w:r w:rsidR="00F109E3" w:rsidRPr="001F3C9A">
        <w:rPr>
          <w:rFonts w:ascii="Cambria" w:hAnsi="Cambria" w:cs="Calibri"/>
          <w:bCs/>
          <w:i/>
        </w:rPr>
        <w:t>.</w:t>
      </w:r>
      <w:r w:rsidR="00F109E3" w:rsidRPr="00E54ADD">
        <w:rPr>
          <w:rFonts w:ascii="Cambria" w:hAnsi="Cambria" w:cs="Calibri"/>
          <w:bCs/>
          <w:iCs/>
        </w:rPr>
        <w:t xml:space="preserve"> </w:t>
      </w:r>
      <w:r w:rsidR="00614A79" w:rsidRPr="001F3C9A">
        <w:rPr>
          <w:rFonts w:ascii="Cambria" w:hAnsi="Cambria" w:cs="Calibri"/>
          <w:b/>
          <w:iCs/>
        </w:rPr>
        <w:t>Spring Recital Performance:</w:t>
      </w:r>
      <w:r w:rsidR="00614A79">
        <w:rPr>
          <w:rFonts w:ascii="Cambria" w:hAnsi="Cambria" w:cs="Calibri"/>
          <w:bCs/>
          <w:iCs/>
        </w:rPr>
        <w:t xml:space="preserve"> During this sessi</w:t>
      </w:r>
      <w:r w:rsidR="001F3C9A">
        <w:rPr>
          <w:rFonts w:ascii="Cambria" w:hAnsi="Cambria" w:cs="Calibri"/>
          <w:bCs/>
          <w:iCs/>
        </w:rPr>
        <w:t xml:space="preserve">on, dancers will learn one dance to perform in the Spring Dance Recital which is scheduled for Thursday, April 28 thru Saturday, April 30. Dancers will be required to wear a costume and dance shoes for the recital. More information on the recital performance will follow after classes start. </w:t>
      </w:r>
    </w:p>
    <w:sectPr w:rsidR="00614A79" w:rsidRPr="00E54ADD" w:rsidSect="000F572F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D1"/>
    <w:rsid w:val="000F572F"/>
    <w:rsid w:val="001F3C9A"/>
    <w:rsid w:val="0054471C"/>
    <w:rsid w:val="00614A79"/>
    <w:rsid w:val="00720742"/>
    <w:rsid w:val="00772329"/>
    <w:rsid w:val="008743D1"/>
    <w:rsid w:val="00981092"/>
    <w:rsid w:val="00A423DA"/>
    <w:rsid w:val="00A63025"/>
    <w:rsid w:val="00C9361B"/>
    <w:rsid w:val="00E54ADD"/>
    <w:rsid w:val="00F1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3389"/>
  <w15:chartTrackingRefBased/>
  <w15:docId w15:val="{0C8F8B18-95D8-41A0-92FC-A3D7DF79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d@centuryte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Soulier</dc:creator>
  <cp:keywords/>
  <dc:description/>
  <cp:lastModifiedBy>Stacey Miller</cp:lastModifiedBy>
  <cp:revision>2</cp:revision>
  <cp:lastPrinted>2021-09-30T14:24:00Z</cp:lastPrinted>
  <dcterms:created xsi:type="dcterms:W3CDTF">2021-10-07T02:21:00Z</dcterms:created>
  <dcterms:modified xsi:type="dcterms:W3CDTF">2021-10-07T02:21:00Z</dcterms:modified>
</cp:coreProperties>
</file>