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E556FE" w:rsidRDefault="00E556F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56FE">
        <w:rPr>
          <w:rFonts w:ascii="Times New Roman" w:hAnsi="Times New Roman" w:cs="Times New Roman"/>
          <w:b/>
          <w:sz w:val="24"/>
          <w:szCs w:val="24"/>
        </w:rPr>
        <w:t>AP American Government Chapter Seven Reading Questions</w:t>
      </w:r>
    </w:p>
    <w:p w:rsidR="00E556FE" w:rsidRPr="00E556FE" w:rsidRDefault="00E556FE">
      <w:pPr>
        <w:rPr>
          <w:rFonts w:ascii="Times New Roman" w:hAnsi="Times New Roman" w:cs="Times New Roman"/>
          <w:i/>
          <w:sz w:val="24"/>
          <w:szCs w:val="24"/>
        </w:rPr>
      </w:pPr>
      <w:r w:rsidRPr="00E556FE">
        <w:rPr>
          <w:rFonts w:ascii="Times New Roman" w:hAnsi="Times New Roman" w:cs="Times New Roman"/>
          <w:i/>
          <w:sz w:val="24"/>
          <w:szCs w:val="24"/>
        </w:rPr>
        <w:t>Doc 50 Thomas Cronin from Direct Democracy</w:t>
      </w:r>
    </w:p>
    <w:p w:rsidR="00E556FE" w:rsidRDefault="00E556FE" w:rsidP="00E55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democracy increased in the past 100 years? How?</w:t>
      </w:r>
    </w:p>
    <w:p w:rsidR="00E556FE" w:rsidRDefault="00E556FE" w:rsidP="00E55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we have any direct democracy at the beginning of our Republic?</w:t>
      </w:r>
    </w:p>
    <w:p w:rsidR="00E556FE" w:rsidRDefault="00E556FE" w:rsidP="00E55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initiative, referendum and recall.</w:t>
      </w:r>
    </w:p>
    <w:p w:rsidR="00E556FE" w:rsidRDefault="00E556FE" w:rsidP="00E55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people in America want a republic or a direct democracy?</w:t>
      </w:r>
    </w:p>
    <w:p w:rsidR="00E556FE" w:rsidRDefault="00E556FE" w:rsidP="00E55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how many states do the people have the authority to put issues on a ballot for a citizen vote?</w:t>
      </w:r>
    </w:p>
    <w:p w:rsidR="00E556FE" w:rsidRDefault="00E556FE" w:rsidP="00E55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states can recall elected officials?</w:t>
      </w:r>
    </w:p>
    <w:p w:rsidR="00E556FE" w:rsidRDefault="00E556FE" w:rsidP="00E55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California’s Prop 13? What happened in America after its passage?</w:t>
      </w:r>
    </w:p>
    <w:p w:rsidR="00E556FE" w:rsidRDefault="00E556FE" w:rsidP="00E55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people generally critical of direct democracy?</w:t>
      </w:r>
    </w:p>
    <w:p w:rsidR="00E556FE" w:rsidRDefault="00E556FE" w:rsidP="00E55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created the need for petitions, initiatives and recall voting?</w:t>
      </w:r>
    </w:p>
    <w:p w:rsidR="00E556FE" w:rsidRDefault="00E556FE" w:rsidP="00E55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Hofstadter says that we are “forever… pitting ourselves against them….” Who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them? What is the cause for us demanding more democracy? (Think early 20</w:t>
      </w:r>
      <w:r w:rsidRPr="00E556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century!)</w:t>
      </w:r>
    </w:p>
    <w:p w:rsidR="00E556FE" w:rsidRDefault="00E556FE" w:rsidP="00E55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are the six benefits that arise because of direct democracy?</w:t>
      </w:r>
    </w:p>
    <w:p w:rsidR="00E556FE" w:rsidRDefault="00E556FE" w:rsidP="00E55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four main arguments against direct democracy?</w:t>
      </w:r>
    </w:p>
    <w:p w:rsidR="00E556FE" w:rsidRDefault="00E556FE" w:rsidP="00E55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has become an “endangered species” in America? What would our founding fathers think about this?</w:t>
      </w:r>
    </w:p>
    <w:p w:rsidR="00E556FE" w:rsidRDefault="00E556FE" w:rsidP="00E55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elections, do Americans tend to go with the incumbent candidate or the challenger? Why?</w:t>
      </w:r>
    </w:p>
    <w:p w:rsidR="00E83A9C" w:rsidRDefault="00E83A9C" w:rsidP="00E55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 voters make up their mind on issues and/or candidates?</w:t>
      </w:r>
    </w:p>
    <w:p w:rsidR="00E83A9C" w:rsidRDefault="00E83A9C" w:rsidP="00E55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this tell you about the American voter?</w:t>
      </w:r>
    </w:p>
    <w:p w:rsidR="00E83A9C" w:rsidRDefault="00E83A9C" w:rsidP="00E55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Americans want to maintain elements of direct democracy?</w:t>
      </w:r>
    </w:p>
    <w:p w:rsidR="00E83A9C" w:rsidRPr="00E83A9C" w:rsidRDefault="00E83A9C" w:rsidP="00E83A9C">
      <w:pPr>
        <w:rPr>
          <w:rFonts w:ascii="Times New Roman" w:hAnsi="Times New Roman" w:cs="Times New Roman"/>
          <w:i/>
          <w:sz w:val="24"/>
          <w:szCs w:val="24"/>
        </w:rPr>
      </w:pPr>
      <w:r w:rsidRPr="00E83A9C">
        <w:rPr>
          <w:rFonts w:ascii="Times New Roman" w:hAnsi="Times New Roman" w:cs="Times New Roman"/>
          <w:i/>
          <w:sz w:val="24"/>
          <w:szCs w:val="24"/>
        </w:rPr>
        <w:t xml:space="preserve">Doc 66 </w:t>
      </w:r>
      <w:proofErr w:type="spellStart"/>
      <w:r w:rsidRPr="00E83A9C">
        <w:rPr>
          <w:rFonts w:ascii="Times New Roman" w:hAnsi="Times New Roman" w:cs="Times New Roman"/>
          <w:i/>
          <w:sz w:val="24"/>
          <w:szCs w:val="24"/>
        </w:rPr>
        <w:t>Rasmus</w:t>
      </w:r>
      <w:proofErr w:type="spellEnd"/>
      <w:r w:rsidRPr="00E83A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3A9C">
        <w:rPr>
          <w:rFonts w:ascii="Times New Roman" w:hAnsi="Times New Roman" w:cs="Times New Roman"/>
          <w:i/>
          <w:sz w:val="24"/>
          <w:szCs w:val="24"/>
        </w:rPr>
        <w:t>Kleis</w:t>
      </w:r>
      <w:proofErr w:type="spellEnd"/>
      <w:r w:rsidRPr="00E83A9C">
        <w:rPr>
          <w:rFonts w:ascii="Times New Roman" w:hAnsi="Times New Roman" w:cs="Times New Roman"/>
          <w:i/>
          <w:sz w:val="24"/>
          <w:szCs w:val="24"/>
        </w:rPr>
        <w:t xml:space="preserve"> Nielsen</w:t>
      </w:r>
    </w:p>
    <w:p w:rsidR="00E83A9C" w:rsidRDefault="00E83A9C" w:rsidP="00E83A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participation took place in episode 1.2/1.2/1.3?</w:t>
      </w:r>
    </w:p>
    <w:p w:rsidR="00E83A9C" w:rsidRDefault="00E83A9C" w:rsidP="00E83A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“personalized political communication”?</w:t>
      </w:r>
    </w:p>
    <w:p w:rsidR="00E83A9C" w:rsidRDefault="00E83A9C" w:rsidP="00E83A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“personalized political communication” is also known as what?</w:t>
      </w:r>
    </w:p>
    <w:p w:rsidR="00E83A9C" w:rsidRDefault="00E83A9C" w:rsidP="00E83A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usually the result of these “personalized political communication(s)”?</w:t>
      </w:r>
    </w:p>
    <w:p w:rsidR="00E83A9C" w:rsidRDefault="00E83A9C" w:rsidP="00E83A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episode 3.2 who does the phone caller talk to?</w:t>
      </w:r>
    </w:p>
    <w:p w:rsidR="00E83A9C" w:rsidRDefault="00E83A9C" w:rsidP="00E83A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most volunteers </w:t>
      </w:r>
      <w:r w:rsidR="002F4467">
        <w:rPr>
          <w:rFonts w:ascii="Times New Roman" w:hAnsi="Times New Roman" w:cs="Times New Roman"/>
          <w:sz w:val="24"/>
          <w:szCs w:val="24"/>
        </w:rPr>
        <w:t xml:space="preserve">feel about the </w:t>
      </w:r>
      <w:r>
        <w:rPr>
          <w:rFonts w:ascii="Times New Roman" w:hAnsi="Times New Roman" w:cs="Times New Roman"/>
          <w:sz w:val="24"/>
          <w:szCs w:val="24"/>
        </w:rPr>
        <w:t>need to make phone calls and go door to door?</w:t>
      </w:r>
    </w:p>
    <w:p w:rsidR="00E83A9C" w:rsidRDefault="00E83A9C" w:rsidP="00E83A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most volunteers learn (I certainly did many decades ago!) about running a winning campaign for public office?</w:t>
      </w:r>
    </w:p>
    <w:p w:rsidR="00E83A9C" w:rsidRPr="00E83A9C" w:rsidRDefault="00E83A9C" w:rsidP="00E83A9C">
      <w:pPr>
        <w:rPr>
          <w:rFonts w:ascii="Times New Roman" w:hAnsi="Times New Roman" w:cs="Times New Roman"/>
          <w:sz w:val="24"/>
          <w:szCs w:val="24"/>
        </w:rPr>
      </w:pPr>
    </w:p>
    <w:sectPr w:rsidR="00E83A9C" w:rsidRPr="00E83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1488"/>
    <w:multiLevelType w:val="hybridMultilevel"/>
    <w:tmpl w:val="8A264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543C3"/>
    <w:multiLevelType w:val="hybridMultilevel"/>
    <w:tmpl w:val="8C169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FE"/>
    <w:rsid w:val="002F4467"/>
    <w:rsid w:val="00A0740B"/>
    <w:rsid w:val="00E556FE"/>
    <w:rsid w:val="00E83A9C"/>
    <w:rsid w:val="00EC0D33"/>
    <w:rsid w:val="00F8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A745E61B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2019-12-05T15:32:00Z</dcterms:created>
  <dcterms:modified xsi:type="dcterms:W3CDTF">2019-12-05T15:32:00Z</dcterms:modified>
</cp:coreProperties>
</file>