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Pr>
      <w:tblGrid>
        <w:gridCol w:w="86"/>
        <w:gridCol w:w="87"/>
        <w:gridCol w:w="20"/>
        <w:gridCol w:w="10247"/>
        <w:gridCol w:w="360"/>
      </w:tblGrid>
      <w:tr w:rsidR="009C1A99" w:rsidRPr="00C3512C" w14:paraId="4CB116F8" w14:textId="77777777" w:rsidTr="00C04C1E">
        <w:tc>
          <w:tcPr>
            <w:tcW w:w="173" w:type="dxa"/>
            <w:gridSpan w:val="2"/>
            <w:shd w:val="clear" w:color="auto" w:fill="5430BB"/>
          </w:tcPr>
          <w:p w14:paraId="3A917785" w14:textId="77777777" w:rsidR="009C1A99" w:rsidRPr="00C3512C" w:rsidRDefault="009C1A99">
            <w:bookmarkStart w:id="0" w:name="_GoBack" w:colFirst="2" w:colLast="2"/>
          </w:p>
        </w:tc>
        <w:tc>
          <w:tcPr>
            <w:tcW w:w="20" w:type="dxa"/>
          </w:tcPr>
          <w:p w14:paraId="79A30EB1" w14:textId="77777777" w:rsidR="009C1A99" w:rsidRPr="00C3512C" w:rsidRDefault="009C1A99" w:rsidP="003E3632">
            <w:pPr>
              <w:spacing w:line="240" w:lineRule="auto"/>
            </w:pPr>
          </w:p>
        </w:tc>
        <w:tc>
          <w:tcPr>
            <w:tcW w:w="10607" w:type="dxa"/>
            <w:gridSpan w:val="2"/>
          </w:tcPr>
          <w:p w14:paraId="7F779349" w14:textId="77777777" w:rsidR="00FF46EA" w:rsidRDefault="00523DC6" w:rsidP="00FF46EA">
            <w:pPr>
              <w:pStyle w:val="Heading1"/>
              <w:spacing w:before="0" w:after="60"/>
              <w:rPr>
                <w:rFonts w:asciiTheme="minorHAnsi" w:hAnsiTheme="minorHAnsi"/>
                <w:sz w:val="20"/>
                <w:szCs w:val="20"/>
                <w:u w:val="single"/>
              </w:rPr>
            </w:pPr>
            <w:r w:rsidRPr="00410936">
              <w:rPr>
                <w:rFonts w:asciiTheme="minorHAnsi" w:hAnsiTheme="minorHAnsi"/>
                <w:sz w:val="20"/>
                <w:szCs w:val="20"/>
                <w:u w:val="single"/>
              </w:rPr>
              <w:t xml:space="preserve">Work Experience </w:t>
            </w:r>
          </w:p>
          <w:p w14:paraId="295A4272" w14:textId="77777777" w:rsidR="00A31643" w:rsidRPr="00410936" w:rsidRDefault="00A31643" w:rsidP="00A31643">
            <w:pPr>
              <w:pStyle w:val="Heading2"/>
              <w:spacing w:before="100" w:after="0"/>
              <w:rPr>
                <w:rFonts w:asciiTheme="minorHAnsi" w:hAnsiTheme="minorHAnsi"/>
              </w:rPr>
            </w:pPr>
            <w:r w:rsidRPr="00410936">
              <w:rPr>
                <w:rFonts w:asciiTheme="minorHAnsi" w:hAnsiTheme="minorHAnsi"/>
              </w:rPr>
              <w:t>Cycling &amp; Pilates Instr</w:t>
            </w:r>
            <w:r>
              <w:rPr>
                <w:rFonts w:asciiTheme="minorHAnsi" w:hAnsiTheme="minorHAnsi"/>
              </w:rPr>
              <w:t>uctor - Independent Contractor;</w:t>
            </w:r>
            <w:r w:rsidRPr="00410936">
              <w:rPr>
                <w:rFonts w:asciiTheme="minorHAnsi" w:hAnsiTheme="minorHAnsi"/>
              </w:rPr>
              <w:t xml:space="preserve"> Washington, DC                                  </w:t>
            </w:r>
            <w:r>
              <w:rPr>
                <w:rFonts w:asciiTheme="minorHAnsi" w:hAnsiTheme="minorHAnsi"/>
              </w:rPr>
              <w:t xml:space="preserve">                     </w:t>
            </w:r>
            <w:r w:rsidRPr="00410936">
              <w:rPr>
                <w:rFonts w:asciiTheme="minorHAnsi" w:hAnsiTheme="minorHAnsi"/>
              </w:rPr>
              <w:t>10/2010 – Present</w:t>
            </w:r>
          </w:p>
          <w:p w14:paraId="06B3CAB0" w14:textId="77777777" w:rsidR="00A31643" w:rsidRPr="00410936" w:rsidRDefault="00A31643" w:rsidP="00A31643">
            <w:pPr>
              <w:pStyle w:val="ListParagraph"/>
              <w:numPr>
                <w:ilvl w:val="0"/>
                <w:numId w:val="16"/>
              </w:numPr>
              <w:spacing w:line="240" w:lineRule="auto"/>
              <w:ind w:left="180" w:hanging="180"/>
              <w:rPr>
                <w:rFonts w:asciiTheme="minorHAnsi" w:hAnsiTheme="minorHAnsi"/>
                <w:szCs w:val="20"/>
              </w:rPr>
            </w:pPr>
            <w:r w:rsidRPr="00410936">
              <w:rPr>
                <w:rFonts w:asciiTheme="minorHAnsi" w:hAnsiTheme="minorHAnsi"/>
                <w:szCs w:val="20"/>
              </w:rPr>
              <w:t xml:space="preserve">Spinning certified for indoor cycling; Stott certified for Pilates mat, reformer, </w:t>
            </w:r>
            <w:proofErr w:type="spellStart"/>
            <w:r w:rsidRPr="00410936">
              <w:rPr>
                <w:rFonts w:asciiTheme="minorHAnsi" w:hAnsiTheme="minorHAnsi"/>
                <w:szCs w:val="20"/>
              </w:rPr>
              <w:t>cadillac</w:t>
            </w:r>
            <w:proofErr w:type="spellEnd"/>
            <w:r w:rsidRPr="00410936">
              <w:rPr>
                <w:rFonts w:asciiTheme="minorHAnsi" w:hAnsiTheme="minorHAnsi"/>
                <w:szCs w:val="20"/>
              </w:rPr>
              <w:t xml:space="preserve">, chair, and barrels </w:t>
            </w:r>
          </w:p>
          <w:p w14:paraId="3A73690D" w14:textId="77777777" w:rsidR="00A31643" w:rsidRDefault="00A31643" w:rsidP="00756E09">
            <w:pPr>
              <w:pStyle w:val="BodyText"/>
              <w:numPr>
                <w:ilvl w:val="0"/>
                <w:numId w:val="16"/>
              </w:numPr>
              <w:spacing w:after="100"/>
              <w:ind w:left="187" w:hanging="187"/>
            </w:pPr>
            <w:r w:rsidRPr="00410936">
              <w:rPr>
                <w:rFonts w:asciiTheme="minorHAnsi" w:hAnsiTheme="minorHAnsi"/>
                <w:szCs w:val="20"/>
              </w:rPr>
              <w:t>Lead three</w:t>
            </w:r>
            <w:r w:rsidRPr="00410936">
              <w:rPr>
                <w:rFonts w:asciiTheme="minorHAnsi" w:hAnsiTheme="minorHAnsi"/>
                <w:color w:val="FF0000"/>
                <w:szCs w:val="20"/>
              </w:rPr>
              <w:t xml:space="preserve"> </w:t>
            </w:r>
            <w:r w:rsidRPr="00410936">
              <w:rPr>
                <w:rFonts w:asciiTheme="minorHAnsi" w:hAnsiTheme="minorHAnsi"/>
                <w:szCs w:val="20"/>
              </w:rPr>
              <w:t>indoor cycling classes and four</w:t>
            </w:r>
            <w:r w:rsidRPr="00410936">
              <w:rPr>
                <w:rFonts w:asciiTheme="minorHAnsi" w:hAnsiTheme="minorHAnsi"/>
                <w:color w:val="FF0000"/>
                <w:szCs w:val="20"/>
              </w:rPr>
              <w:t xml:space="preserve"> </w:t>
            </w:r>
            <w:r w:rsidRPr="00410936">
              <w:rPr>
                <w:rFonts w:asciiTheme="minorHAnsi" w:hAnsiTheme="minorHAnsi"/>
                <w:szCs w:val="20"/>
              </w:rPr>
              <w:t>Pilates Reformer classes per week</w:t>
            </w:r>
            <w:r>
              <w:rPr>
                <w:rFonts w:asciiTheme="minorHAnsi" w:hAnsiTheme="minorHAnsi"/>
                <w:szCs w:val="20"/>
              </w:rPr>
              <w:t xml:space="preserve"> averaging 15 and 4 clients, respectively</w:t>
            </w:r>
          </w:p>
          <w:p w14:paraId="7891EA84" w14:textId="77777777" w:rsidR="00FF46EA" w:rsidRPr="00A31643" w:rsidRDefault="001C457F" w:rsidP="00A31643">
            <w:pPr>
              <w:pStyle w:val="BodyText"/>
              <w:spacing w:after="0" w:line="240" w:lineRule="auto"/>
            </w:pPr>
            <w:r w:rsidRPr="00A31643">
              <w:rPr>
                <w:rFonts w:asciiTheme="minorHAnsi" w:hAnsiTheme="minorHAnsi"/>
                <w:b/>
                <w:szCs w:val="20"/>
              </w:rPr>
              <w:t>Registered Dietitian- VIDA Fitness at the Yards</w:t>
            </w:r>
            <w:r w:rsidR="00990E7F" w:rsidRPr="00A31643">
              <w:rPr>
                <w:rFonts w:asciiTheme="minorHAnsi" w:hAnsiTheme="minorHAnsi"/>
                <w:b/>
                <w:szCs w:val="20"/>
              </w:rPr>
              <w:t>;</w:t>
            </w:r>
            <w:r w:rsidR="00FF46EA" w:rsidRPr="00A31643">
              <w:rPr>
                <w:rFonts w:asciiTheme="minorHAnsi" w:hAnsiTheme="minorHAnsi"/>
                <w:b/>
                <w:szCs w:val="20"/>
              </w:rPr>
              <w:t xml:space="preserve"> Washington, DC                                            </w:t>
            </w:r>
            <w:r w:rsidR="00A31643">
              <w:rPr>
                <w:rFonts w:asciiTheme="minorHAnsi" w:hAnsiTheme="minorHAnsi"/>
                <w:b/>
                <w:szCs w:val="20"/>
              </w:rPr>
              <w:t xml:space="preserve">                   </w:t>
            </w:r>
            <w:r w:rsidR="00756E09">
              <w:rPr>
                <w:rFonts w:asciiTheme="minorHAnsi" w:hAnsiTheme="minorHAnsi"/>
                <w:b/>
                <w:szCs w:val="20"/>
              </w:rPr>
              <w:t xml:space="preserve">  </w:t>
            </w:r>
            <w:r w:rsidR="00A31643" w:rsidRPr="00A31643">
              <w:rPr>
                <w:rFonts w:asciiTheme="minorHAnsi" w:hAnsiTheme="minorHAnsi"/>
                <w:b/>
                <w:szCs w:val="20"/>
              </w:rPr>
              <w:t>10/2015 – 11/2016</w:t>
            </w:r>
          </w:p>
          <w:p w14:paraId="10DEBF25" w14:textId="77777777" w:rsidR="00FF46EA" w:rsidRPr="00410936" w:rsidRDefault="00FF46EA" w:rsidP="00A31643">
            <w:pPr>
              <w:pStyle w:val="ListParagraph"/>
              <w:numPr>
                <w:ilvl w:val="0"/>
                <w:numId w:val="17"/>
              </w:numPr>
              <w:spacing w:line="240" w:lineRule="auto"/>
              <w:rPr>
                <w:rFonts w:asciiTheme="minorHAnsi" w:hAnsiTheme="minorHAnsi"/>
                <w:color w:val="000000" w:themeColor="text1"/>
                <w:szCs w:val="20"/>
              </w:rPr>
            </w:pPr>
            <w:r w:rsidRPr="00410936">
              <w:rPr>
                <w:rFonts w:asciiTheme="minorHAnsi" w:hAnsiTheme="minorHAnsi"/>
                <w:szCs w:val="20"/>
              </w:rPr>
              <w:t xml:space="preserve">Lead dietitian for the VIDA Nutrition Department pilot </w:t>
            </w:r>
            <w:r w:rsidR="00303A60">
              <w:rPr>
                <w:rFonts w:asciiTheme="minorHAnsi" w:hAnsiTheme="minorHAnsi"/>
                <w:szCs w:val="20"/>
              </w:rPr>
              <w:t>program,</w:t>
            </w:r>
            <w:r w:rsidR="00EA7A19" w:rsidRPr="00410936">
              <w:rPr>
                <w:rFonts w:asciiTheme="minorHAnsi" w:hAnsiTheme="minorHAnsi"/>
                <w:szCs w:val="20"/>
              </w:rPr>
              <w:t xml:space="preserve"> managing more than 100 clients</w:t>
            </w:r>
          </w:p>
          <w:p w14:paraId="4C57A537" w14:textId="77777777" w:rsidR="00FF46EA" w:rsidRPr="00410936" w:rsidRDefault="001A51A9" w:rsidP="00A31643">
            <w:pPr>
              <w:pStyle w:val="ListParagraph"/>
              <w:numPr>
                <w:ilvl w:val="0"/>
                <w:numId w:val="17"/>
              </w:numPr>
              <w:spacing w:line="240" w:lineRule="auto"/>
              <w:rPr>
                <w:rFonts w:asciiTheme="minorHAnsi" w:hAnsiTheme="minorHAnsi"/>
                <w:color w:val="000000" w:themeColor="text1"/>
                <w:szCs w:val="20"/>
              </w:rPr>
            </w:pPr>
            <w:r>
              <w:rPr>
                <w:rFonts w:asciiTheme="minorHAnsi" w:hAnsiTheme="minorHAnsi"/>
                <w:szCs w:val="20"/>
              </w:rPr>
              <w:t>Inspire</w:t>
            </w:r>
            <w:r w:rsidR="00F23F17">
              <w:rPr>
                <w:rFonts w:asciiTheme="minorHAnsi" w:hAnsiTheme="minorHAnsi"/>
                <w:szCs w:val="20"/>
              </w:rPr>
              <w:t xml:space="preserve"> over 60% of clients to reach their goals through</w:t>
            </w:r>
            <w:r w:rsidR="00416E28">
              <w:rPr>
                <w:rFonts w:asciiTheme="minorHAnsi" w:hAnsiTheme="minorHAnsi"/>
                <w:szCs w:val="20"/>
              </w:rPr>
              <w:t xml:space="preserve"> </w:t>
            </w:r>
            <w:r w:rsidR="00F23F17">
              <w:rPr>
                <w:rFonts w:asciiTheme="minorHAnsi" w:hAnsiTheme="minorHAnsi"/>
                <w:szCs w:val="20"/>
              </w:rPr>
              <w:t xml:space="preserve">successful </w:t>
            </w:r>
            <w:r w:rsidR="00FF46EA" w:rsidRPr="00410936">
              <w:rPr>
                <w:rFonts w:asciiTheme="minorHAnsi" w:hAnsiTheme="minorHAnsi"/>
                <w:szCs w:val="20"/>
              </w:rPr>
              <w:t>motivational interviewing</w:t>
            </w:r>
            <w:r>
              <w:rPr>
                <w:rFonts w:asciiTheme="minorHAnsi" w:hAnsiTheme="minorHAnsi"/>
                <w:szCs w:val="20"/>
              </w:rPr>
              <w:t xml:space="preserve"> and nutrition counseling</w:t>
            </w:r>
          </w:p>
          <w:p w14:paraId="596A005A" w14:textId="77777777" w:rsidR="00FF46EA" w:rsidRPr="00410936" w:rsidRDefault="00B51A37" w:rsidP="00A31643">
            <w:pPr>
              <w:pStyle w:val="ListParagraph"/>
              <w:numPr>
                <w:ilvl w:val="0"/>
                <w:numId w:val="17"/>
              </w:numPr>
              <w:spacing w:line="240" w:lineRule="auto"/>
              <w:rPr>
                <w:rFonts w:asciiTheme="minorHAnsi" w:hAnsiTheme="minorHAnsi"/>
                <w:color w:val="000000" w:themeColor="text1"/>
                <w:szCs w:val="20"/>
              </w:rPr>
            </w:pPr>
            <w:r w:rsidRPr="00410936">
              <w:rPr>
                <w:rFonts w:asciiTheme="minorHAnsi" w:hAnsiTheme="minorHAnsi"/>
                <w:szCs w:val="20"/>
              </w:rPr>
              <w:t>Used</w:t>
            </w:r>
            <w:r w:rsidR="00FF46EA" w:rsidRPr="00410936">
              <w:rPr>
                <w:rFonts w:asciiTheme="minorHAnsi" w:hAnsiTheme="minorHAnsi"/>
                <w:szCs w:val="20"/>
              </w:rPr>
              <w:t xml:space="preserve"> </w:t>
            </w:r>
            <w:r w:rsidR="00523364">
              <w:rPr>
                <w:rFonts w:asciiTheme="minorHAnsi" w:hAnsiTheme="minorHAnsi"/>
                <w:szCs w:val="20"/>
              </w:rPr>
              <w:t xml:space="preserve">sales and follow up </w:t>
            </w:r>
            <w:r w:rsidR="00FF46EA" w:rsidRPr="00410936">
              <w:rPr>
                <w:rFonts w:asciiTheme="minorHAnsi" w:hAnsiTheme="minorHAnsi"/>
                <w:szCs w:val="20"/>
              </w:rPr>
              <w:t xml:space="preserve">data </w:t>
            </w:r>
            <w:r w:rsidR="007A1CCC">
              <w:rPr>
                <w:rFonts w:asciiTheme="minorHAnsi" w:hAnsiTheme="minorHAnsi"/>
                <w:szCs w:val="20"/>
              </w:rPr>
              <w:t xml:space="preserve">to </w:t>
            </w:r>
            <w:r w:rsidR="00416E28">
              <w:rPr>
                <w:rFonts w:asciiTheme="minorHAnsi" w:hAnsiTheme="minorHAnsi"/>
                <w:szCs w:val="20"/>
              </w:rPr>
              <w:t>analyze</w:t>
            </w:r>
            <w:r w:rsidR="00FF46EA" w:rsidRPr="00410936">
              <w:rPr>
                <w:rFonts w:asciiTheme="minorHAnsi" w:hAnsiTheme="minorHAnsi"/>
                <w:szCs w:val="20"/>
              </w:rPr>
              <w:t xml:space="preserve"> </w:t>
            </w:r>
            <w:r w:rsidR="007A1CCC">
              <w:rPr>
                <w:rFonts w:asciiTheme="minorHAnsi" w:hAnsiTheme="minorHAnsi"/>
                <w:szCs w:val="20"/>
              </w:rPr>
              <w:t>current trends and set strategies to</w:t>
            </w:r>
            <w:r w:rsidR="00FF46EA" w:rsidRPr="00410936">
              <w:rPr>
                <w:rFonts w:asciiTheme="minorHAnsi" w:hAnsiTheme="minorHAnsi"/>
                <w:szCs w:val="20"/>
              </w:rPr>
              <w:t xml:space="preserve"> promote and increase sales; increased </w:t>
            </w:r>
            <w:r w:rsidR="00EA7A19" w:rsidRPr="00410936">
              <w:rPr>
                <w:rFonts w:asciiTheme="minorHAnsi" w:hAnsiTheme="minorHAnsi"/>
                <w:szCs w:val="20"/>
              </w:rPr>
              <w:t>initial nutrition visits by 40</w:t>
            </w:r>
            <w:r w:rsidR="00FF46EA" w:rsidRPr="00410936">
              <w:rPr>
                <w:rFonts w:asciiTheme="minorHAnsi" w:hAnsiTheme="minorHAnsi"/>
                <w:szCs w:val="20"/>
              </w:rPr>
              <w:t xml:space="preserve">% and </w:t>
            </w:r>
            <w:r w:rsidRPr="00410936">
              <w:rPr>
                <w:rFonts w:asciiTheme="minorHAnsi" w:hAnsiTheme="minorHAnsi"/>
                <w:szCs w:val="20"/>
              </w:rPr>
              <w:t>returning nutrition</w:t>
            </w:r>
            <w:r w:rsidR="00FF46EA" w:rsidRPr="00410936">
              <w:rPr>
                <w:rFonts w:asciiTheme="minorHAnsi" w:hAnsiTheme="minorHAnsi"/>
                <w:szCs w:val="20"/>
              </w:rPr>
              <w:t xml:space="preserve"> clients by </w:t>
            </w:r>
            <w:r w:rsidR="00EA7A19" w:rsidRPr="00410936">
              <w:rPr>
                <w:rFonts w:asciiTheme="minorHAnsi" w:hAnsiTheme="minorHAnsi"/>
                <w:szCs w:val="20"/>
              </w:rPr>
              <w:t>33</w:t>
            </w:r>
            <w:r w:rsidR="00FF46EA" w:rsidRPr="00410936">
              <w:rPr>
                <w:rFonts w:asciiTheme="minorHAnsi" w:hAnsiTheme="minorHAnsi"/>
                <w:szCs w:val="20"/>
              </w:rPr>
              <w:t>% in the second quarter of 2016</w:t>
            </w:r>
          </w:p>
          <w:p w14:paraId="529C6093" w14:textId="77777777" w:rsidR="00A31643" w:rsidRPr="00756E09" w:rsidRDefault="00FF46EA" w:rsidP="00A31643">
            <w:pPr>
              <w:pStyle w:val="ListParagraph"/>
              <w:numPr>
                <w:ilvl w:val="0"/>
                <w:numId w:val="17"/>
              </w:numPr>
              <w:spacing w:after="100" w:line="240" w:lineRule="auto"/>
              <w:rPr>
                <w:rFonts w:asciiTheme="minorHAnsi" w:hAnsiTheme="minorHAnsi"/>
                <w:color w:val="000000" w:themeColor="text1"/>
                <w:szCs w:val="20"/>
              </w:rPr>
            </w:pPr>
            <w:r w:rsidRPr="00410936">
              <w:rPr>
                <w:rFonts w:asciiTheme="minorHAnsi" w:hAnsiTheme="minorHAnsi"/>
                <w:szCs w:val="20"/>
              </w:rPr>
              <w:t>Plan</w:t>
            </w:r>
            <w:r w:rsidR="00BF3C0A">
              <w:rPr>
                <w:rFonts w:asciiTheme="minorHAnsi" w:hAnsiTheme="minorHAnsi"/>
                <w:szCs w:val="20"/>
              </w:rPr>
              <w:t>ned and le</w:t>
            </w:r>
            <w:r w:rsidRPr="00410936">
              <w:rPr>
                <w:rFonts w:asciiTheme="minorHAnsi" w:hAnsiTheme="minorHAnsi"/>
                <w:szCs w:val="20"/>
              </w:rPr>
              <w:t>d six outings, cooking classes, grocery stor</w:t>
            </w:r>
            <w:r w:rsidR="00756E09">
              <w:rPr>
                <w:rFonts w:asciiTheme="minorHAnsi" w:hAnsiTheme="minorHAnsi"/>
                <w:szCs w:val="20"/>
              </w:rPr>
              <w:t>e tours, and nutrition seminars through the year</w:t>
            </w:r>
          </w:p>
          <w:p w14:paraId="5431C61C" w14:textId="77777777" w:rsidR="003C5AB3" w:rsidRPr="00410936" w:rsidRDefault="00FF46EA" w:rsidP="00756E09">
            <w:pPr>
              <w:pStyle w:val="BodyText"/>
              <w:spacing w:after="0" w:line="240" w:lineRule="auto"/>
              <w:rPr>
                <w:rFonts w:asciiTheme="minorHAnsi" w:hAnsiTheme="minorHAnsi"/>
                <w:b/>
                <w:szCs w:val="20"/>
              </w:rPr>
            </w:pPr>
            <w:r w:rsidRPr="00410936">
              <w:rPr>
                <w:rFonts w:asciiTheme="minorHAnsi" w:hAnsiTheme="minorHAnsi"/>
                <w:b/>
                <w:szCs w:val="20"/>
              </w:rPr>
              <w:t>Diet</w:t>
            </w:r>
            <w:r w:rsidR="00756E09">
              <w:rPr>
                <w:rFonts w:asciiTheme="minorHAnsi" w:hAnsiTheme="minorHAnsi"/>
                <w:b/>
                <w:szCs w:val="20"/>
              </w:rPr>
              <w:t>etic Internship / Nutrition Residency</w:t>
            </w:r>
            <w:r w:rsidR="00990E7F">
              <w:rPr>
                <w:rFonts w:asciiTheme="minorHAnsi" w:hAnsiTheme="minorHAnsi"/>
                <w:b/>
                <w:szCs w:val="20"/>
              </w:rPr>
              <w:t>;</w:t>
            </w:r>
            <w:r w:rsidRPr="00410936">
              <w:rPr>
                <w:rFonts w:asciiTheme="minorHAnsi" w:hAnsiTheme="minorHAnsi"/>
                <w:b/>
                <w:szCs w:val="20"/>
              </w:rPr>
              <w:t xml:space="preserve"> Washington, DC                                                                      </w:t>
            </w:r>
            <w:r w:rsidR="00756E09">
              <w:rPr>
                <w:rFonts w:asciiTheme="minorHAnsi" w:hAnsiTheme="minorHAnsi"/>
                <w:b/>
                <w:szCs w:val="20"/>
              </w:rPr>
              <w:t xml:space="preserve">           </w:t>
            </w:r>
            <w:r w:rsidR="00FF4ABF">
              <w:rPr>
                <w:rFonts w:asciiTheme="minorHAnsi" w:hAnsiTheme="minorHAnsi"/>
                <w:b/>
                <w:szCs w:val="20"/>
              </w:rPr>
              <w:t>08/2014-06</w:t>
            </w:r>
            <w:r w:rsidR="0004717E" w:rsidRPr="00410936">
              <w:rPr>
                <w:rFonts w:asciiTheme="minorHAnsi" w:hAnsiTheme="minorHAnsi"/>
                <w:b/>
                <w:szCs w:val="20"/>
              </w:rPr>
              <w:t>/2015</w:t>
            </w:r>
          </w:p>
          <w:p w14:paraId="148A10CB" w14:textId="77777777" w:rsidR="000764C8" w:rsidRPr="00410936" w:rsidRDefault="006D61F0" w:rsidP="00FF46EA">
            <w:pPr>
              <w:pStyle w:val="BodyText"/>
              <w:spacing w:after="100" w:line="240" w:lineRule="auto"/>
              <w:rPr>
                <w:rFonts w:asciiTheme="minorHAnsi" w:hAnsiTheme="minorHAnsi"/>
                <w:szCs w:val="20"/>
              </w:rPr>
            </w:pPr>
            <w:r w:rsidRPr="00410936">
              <w:rPr>
                <w:rFonts w:asciiTheme="minorHAnsi" w:hAnsiTheme="minorHAnsi"/>
                <w:szCs w:val="20"/>
              </w:rPr>
              <w:t>Community Rotation (</w:t>
            </w:r>
            <w:r w:rsidR="0010404E" w:rsidRPr="00410936">
              <w:rPr>
                <w:rFonts w:asciiTheme="minorHAnsi" w:hAnsiTheme="minorHAnsi"/>
                <w:szCs w:val="20"/>
              </w:rPr>
              <w:t xml:space="preserve">10 weeks, 40hrs/week, </w:t>
            </w:r>
            <w:r w:rsidRPr="00410936">
              <w:rPr>
                <w:rFonts w:asciiTheme="minorHAnsi" w:hAnsiTheme="minorHAnsi"/>
                <w:szCs w:val="20"/>
              </w:rPr>
              <w:t>400 hours</w:t>
            </w:r>
            <w:r w:rsidR="0010404E" w:rsidRPr="00410936">
              <w:rPr>
                <w:rFonts w:asciiTheme="minorHAnsi" w:hAnsiTheme="minorHAnsi"/>
                <w:szCs w:val="20"/>
              </w:rPr>
              <w:t xml:space="preserve"> total</w:t>
            </w:r>
            <w:r w:rsidR="00BF37A8" w:rsidRPr="00410936">
              <w:rPr>
                <w:rFonts w:asciiTheme="minorHAnsi" w:hAnsiTheme="minorHAnsi"/>
                <w:szCs w:val="20"/>
              </w:rPr>
              <w:t xml:space="preserve">): </w:t>
            </w:r>
          </w:p>
          <w:p w14:paraId="0FB2EF73" w14:textId="77777777" w:rsidR="000764C8" w:rsidRPr="00410936" w:rsidRDefault="0004717E" w:rsidP="001C457F">
            <w:pPr>
              <w:pStyle w:val="BodyText"/>
              <w:numPr>
                <w:ilvl w:val="0"/>
                <w:numId w:val="20"/>
              </w:numPr>
              <w:spacing w:after="0" w:line="240" w:lineRule="auto"/>
              <w:rPr>
                <w:rFonts w:asciiTheme="minorHAnsi" w:hAnsiTheme="minorHAnsi"/>
                <w:szCs w:val="20"/>
              </w:rPr>
            </w:pPr>
            <w:r w:rsidRPr="00410936">
              <w:rPr>
                <w:rFonts w:asciiTheme="minorHAnsi" w:hAnsiTheme="minorHAnsi"/>
                <w:szCs w:val="20"/>
              </w:rPr>
              <w:t>Office of the Sta</w:t>
            </w:r>
            <w:r w:rsidR="00BF37A8" w:rsidRPr="00410936">
              <w:rPr>
                <w:rFonts w:asciiTheme="minorHAnsi" w:hAnsiTheme="minorHAnsi"/>
                <w:szCs w:val="20"/>
              </w:rPr>
              <w:t>te Superintendent o</w:t>
            </w:r>
            <w:r w:rsidR="000F341A" w:rsidRPr="00410936">
              <w:rPr>
                <w:rFonts w:asciiTheme="minorHAnsi" w:hAnsiTheme="minorHAnsi"/>
                <w:szCs w:val="20"/>
              </w:rPr>
              <w:t>f Education</w:t>
            </w:r>
            <w:r w:rsidR="00B51A37" w:rsidRPr="00410936">
              <w:rPr>
                <w:rFonts w:asciiTheme="minorHAnsi" w:hAnsiTheme="minorHAnsi"/>
                <w:szCs w:val="20"/>
              </w:rPr>
              <w:t xml:space="preserve"> (OSSE)</w:t>
            </w:r>
            <w:r w:rsidR="000F341A" w:rsidRPr="00410936">
              <w:rPr>
                <w:rFonts w:asciiTheme="minorHAnsi" w:hAnsiTheme="minorHAnsi"/>
                <w:szCs w:val="20"/>
              </w:rPr>
              <w:t xml:space="preserve"> – </w:t>
            </w:r>
            <w:r w:rsidR="00C32701" w:rsidRPr="00410936">
              <w:rPr>
                <w:rFonts w:asciiTheme="minorHAnsi" w:hAnsiTheme="minorHAnsi"/>
                <w:szCs w:val="20"/>
              </w:rPr>
              <w:t>Wellness and Nutrition Services Division</w:t>
            </w:r>
          </w:p>
          <w:p w14:paraId="5E98CEFD" w14:textId="77777777" w:rsidR="00523DC6" w:rsidRPr="00410936" w:rsidRDefault="00523DC6" w:rsidP="001C457F">
            <w:pPr>
              <w:pStyle w:val="ListParagraph"/>
              <w:numPr>
                <w:ilvl w:val="0"/>
                <w:numId w:val="19"/>
              </w:numPr>
              <w:spacing w:line="240" w:lineRule="auto"/>
              <w:rPr>
                <w:rFonts w:asciiTheme="minorHAnsi" w:hAnsiTheme="minorHAnsi"/>
                <w:szCs w:val="20"/>
              </w:rPr>
            </w:pPr>
            <w:r w:rsidRPr="00410936">
              <w:rPr>
                <w:rFonts w:asciiTheme="minorHAnsi" w:hAnsiTheme="minorHAnsi"/>
                <w:szCs w:val="20"/>
              </w:rPr>
              <w:t xml:space="preserve">Helped organize and </w:t>
            </w:r>
            <w:r w:rsidR="00416E28" w:rsidRPr="00410936">
              <w:rPr>
                <w:rFonts w:asciiTheme="minorHAnsi" w:hAnsiTheme="minorHAnsi"/>
                <w:szCs w:val="20"/>
              </w:rPr>
              <w:t>execute</w:t>
            </w:r>
            <w:r w:rsidRPr="00410936">
              <w:rPr>
                <w:rFonts w:asciiTheme="minorHAnsi" w:hAnsiTheme="minorHAnsi"/>
                <w:szCs w:val="20"/>
              </w:rPr>
              <w:t xml:space="preserve"> Growing Healthy Schools Week activities</w:t>
            </w:r>
          </w:p>
          <w:p w14:paraId="2749B34D" w14:textId="77777777" w:rsidR="00523DC6" w:rsidRPr="00410936" w:rsidRDefault="00523DC6" w:rsidP="00EA7A19">
            <w:pPr>
              <w:pStyle w:val="ListParagraph"/>
              <w:numPr>
                <w:ilvl w:val="0"/>
                <w:numId w:val="19"/>
              </w:numPr>
              <w:spacing w:line="240" w:lineRule="auto"/>
              <w:rPr>
                <w:rFonts w:asciiTheme="minorHAnsi" w:hAnsiTheme="minorHAnsi"/>
                <w:szCs w:val="20"/>
              </w:rPr>
            </w:pPr>
            <w:r w:rsidRPr="00410936">
              <w:rPr>
                <w:rFonts w:asciiTheme="minorHAnsi" w:hAnsiTheme="minorHAnsi"/>
                <w:szCs w:val="20"/>
              </w:rPr>
              <w:t>Visited grades K-5 at three DCPS schools to give five interactive presentations about healthy eating</w:t>
            </w:r>
          </w:p>
          <w:p w14:paraId="51706052" w14:textId="77777777" w:rsidR="00523DC6" w:rsidRPr="00410936" w:rsidRDefault="00523DC6" w:rsidP="00EA7A19">
            <w:pPr>
              <w:pStyle w:val="ListParagraph"/>
              <w:numPr>
                <w:ilvl w:val="0"/>
                <w:numId w:val="19"/>
              </w:numPr>
              <w:spacing w:line="240" w:lineRule="auto"/>
              <w:rPr>
                <w:rFonts w:asciiTheme="minorHAnsi" w:hAnsiTheme="minorHAnsi"/>
                <w:szCs w:val="20"/>
              </w:rPr>
            </w:pPr>
            <w:r w:rsidRPr="00410936">
              <w:rPr>
                <w:rFonts w:asciiTheme="minorHAnsi" w:hAnsiTheme="minorHAnsi"/>
                <w:szCs w:val="20"/>
              </w:rPr>
              <w:t xml:space="preserve">Analyzed </w:t>
            </w:r>
            <w:r w:rsidR="00EA7A19" w:rsidRPr="00410936">
              <w:rPr>
                <w:rFonts w:asciiTheme="minorHAnsi" w:hAnsiTheme="minorHAnsi"/>
                <w:szCs w:val="20"/>
              </w:rPr>
              <w:t xml:space="preserve">and reported on </w:t>
            </w:r>
            <w:r w:rsidRPr="00410936">
              <w:rPr>
                <w:rFonts w:asciiTheme="minorHAnsi" w:hAnsiTheme="minorHAnsi"/>
                <w:szCs w:val="20"/>
              </w:rPr>
              <w:t xml:space="preserve">data exploring the impact of school gardens </w:t>
            </w:r>
            <w:r w:rsidR="00416E28">
              <w:rPr>
                <w:rFonts w:asciiTheme="minorHAnsi" w:hAnsiTheme="minorHAnsi"/>
                <w:szCs w:val="20"/>
              </w:rPr>
              <w:t>and</w:t>
            </w:r>
            <w:r w:rsidRPr="00410936">
              <w:rPr>
                <w:rFonts w:asciiTheme="minorHAnsi" w:hAnsiTheme="minorHAnsi"/>
                <w:szCs w:val="20"/>
              </w:rPr>
              <w:t xml:space="preserve"> children’s behavioral health</w:t>
            </w:r>
          </w:p>
          <w:p w14:paraId="5F2C1157" w14:textId="77777777" w:rsidR="00FF46EA" w:rsidRPr="00410936" w:rsidRDefault="00523DC6" w:rsidP="00EA7A19">
            <w:pPr>
              <w:pStyle w:val="ListParagraph"/>
              <w:numPr>
                <w:ilvl w:val="0"/>
                <w:numId w:val="19"/>
              </w:numPr>
              <w:spacing w:after="100" w:line="240" w:lineRule="auto"/>
              <w:rPr>
                <w:rFonts w:asciiTheme="minorHAnsi" w:hAnsiTheme="minorHAnsi"/>
                <w:szCs w:val="20"/>
              </w:rPr>
            </w:pPr>
            <w:r w:rsidRPr="00410936">
              <w:rPr>
                <w:rFonts w:asciiTheme="minorHAnsi" w:hAnsiTheme="minorHAnsi"/>
                <w:szCs w:val="20"/>
              </w:rPr>
              <w:t xml:space="preserve">Drafted and edited an informational </w:t>
            </w:r>
            <w:r w:rsidR="00416E28">
              <w:rPr>
                <w:rFonts w:asciiTheme="minorHAnsi" w:hAnsiTheme="minorHAnsi"/>
                <w:szCs w:val="20"/>
              </w:rPr>
              <w:t>info-graphic</w:t>
            </w:r>
            <w:r w:rsidRPr="00410936">
              <w:rPr>
                <w:rFonts w:asciiTheme="minorHAnsi" w:hAnsiTheme="minorHAnsi"/>
                <w:szCs w:val="20"/>
              </w:rPr>
              <w:t xml:space="preserve"> on the success of the DC Healthy Schools Act </w:t>
            </w:r>
          </w:p>
          <w:p w14:paraId="38A2117F" w14:textId="77777777" w:rsidR="000764C8" w:rsidRPr="00410936" w:rsidRDefault="0004717E" w:rsidP="001C457F">
            <w:pPr>
              <w:pStyle w:val="BodyText"/>
              <w:numPr>
                <w:ilvl w:val="0"/>
                <w:numId w:val="18"/>
              </w:numPr>
              <w:spacing w:after="0" w:line="240" w:lineRule="auto"/>
              <w:rPr>
                <w:rFonts w:asciiTheme="minorHAnsi" w:hAnsiTheme="minorHAnsi"/>
                <w:szCs w:val="20"/>
              </w:rPr>
            </w:pPr>
            <w:r w:rsidRPr="00410936">
              <w:rPr>
                <w:rFonts w:asciiTheme="minorHAnsi" w:hAnsiTheme="minorHAnsi"/>
                <w:szCs w:val="20"/>
              </w:rPr>
              <w:t>Department of Health</w:t>
            </w:r>
            <w:r w:rsidR="00C32701" w:rsidRPr="00410936">
              <w:rPr>
                <w:rFonts w:asciiTheme="minorHAnsi" w:hAnsiTheme="minorHAnsi"/>
                <w:szCs w:val="20"/>
              </w:rPr>
              <w:t>, Government of the District of Columbia</w:t>
            </w:r>
            <w:r w:rsidR="00FD50F7" w:rsidRPr="00410936">
              <w:rPr>
                <w:rFonts w:asciiTheme="minorHAnsi" w:hAnsiTheme="minorHAnsi"/>
                <w:szCs w:val="20"/>
              </w:rPr>
              <w:t xml:space="preserve"> – Commu</w:t>
            </w:r>
            <w:r w:rsidR="000467A3" w:rsidRPr="00410936">
              <w:rPr>
                <w:rFonts w:asciiTheme="minorHAnsi" w:hAnsiTheme="minorHAnsi"/>
                <w:szCs w:val="20"/>
              </w:rPr>
              <w:t>nity Health Administration</w:t>
            </w:r>
          </w:p>
          <w:p w14:paraId="3C85F547" w14:textId="77777777" w:rsidR="00523DC6" w:rsidRPr="00410936" w:rsidRDefault="00F23F17" w:rsidP="001C457F">
            <w:pPr>
              <w:pStyle w:val="ListParagraph"/>
              <w:numPr>
                <w:ilvl w:val="0"/>
                <w:numId w:val="21"/>
              </w:numPr>
              <w:spacing w:line="240" w:lineRule="auto"/>
              <w:rPr>
                <w:rFonts w:asciiTheme="minorHAnsi" w:hAnsiTheme="minorHAnsi"/>
                <w:szCs w:val="20"/>
              </w:rPr>
            </w:pPr>
            <w:r>
              <w:rPr>
                <w:rFonts w:asciiTheme="minorHAnsi" w:hAnsiTheme="minorHAnsi"/>
                <w:szCs w:val="20"/>
              </w:rPr>
              <w:t>Assisted</w:t>
            </w:r>
            <w:r w:rsidR="00523DC6" w:rsidRPr="00410936">
              <w:rPr>
                <w:rFonts w:asciiTheme="minorHAnsi" w:hAnsiTheme="minorHAnsi"/>
                <w:szCs w:val="20"/>
              </w:rPr>
              <w:t xml:space="preserve"> dietitians in </w:t>
            </w:r>
            <w:r w:rsidR="001A51A9">
              <w:rPr>
                <w:rFonts w:asciiTheme="minorHAnsi" w:hAnsiTheme="minorHAnsi"/>
                <w:szCs w:val="20"/>
              </w:rPr>
              <w:t>WIC offices serving</w:t>
            </w:r>
            <w:r w:rsidR="00A42C1C">
              <w:rPr>
                <w:rFonts w:asciiTheme="minorHAnsi" w:hAnsiTheme="minorHAnsi"/>
                <w:szCs w:val="20"/>
              </w:rPr>
              <w:t xml:space="preserve"> </w:t>
            </w:r>
            <w:r w:rsidR="00523DC6" w:rsidRPr="00410936">
              <w:rPr>
                <w:rFonts w:asciiTheme="minorHAnsi" w:hAnsiTheme="minorHAnsi"/>
                <w:szCs w:val="20"/>
              </w:rPr>
              <w:t>diverse population</w:t>
            </w:r>
            <w:r>
              <w:rPr>
                <w:rFonts w:asciiTheme="minorHAnsi" w:hAnsiTheme="minorHAnsi"/>
                <w:szCs w:val="20"/>
              </w:rPr>
              <w:t>s</w:t>
            </w:r>
            <w:r w:rsidR="00523DC6" w:rsidRPr="00410936">
              <w:rPr>
                <w:rFonts w:asciiTheme="minorHAnsi" w:hAnsiTheme="minorHAnsi"/>
                <w:szCs w:val="20"/>
              </w:rPr>
              <w:t>; tested patient blood iron levels, provided nutrition assessment and education to mothers and families</w:t>
            </w:r>
          </w:p>
          <w:p w14:paraId="7A1F6AD9" w14:textId="77777777" w:rsidR="00523DC6" w:rsidRPr="00410936" w:rsidRDefault="00523DC6" w:rsidP="00523DC6">
            <w:pPr>
              <w:pStyle w:val="ListParagraph"/>
              <w:numPr>
                <w:ilvl w:val="0"/>
                <w:numId w:val="21"/>
              </w:numPr>
              <w:spacing w:line="240" w:lineRule="auto"/>
              <w:rPr>
                <w:rFonts w:asciiTheme="minorHAnsi" w:hAnsiTheme="minorHAnsi"/>
                <w:szCs w:val="20"/>
              </w:rPr>
            </w:pPr>
            <w:r w:rsidRPr="00410936">
              <w:rPr>
                <w:rFonts w:asciiTheme="minorHAnsi" w:hAnsiTheme="minorHAnsi"/>
                <w:szCs w:val="20"/>
              </w:rPr>
              <w:t xml:space="preserve"> Performed four visits to DC </w:t>
            </w:r>
            <w:r w:rsidR="00B51A37" w:rsidRPr="00410936">
              <w:rPr>
                <w:rFonts w:asciiTheme="minorHAnsi" w:hAnsiTheme="minorHAnsi"/>
                <w:szCs w:val="20"/>
              </w:rPr>
              <w:t>schools,</w:t>
            </w:r>
            <w:r w:rsidRPr="00410936">
              <w:rPr>
                <w:rFonts w:asciiTheme="minorHAnsi" w:hAnsiTheme="minorHAnsi"/>
                <w:szCs w:val="20"/>
              </w:rPr>
              <w:t xml:space="preserve"> provide</w:t>
            </w:r>
            <w:r w:rsidR="00DC0F57">
              <w:rPr>
                <w:rFonts w:asciiTheme="minorHAnsi" w:hAnsiTheme="minorHAnsi"/>
                <w:szCs w:val="20"/>
              </w:rPr>
              <w:t>d</w:t>
            </w:r>
            <w:r w:rsidRPr="00410936">
              <w:rPr>
                <w:rFonts w:asciiTheme="minorHAnsi" w:hAnsiTheme="minorHAnsi"/>
                <w:szCs w:val="20"/>
              </w:rPr>
              <w:t xml:space="preserve"> SNAP-Ed funded nutrition education to grades K-5</w:t>
            </w:r>
          </w:p>
          <w:p w14:paraId="225300AB" w14:textId="77777777" w:rsidR="00FF46EA" w:rsidRPr="00410936" w:rsidRDefault="00523DC6" w:rsidP="00EA7A19">
            <w:pPr>
              <w:pStyle w:val="ListParagraph"/>
              <w:numPr>
                <w:ilvl w:val="0"/>
                <w:numId w:val="21"/>
              </w:numPr>
              <w:spacing w:after="100" w:line="240" w:lineRule="auto"/>
              <w:rPr>
                <w:rFonts w:asciiTheme="minorHAnsi" w:hAnsiTheme="minorHAnsi"/>
                <w:szCs w:val="20"/>
              </w:rPr>
            </w:pPr>
            <w:r w:rsidRPr="00410936">
              <w:rPr>
                <w:rFonts w:asciiTheme="minorHAnsi" w:hAnsiTheme="minorHAnsi"/>
                <w:szCs w:val="20"/>
              </w:rPr>
              <w:t>Attended the two-day annual WIC training for regional educators and leaders</w:t>
            </w:r>
          </w:p>
          <w:p w14:paraId="654D6115" w14:textId="77777777" w:rsidR="00FF46EA" w:rsidRPr="00410936" w:rsidRDefault="006D61F0" w:rsidP="00FF46EA">
            <w:pPr>
              <w:pStyle w:val="BodyText"/>
              <w:spacing w:after="60" w:line="240" w:lineRule="auto"/>
              <w:rPr>
                <w:rFonts w:asciiTheme="minorHAnsi" w:hAnsiTheme="minorHAnsi"/>
                <w:szCs w:val="20"/>
              </w:rPr>
            </w:pPr>
            <w:r w:rsidRPr="00410936">
              <w:rPr>
                <w:rFonts w:asciiTheme="minorHAnsi" w:hAnsiTheme="minorHAnsi"/>
                <w:szCs w:val="20"/>
              </w:rPr>
              <w:t>Administrative Rotation (</w:t>
            </w:r>
            <w:r w:rsidR="0010404E" w:rsidRPr="00410936">
              <w:rPr>
                <w:rFonts w:asciiTheme="minorHAnsi" w:hAnsiTheme="minorHAnsi"/>
                <w:szCs w:val="20"/>
              </w:rPr>
              <w:t xml:space="preserve">6 weeks, 40hrs/week, </w:t>
            </w:r>
            <w:r w:rsidRPr="00410936">
              <w:rPr>
                <w:rFonts w:asciiTheme="minorHAnsi" w:hAnsiTheme="minorHAnsi"/>
                <w:szCs w:val="20"/>
              </w:rPr>
              <w:t>240 hours</w:t>
            </w:r>
            <w:r w:rsidR="0010404E" w:rsidRPr="00410936">
              <w:rPr>
                <w:rFonts w:asciiTheme="minorHAnsi" w:hAnsiTheme="minorHAnsi"/>
                <w:szCs w:val="20"/>
              </w:rPr>
              <w:t xml:space="preserve"> total</w:t>
            </w:r>
            <w:r w:rsidR="00BF37A8" w:rsidRPr="00410936">
              <w:rPr>
                <w:rFonts w:asciiTheme="minorHAnsi" w:hAnsiTheme="minorHAnsi"/>
                <w:szCs w:val="20"/>
              </w:rPr>
              <w:t xml:space="preserve">): </w:t>
            </w:r>
          </w:p>
          <w:p w14:paraId="64924EF9" w14:textId="77777777" w:rsidR="000467A3" w:rsidRPr="00410936" w:rsidRDefault="0004717E" w:rsidP="001C457F">
            <w:pPr>
              <w:pStyle w:val="BodyText"/>
              <w:numPr>
                <w:ilvl w:val="0"/>
                <w:numId w:val="13"/>
              </w:numPr>
              <w:spacing w:after="0" w:line="240" w:lineRule="auto"/>
              <w:rPr>
                <w:rFonts w:asciiTheme="minorHAnsi" w:hAnsiTheme="minorHAnsi"/>
                <w:b/>
                <w:szCs w:val="20"/>
              </w:rPr>
            </w:pPr>
            <w:r w:rsidRPr="00410936">
              <w:rPr>
                <w:rFonts w:asciiTheme="minorHAnsi" w:hAnsiTheme="minorHAnsi"/>
                <w:szCs w:val="20"/>
              </w:rPr>
              <w:t>DC Central Kitchen, School Food Serv</w:t>
            </w:r>
            <w:r w:rsidR="000467A3" w:rsidRPr="00410936">
              <w:rPr>
                <w:rFonts w:asciiTheme="minorHAnsi" w:hAnsiTheme="minorHAnsi"/>
                <w:szCs w:val="20"/>
              </w:rPr>
              <w:t>ice</w:t>
            </w:r>
            <w:r w:rsidR="003B4208" w:rsidRPr="00410936">
              <w:rPr>
                <w:rFonts w:asciiTheme="minorHAnsi" w:hAnsiTheme="minorHAnsi"/>
                <w:szCs w:val="20"/>
              </w:rPr>
              <w:t>s</w:t>
            </w:r>
          </w:p>
          <w:p w14:paraId="5BEC9952" w14:textId="77777777" w:rsidR="00523DC6" w:rsidRPr="00410936" w:rsidRDefault="00523DC6" w:rsidP="001C457F">
            <w:pPr>
              <w:pStyle w:val="BodyText"/>
              <w:numPr>
                <w:ilvl w:val="0"/>
                <w:numId w:val="22"/>
              </w:numPr>
              <w:spacing w:after="0" w:line="240" w:lineRule="auto"/>
              <w:rPr>
                <w:rFonts w:asciiTheme="minorHAnsi" w:hAnsiTheme="minorHAnsi"/>
                <w:b/>
                <w:szCs w:val="20"/>
              </w:rPr>
            </w:pPr>
            <w:r w:rsidRPr="00410936">
              <w:rPr>
                <w:rFonts w:asciiTheme="minorHAnsi" w:hAnsiTheme="minorHAnsi"/>
                <w:szCs w:val="20"/>
              </w:rPr>
              <w:t>Created a one-month school meal cycle menu incorporating the regulations of the Healthy Hunger Free Kids Act, the Healthier US Schools Challenge, and the DC Healthy Schools Act</w:t>
            </w:r>
          </w:p>
          <w:p w14:paraId="1EC2CA17" w14:textId="77777777" w:rsidR="00523DC6" w:rsidRPr="00410936" w:rsidRDefault="00523DC6" w:rsidP="00523DC6">
            <w:pPr>
              <w:pStyle w:val="BodyText"/>
              <w:numPr>
                <w:ilvl w:val="0"/>
                <w:numId w:val="22"/>
              </w:numPr>
              <w:spacing w:after="0" w:line="240" w:lineRule="auto"/>
              <w:rPr>
                <w:rFonts w:asciiTheme="minorHAnsi" w:hAnsiTheme="minorHAnsi"/>
                <w:b/>
                <w:szCs w:val="20"/>
              </w:rPr>
            </w:pPr>
            <w:r w:rsidRPr="00410936">
              <w:rPr>
                <w:rFonts w:asciiTheme="minorHAnsi" w:hAnsiTheme="minorHAnsi"/>
                <w:szCs w:val="20"/>
              </w:rPr>
              <w:t>Performed in-service presentation to food service staff covering HACCP, reimbursable school meals</w:t>
            </w:r>
            <w:r w:rsidR="005911E7">
              <w:rPr>
                <w:rFonts w:asciiTheme="minorHAnsi" w:hAnsiTheme="minorHAnsi"/>
                <w:szCs w:val="20"/>
              </w:rPr>
              <w:t>, recycling</w:t>
            </w:r>
          </w:p>
          <w:p w14:paraId="31CF8C07" w14:textId="77777777" w:rsidR="00B51A37" w:rsidRPr="00410936" w:rsidRDefault="00523DC6" w:rsidP="00EA7A19">
            <w:pPr>
              <w:pStyle w:val="BodyText"/>
              <w:numPr>
                <w:ilvl w:val="0"/>
                <w:numId w:val="22"/>
              </w:numPr>
              <w:spacing w:after="100" w:line="240" w:lineRule="auto"/>
              <w:rPr>
                <w:rFonts w:asciiTheme="minorHAnsi" w:hAnsiTheme="minorHAnsi"/>
                <w:b/>
                <w:szCs w:val="20"/>
              </w:rPr>
            </w:pPr>
            <w:r w:rsidRPr="00410936">
              <w:rPr>
                <w:rFonts w:asciiTheme="minorHAnsi" w:hAnsiTheme="minorHAnsi"/>
                <w:szCs w:val="20"/>
              </w:rPr>
              <w:t xml:space="preserve">Visited schools to explore children’s food preferences </w:t>
            </w:r>
            <w:r w:rsidR="00F23F17">
              <w:rPr>
                <w:rFonts w:asciiTheme="minorHAnsi" w:hAnsiTheme="minorHAnsi"/>
                <w:szCs w:val="20"/>
              </w:rPr>
              <w:t xml:space="preserve">for vegetables </w:t>
            </w:r>
            <w:r w:rsidRPr="00410936">
              <w:rPr>
                <w:rFonts w:asciiTheme="minorHAnsi" w:hAnsiTheme="minorHAnsi"/>
                <w:szCs w:val="20"/>
              </w:rPr>
              <w:t xml:space="preserve">with taste tests and surveys </w:t>
            </w:r>
          </w:p>
          <w:p w14:paraId="023BC0D0" w14:textId="77777777" w:rsidR="000764C8" w:rsidRPr="00410936" w:rsidRDefault="006D61F0" w:rsidP="00FF46EA">
            <w:pPr>
              <w:pStyle w:val="BodyText"/>
              <w:spacing w:after="100" w:line="240" w:lineRule="auto"/>
              <w:rPr>
                <w:rFonts w:asciiTheme="minorHAnsi" w:hAnsiTheme="minorHAnsi"/>
                <w:b/>
                <w:szCs w:val="20"/>
              </w:rPr>
            </w:pPr>
            <w:r w:rsidRPr="00410936">
              <w:rPr>
                <w:rFonts w:asciiTheme="minorHAnsi" w:hAnsiTheme="minorHAnsi"/>
                <w:szCs w:val="20"/>
              </w:rPr>
              <w:t>Clinical Rotation (</w:t>
            </w:r>
            <w:r w:rsidR="0010404E" w:rsidRPr="00410936">
              <w:rPr>
                <w:rFonts w:asciiTheme="minorHAnsi" w:hAnsiTheme="minorHAnsi"/>
                <w:szCs w:val="20"/>
              </w:rPr>
              <w:t xml:space="preserve">15 weeks, 40hrs/week, </w:t>
            </w:r>
            <w:r w:rsidRPr="00410936">
              <w:rPr>
                <w:rFonts w:asciiTheme="minorHAnsi" w:hAnsiTheme="minorHAnsi"/>
                <w:szCs w:val="20"/>
              </w:rPr>
              <w:t>600 hours</w:t>
            </w:r>
            <w:r w:rsidR="0010404E" w:rsidRPr="00410936">
              <w:rPr>
                <w:rFonts w:asciiTheme="minorHAnsi" w:hAnsiTheme="minorHAnsi"/>
                <w:szCs w:val="20"/>
              </w:rPr>
              <w:t xml:space="preserve"> total</w:t>
            </w:r>
            <w:r w:rsidR="00BF37A8" w:rsidRPr="00410936">
              <w:rPr>
                <w:rFonts w:asciiTheme="minorHAnsi" w:hAnsiTheme="minorHAnsi"/>
                <w:szCs w:val="20"/>
              </w:rPr>
              <w:t xml:space="preserve">): </w:t>
            </w:r>
          </w:p>
          <w:p w14:paraId="49609DFD" w14:textId="77777777" w:rsidR="000764C8" w:rsidRPr="00410936" w:rsidRDefault="0004717E" w:rsidP="001C457F">
            <w:pPr>
              <w:pStyle w:val="BodyText"/>
              <w:numPr>
                <w:ilvl w:val="0"/>
                <w:numId w:val="13"/>
              </w:numPr>
              <w:spacing w:after="0" w:line="240" w:lineRule="auto"/>
              <w:rPr>
                <w:rFonts w:asciiTheme="minorHAnsi" w:hAnsiTheme="minorHAnsi"/>
                <w:b/>
                <w:szCs w:val="20"/>
              </w:rPr>
            </w:pPr>
            <w:r w:rsidRPr="00410936">
              <w:rPr>
                <w:rFonts w:asciiTheme="minorHAnsi" w:hAnsiTheme="minorHAnsi"/>
                <w:szCs w:val="20"/>
              </w:rPr>
              <w:t>Washington Hospital Center</w:t>
            </w:r>
            <w:r w:rsidR="00DC0F57">
              <w:rPr>
                <w:rFonts w:asciiTheme="minorHAnsi" w:hAnsiTheme="minorHAnsi"/>
                <w:szCs w:val="20"/>
              </w:rPr>
              <w:t xml:space="preserve"> (13 weeks)</w:t>
            </w:r>
          </w:p>
          <w:p w14:paraId="1A99D61F" w14:textId="77777777" w:rsidR="00523DC6" w:rsidRPr="00410936" w:rsidRDefault="00523DC6" w:rsidP="001C457F">
            <w:pPr>
              <w:pStyle w:val="BodyText"/>
              <w:numPr>
                <w:ilvl w:val="0"/>
                <w:numId w:val="23"/>
              </w:numPr>
              <w:spacing w:after="0" w:line="240" w:lineRule="auto"/>
              <w:rPr>
                <w:rFonts w:asciiTheme="minorHAnsi" w:hAnsiTheme="minorHAnsi"/>
                <w:b/>
                <w:szCs w:val="20"/>
              </w:rPr>
            </w:pPr>
            <w:r w:rsidRPr="00410936">
              <w:rPr>
                <w:rFonts w:asciiTheme="minorHAnsi" w:hAnsiTheme="minorHAnsi"/>
                <w:szCs w:val="20"/>
              </w:rPr>
              <w:t>Rotated through all floors p</w:t>
            </w:r>
            <w:r w:rsidR="00DE18B3" w:rsidRPr="00410936">
              <w:rPr>
                <w:rFonts w:asciiTheme="minorHAnsi" w:hAnsiTheme="minorHAnsi"/>
                <w:szCs w:val="20"/>
              </w:rPr>
              <w:t>roviding MNT, nutrition assessment and education for</w:t>
            </w:r>
            <w:r w:rsidRPr="00410936">
              <w:rPr>
                <w:rFonts w:asciiTheme="minorHAnsi" w:hAnsiTheme="minorHAnsi"/>
                <w:szCs w:val="20"/>
              </w:rPr>
              <w:t xml:space="preserve"> 15 patients per day</w:t>
            </w:r>
          </w:p>
          <w:p w14:paraId="1AB81A43" w14:textId="77777777" w:rsidR="00523DC6" w:rsidRPr="00410936" w:rsidRDefault="00523DC6" w:rsidP="00523DC6">
            <w:pPr>
              <w:pStyle w:val="BodyText"/>
              <w:numPr>
                <w:ilvl w:val="0"/>
                <w:numId w:val="23"/>
              </w:numPr>
              <w:spacing w:after="0" w:line="240" w:lineRule="auto"/>
              <w:rPr>
                <w:rFonts w:asciiTheme="minorHAnsi" w:hAnsiTheme="minorHAnsi"/>
                <w:b/>
                <w:szCs w:val="20"/>
              </w:rPr>
            </w:pPr>
            <w:r w:rsidRPr="00410936">
              <w:rPr>
                <w:rFonts w:asciiTheme="minorHAnsi" w:hAnsiTheme="minorHAnsi"/>
                <w:szCs w:val="20"/>
              </w:rPr>
              <w:t>Wrote orders for modified diets, tube feeds, and TPN based on nutrition care calculations</w:t>
            </w:r>
          </w:p>
          <w:p w14:paraId="23D43C41" w14:textId="77777777" w:rsidR="00523DC6" w:rsidRPr="00410936" w:rsidRDefault="00A42C1C" w:rsidP="00F23F17">
            <w:pPr>
              <w:pStyle w:val="BodyText"/>
              <w:numPr>
                <w:ilvl w:val="0"/>
                <w:numId w:val="23"/>
              </w:numPr>
              <w:spacing w:after="100" w:line="240" w:lineRule="auto"/>
              <w:rPr>
                <w:rFonts w:asciiTheme="minorHAnsi" w:hAnsiTheme="minorHAnsi"/>
                <w:b/>
                <w:szCs w:val="20"/>
              </w:rPr>
            </w:pPr>
            <w:r>
              <w:rPr>
                <w:rFonts w:asciiTheme="minorHAnsi" w:hAnsiTheme="minorHAnsi"/>
                <w:szCs w:val="20"/>
              </w:rPr>
              <w:t>Contributed to</w:t>
            </w:r>
            <w:r w:rsidR="00523DC6" w:rsidRPr="00410936">
              <w:rPr>
                <w:rFonts w:asciiTheme="minorHAnsi" w:hAnsiTheme="minorHAnsi"/>
                <w:szCs w:val="20"/>
              </w:rPr>
              <w:t xml:space="preserve"> daily and weekly comprehensive patient care meetings</w:t>
            </w:r>
            <w:r w:rsidR="00DC0F57">
              <w:rPr>
                <w:rFonts w:asciiTheme="minorHAnsi" w:hAnsiTheme="minorHAnsi"/>
                <w:szCs w:val="20"/>
              </w:rPr>
              <w:t xml:space="preserve"> with doctors, nurses, and case workers</w:t>
            </w:r>
          </w:p>
          <w:p w14:paraId="20186122" w14:textId="77777777" w:rsidR="000764C8" w:rsidRPr="00410936" w:rsidRDefault="000467A3" w:rsidP="001C457F">
            <w:pPr>
              <w:pStyle w:val="BodyText"/>
              <w:numPr>
                <w:ilvl w:val="0"/>
                <w:numId w:val="14"/>
              </w:numPr>
              <w:spacing w:after="0" w:line="240" w:lineRule="auto"/>
              <w:rPr>
                <w:rFonts w:asciiTheme="minorHAnsi" w:hAnsiTheme="minorHAnsi"/>
                <w:b/>
                <w:szCs w:val="20"/>
              </w:rPr>
            </w:pPr>
            <w:r w:rsidRPr="00410936">
              <w:rPr>
                <w:rFonts w:asciiTheme="minorHAnsi" w:hAnsiTheme="minorHAnsi"/>
                <w:szCs w:val="20"/>
              </w:rPr>
              <w:t>Carroll Manor Long Term Care</w:t>
            </w:r>
            <w:r w:rsidR="00DC0F57">
              <w:rPr>
                <w:rFonts w:asciiTheme="minorHAnsi" w:hAnsiTheme="minorHAnsi"/>
                <w:szCs w:val="20"/>
              </w:rPr>
              <w:t xml:space="preserve"> (2 weeks)</w:t>
            </w:r>
          </w:p>
          <w:p w14:paraId="62530ED2" w14:textId="77777777" w:rsidR="00523DC6" w:rsidRPr="00410936" w:rsidRDefault="005402ED" w:rsidP="001C457F">
            <w:pPr>
              <w:pStyle w:val="BodyText"/>
              <w:numPr>
                <w:ilvl w:val="0"/>
                <w:numId w:val="24"/>
              </w:numPr>
              <w:spacing w:after="0" w:line="240" w:lineRule="auto"/>
              <w:rPr>
                <w:rFonts w:asciiTheme="minorHAnsi" w:hAnsiTheme="minorHAnsi"/>
                <w:b/>
                <w:szCs w:val="20"/>
              </w:rPr>
            </w:pPr>
            <w:r>
              <w:rPr>
                <w:rFonts w:asciiTheme="minorHAnsi" w:hAnsiTheme="minorHAnsi"/>
                <w:szCs w:val="20"/>
              </w:rPr>
              <w:t xml:space="preserve">Supervised </w:t>
            </w:r>
            <w:r w:rsidR="00523DC6" w:rsidRPr="00410936">
              <w:rPr>
                <w:rFonts w:asciiTheme="minorHAnsi" w:hAnsiTheme="minorHAnsi"/>
                <w:szCs w:val="20"/>
              </w:rPr>
              <w:t xml:space="preserve">30 residents daily, observing eating patterns and assessing </w:t>
            </w:r>
            <w:r w:rsidR="00B51A37" w:rsidRPr="00410936">
              <w:rPr>
                <w:rFonts w:asciiTheme="minorHAnsi" w:hAnsiTheme="minorHAnsi"/>
                <w:szCs w:val="20"/>
              </w:rPr>
              <w:t xml:space="preserve">need for </w:t>
            </w:r>
            <w:r w:rsidR="00523DC6" w:rsidRPr="00410936">
              <w:rPr>
                <w:rFonts w:asciiTheme="minorHAnsi" w:hAnsiTheme="minorHAnsi"/>
                <w:szCs w:val="20"/>
              </w:rPr>
              <w:t>supplement</w:t>
            </w:r>
            <w:r w:rsidR="00B51A37" w:rsidRPr="00410936">
              <w:rPr>
                <w:rFonts w:asciiTheme="minorHAnsi" w:hAnsiTheme="minorHAnsi"/>
                <w:szCs w:val="20"/>
              </w:rPr>
              <w:t>s</w:t>
            </w:r>
          </w:p>
          <w:p w14:paraId="276C7458" w14:textId="77777777" w:rsidR="00B51A37" w:rsidRPr="00410936" w:rsidRDefault="00523DC6" w:rsidP="00EA7A19">
            <w:pPr>
              <w:pStyle w:val="BodyText"/>
              <w:numPr>
                <w:ilvl w:val="0"/>
                <w:numId w:val="24"/>
              </w:numPr>
              <w:spacing w:after="100" w:line="240" w:lineRule="auto"/>
              <w:rPr>
                <w:rFonts w:asciiTheme="minorHAnsi" w:hAnsiTheme="minorHAnsi"/>
                <w:b/>
                <w:szCs w:val="20"/>
              </w:rPr>
            </w:pPr>
            <w:r w:rsidRPr="00410936">
              <w:rPr>
                <w:rFonts w:asciiTheme="minorHAnsi" w:hAnsiTheme="minorHAnsi"/>
                <w:szCs w:val="20"/>
              </w:rPr>
              <w:t xml:space="preserve">Created “Nutritious Food of the Month” promotion for </w:t>
            </w:r>
            <w:r w:rsidR="00B51A37" w:rsidRPr="00410936">
              <w:rPr>
                <w:rFonts w:asciiTheme="minorHAnsi" w:hAnsiTheme="minorHAnsi"/>
                <w:szCs w:val="20"/>
              </w:rPr>
              <w:t>May</w:t>
            </w:r>
            <w:r w:rsidRPr="00410936">
              <w:rPr>
                <w:rFonts w:asciiTheme="minorHAnsi" w:hAnsiTheme="minorHAnsi"/>
                <w:szCs w:val="20"/>
              </w:rPr>
              <w:t xml:space="preserve"> 2015, </w:t>
            </w:r>
            <w:r w:rsidR="00B51A37" w:rsidRPr="00410936">
              <w:rPr>
                <w:rFonts w:asciiTheme="minorHAnsi" w:hAnsiTheme="minorHAnsi"/>
                <w:szCs w:val="20"/>
              </w:rPr>
              <w:t>featuring</w:t>
            </w:r>
            <w:r w:rsidRPr="00410936">
              <w:rPr>
                <w:rFonts w:asciiTheme="minorHAnsi" w:hAnsiTheme="minorHAnsi"/>
                <w:szCs w:val="20"/>
              </w:rPr>
              <w:t xml:space="preserve"> </w:t>
            </w:r>
            <w:r w:rsidR="005402ED">
              <w:rPr>
                <w:rFonts w:asciiTheme="minorHAnsi" w:hAnsiTheme="minorHAnsi"/>
                <w:szCs w:val="20"/>
              </w:rPr>
              <w:t xml:space="preserve">the </w:t>
            </w:r>
            <w:r w:rsidRPr="00410936">
              <w:rPr>
                <w:rFonts w:asciiTheme="minorHAnsi" w:hAnsiTheme="minorHAnsi"/>
                <w:szCs w:val="20"/>
              </w:rPr>
              <w:t>health benefits of yogurt</w:t>
            </w:r>
          </w:p>
          <w:p w14:paraId="06B81695" w14:textId="77777777" w:rsidR="003F4ED3" w:rsidRPr="00410936" w:rsidRDefault="0004717E" w:rsidP="00FF46EA">
            <w:pPr>
              <w:pStyle w:val="BodyText"/>
              <w:spacing w:after="100" w:line="240" w:lineRule="auto"/>
              <w:rPr>
                <w:rFonts w:asciiTheme="minorHAnsi" w:hAnsiTheme="minorHAnsi"/>
                <w:b/>
                <w:szCs w:val="20"/>
              </w:rPr>
            </w:pPr>
            <w:r w:rsidRPr="00410936">
              <w:rPr>
                <w:rFonts w:asciiTheme="minorHAnsi" w:hAnsiTheme="minorHAnsi"/>
                <w:szCs w:val="20"/>
              </w:rPr>
              <w:t>Professional De</w:t>
            </w:r>
            <w:r w:rsidR="00316B69" w:rsidRPr="00410936">
              <w:rPr>
                <w:rFonts w:asciiTheme="minorHAnsi" w:hAnsiTheme="minorHAnsi"/>
                <w:szCs w:val="20"/>
              </w:rPr>
              <w:t>velopment (</w:t>
            </w:r>
            <w:r w:rsidR="003F4ED3" w:rsidRPr="00410936">
              <w:rPr>
                <w:rFonts w:asciiTheme="minorHAnsi" w:hAnsiTheme="minorHAnsi"/>
                <w:szCs w:val="20"/>
              </w:rPr>
              <w:t xml:space="preserve">2 weeks, 40hrs/week, </w:t>
            </w:r>
            <w:r w:rsidR="00316B69" w:rsidRPr="00410936">
              <w:rPr>
                <w:rFonts w:asciiTheme="minorHAnsi" w:hAnsiTheme="minorHAnsi"/>
                <w:szCs w:val="20"/>
              </w:rPr>
              <w:t>8</w:t>
            </w:r>
            <w:r w:rsidR="00BF37A8" w:rsidRPr="00410936">
              <w:rPr>
                <w:rFonts w:asciiTheme="minorHAnsi" w:hAnsiTheme="minorHAnsi"/>
                <w:szCs w:val="20"/>
              </w:rPr>
              <w:t>0 hours</w:t>
            </w:r>
            <w:r w:rsidR="003F4ED3" w:rsidRPr="00410936">
              <w:rPr>
                <w:rFonts w:asciiTheme="minorHAnsi" w:hAnsiTheme="minorHAnsi"/>
                <w:szCs w:val="20"/>
              </w:rPr>
              <w:t xml:space="preserve"> total</w:t>
            </w:r>
            <w:r w:rsidR="00BF37A8" w:rsidRPr="00410936">
              <w:rPr>
                <w:rFonts w:asciiTheme="minorHAnsi" w:hAnsiTheme="minorHAnsi"/>
                <w:szCs w:val="20"/>
              </w:rPr>
              <w:t xml:space="preserve">): </w:t>
            </w:r>
          </w:p>
          <w:p w14:paraId="5F4717F6" w14:textId="77777777" w:rsidR="00523DC6" w:rsidRPr="00410936" w:rsidRDefault="0004717E" w:rsidP="00FF4ABF">
            <w:pPr>
              <w:pStyle w:val="BodyText"/>
              <w:numPr>
                <w:ilvl w:val="0"/>
                <w:numId w:val="14"/>
              </w:numPr>
              <w:spacing w:after="0" w:line="240" w:lineRule="auto"/>
              <w:rPr>
                <w:rFonts w:asciiTheme="minorHAnsi" w:hAnsiTheme="minorHAnsi"/>
                <w:b/>
                <w:szCs w:val="20"/>
              </w:rPr>
            </w:pPr>
            <w:r w:rsidRPr="00410936">
              <w:rPr>
                <w:rFonts w:asciiTheme="minorHAnsi" w:hAnsiTheme="minorHAnsi"/>
                <w:szCs w:val="20"/>
              </w:rPr>
              <w:t>Food</w:t>
            </w:r>
            <w:r w:rsidR="000467A3" w:rsidRPr="00410936">
              <w:rPr>
                <w:rFonts w:asciiTheme="minorHAnsi" w:hAnsiTheme="minorHAnsi"/>
                <w:szCs w:val="20"/>
              </w:rPr>
              <w:t xml:space="preserve"> Directions, LLC</w:t>
            </w:r>
            <w:r w:rsidR="00523DC6" w:rsidRPr="00410936">
              <w:rPr>
                <w:rFonts w:asciiTheme="minorHAnsi" w:hAnsiTheme="minorHAnsi"/>
                <w:szCs w:val="20"/>
              </w:rPr>
              <w:tab/>
            </w:r>
            <w:r w:rsidR="00523DC6" w:rsidRPr="00410936">
              <w:rPr>
                <w:rFonts w:asciiTheme="minorHAnsi" w:hAnsiTheme="minorHAnsi"/>
                <w:szCs w:val="20"/>
              </w:rPr>
              <w:tab/>
            </w:r>
          </w:p>
          <w:p w14:paraId="456F1D4C" w14:textId="77777777" w:rsidR="00523DC6" w:rsidRPr="00410936" w:rsidRDefault="005402ED" w:rsidP="001C457F">
            <w:pPr>
              <w:pStyle w:val="BodyText"/>
              <w:numPr>
                <w:ilvl w:val="0"/>
                <w:numId w:val="25"/>
              </w:numPr>
              <w:spacing w:after="0" w:line="240" w:lineRule="auto"/>
              <w:contextualSpacing/>
              <w:rPr>
                <w:rFonts w:asciiTheme="minorHAnsi" w:hAnsiTheme="minorHAnsi"/>
                <w:szCs w:val="20"/>
              </w:rPr>
            </w:pPr>
            <w:r>
              <w:rPr>
                <w:rFonts w:asciiTheme="minorHAnsi" w:hAnsiTheme="minorHAnsi"/>
                <w:szCs w:val="20"/>
              </w:rPr>
              <w:t xml:space="preserve">Drafted and edited two </w:t>
            </w:r>
            <w:r w:rsidR="00523DC6" w:rsidRPr="00410936">
              <w:rPr>
                <w:rFonts w:asciiTheme="minorHAnsi" w:hAnsiTheme="minorHAnsi"/>
                <w:szCs w:val="20"/>
              </w:rPr>
              <w:t xml:space="preserve">policy </w:t>
            </w:r>
            <w:r>
              <w:rPr>
                <w:rFonts w:asciiTheme="minorHAnsi" w:hAnsiTheme="minorHAnsi"/>
                <w:szCs w:val="20"/>
              </w:rPr>
              <w:t xml:space="preserve">weekly </w:t>
            </w:r>
            <w:r w:rsidR="00523DC6" w:rsidRPr="00410936">
              <w:rPr>
                <w:rFonts w:asciiTheme="minorHAnsi" w:hAnsiTheme="minorHAnsi"/>
                <w:szCs w:val="20"/>
              </w:rPr>
              <w:t xml:space="preserve">news summaries for written communications </w:t>
            </w:r>
            <w:r w:rsidR="00B51A37" w:rsidRPr="00410936">
              <w:rPr>
                <w:rFonts w:asciiTheme="minorHAnsi" w:hAnsiTheme="minorHAnsi"/>
                <w:szCs w:val="20"/>
              </w:rPr>
              <w:t>to client base</w:t>
            </w:r>
          </w:p>
          <w:p w14:paraId="52C3B9C9" w14:textId="77777777" w:rsidR="00523DC6" w:rsidRPr="00410936" w:rsidRDefault="00523DC6" w:rsidP="00523DC6">
            <w:pPr>
              <w:pStyle w:val="BodyText"/>
              <w:numPr>
                <w:ilvl w:val="0"/>
                <w:numId w:val="25"/>
              </w:numPr>
              <w:spacing w:after="0" w:line="240" w:lineRule="auto"/>
              <w:contextualSpacing/>
              <w:rPr>
                <w:rFonts w:asciiTheme="minorHAnsi" w:hAnsiTheme="minorHAnsi"/>
                <w:szCs w:val="20"/>
              </w:rPr>
            </w:pPr>
            <w:r w:rsidRPr="00410936">
              <w:rPr>
                <w:rFonts w:asciiTheme="minorHAnsi" w:hAnsiTheme="minorHAnsi"/>
                <w:szCs w:val="20"/>
              </w:rPr>
              <w:t xml:space="preserve">Authored feature </w:t>
            </w:r>
            <w:r w:rsidR="005402ED">
              <w:rPr>
                <w:rFonts w:asciiTheme="minorHAnsi" w:hAnsiTheme="minorHAnsi"/>
                <w:szCs w:val="20"/>
              </w:rPr>
              <w:t xml:space="preserve">blog series on the agriculture </w:t>
            </w:r>
            <w:r w:rsidRPr="00410936">
              <w:rPr>
                <w:rFonts w:asciiTheme="minorHAnsi" w:hAnsiTheme="minorHAnsi"/>
                <w:szCs w:val="20"/>
              </w:rPr>
              <w:t>and nutrition agen</w:t>
            </w:r>
            <w:r w:rsidR="00B51A37" w:rsidRPr="00410936">
              <w:rPr>
                <w:rFonts w:asciiTheme="minorHAnsi" w:hAnsiTheme="minorHAnsi"/>
                <w:szCs w:val="20"/>
              </w:rPr>
              <w:t xml:space="preserve">das of </w:t>
            </w:r>
            <w:r w:rsidR="005402ED">
              <w:rPr>
                <w:rFonts w:asciiTheme="minorHAnsi" w:hAnsiTheme="minorHAnsi"/>
                <w:szCs w:val="20"/>
              </w:rPr>
              <w:t>the 2016 P</w:t>
            </w:r>
            <w:r w:rsidR="00B51A37" w:rsidRPr="00410936">
              <w:rPr>
                <w:rFonts w:asciiTheme="minorHAnsi" w:hAnsiTheme="minorHAnsi"/>
                <w:szCs w:val="20"/>
              </w:rPr>
              <w:t>residential candidates</w:t>
            </w:r>
          </w:p>
          <w:p w14:paraId="39BB314E" w14:textId="77777777" w:rsidR="00523DC6" w:rsidRPr="00410936" w:rsidRDefault="00B51A37" w:rsidP="00523DC6">
            <w:pPr>
              <w:pStyle w:val="ListParagraph"/>
              <w:numPr>
                <w:ilvl w:val="0"/>
                <w:numId w:val="25"/>
              </w:numPr>
              <w:spacing w:after="100" w:line="240" w:lineRule="auto"/>
              <w:contextualSpacing w:val="0"/>
              <w:rPr>
                <w:rFonts w:asciiTheme="minorHAnsi" w:hAnsiTheme="minorHAnsi"/>
                <w:szCs w:val="20"/>
              </w:rPr>
            </w:pPr>
            <w:r w:rsidRPr="00410936">
              <w:rPr>
                <w:rFonts w:asciiTheme="minorHAnsi" w:hAnsiTheme="minorHAnsi"/>
                <w:szCs w:val="20"/>
              </w:rPr>
              <w:t>Attended the</w:t>
            </w:r>
            <w:r w:rsidR="00523DC6" w:rsidRPr="00410936">
              <w:rPr>
                <w:rFonts w:asciiTheme="minorHAnsi" w:hAnsiTheme="minorHAnsi"/>
                <w:szCs w:val="20"/>
              </w:rPr>
              <w:t xml:space="preserve"> Food Safety Modernization Act public meeting and the House Education and Workforce Committee Hearing for "Serving Students and Families through Child Nutrition Programs"; </w:t>
            </w:r>
            <w:r w:rsidR="005402ED">
              <w:rPr>
                <w:rFonts w:asciiTheme="minorHAnsi" w:hAnsiTheme="minorHAnsi"/>
                <w:szCs w:val="20"/>
              </w:rPr>
              <w:t xml:space="preserve">summarized </w:t>
            </w:r>
            <w:r w:rsidR="005402ED" w:rsidRPr="00410936">
              <w:rPr>
                <w:rFonts w:asciiTheme="minorHAnsi" w:hAnsiTheme="minorHAnsi"/>
                <w:szCs w:val="20"/>
              </w:rPr>
              <w:t xml:space="preserve">key takeaways </w:t>
            </w:r>
            <w:r w:rsidR="00DC0F57">
              <w:rPr>
                <w:rFonts w:asciiTheme="minorHAnsi" w:hAnsiTheme="minorHAnsi"/>
                <w:szCs w:val="20"/>
              </w:rPr>
              <w:t>for</w:t>
            </w:r>
            <w:r w:rsidR="005402ED">
              <w:rPr>
                <w:rFonts w:asciiTheme="minorHAnsi" w:hAnsiTheme="minorHAnsi"/>
                <w:szCs w:val="20"/>
              </w:rPr>
              <w:t xml:space="preserve"> concise and simple</w:t>
            </w:r>
            <w:r w:rsidR="00523DC6" w:rsidRPr="00410936">
              <w:rPr>
                <w:rFonts w:asciiTheme="minorHAnsi" w:hAnsiTheme="minorHAnsi"/>
                <w:szCs w:val="20"/>
              </w:rPr>
              <w:t xml:space="preserve"> communications </w:t>
            </w:r>
            <w:r w:rsidR="00DC0F57">
              <w:rPr>
                <w:rFonts w:asciiTheme="minorHAnsi" w:hAnsiTheme="minorHAnsi"/>
                <w:szCs w:val="20"/>
              </w:rPr>
              <w:t>with clients</w:t>
            </w:r>
            <w:r w:rsidR="005402ED">
              <w:rPr>
                <w:rFonts w:asciiTheme="minorHAnsi" w:hAnsiTheme="minorHAnsi"/>
                <w:szCs w:val="20"/>
              </w:rPr>
              <w:t xml:space="preserve"> </w:t>
            </w:r>
          </w:p>
          <w:p w14:paraId="5D5F5CA5" w14:textId="77777777" w:rsidR="00523DC6" w:rsidRPr="00410936" w:rsidRDefault="001C457F" w:rsidP="00523DC6">
            <w:pPr>
              <w:pStyle w:val="Heading2"/>
              <w:spacing w:before="100" w:after="0"/>
              <w:rPr>
                <w:rFonts w:asciiTheme="minorHAnsi" w:hAnsiTheme="minorHAnsi"/>
              </w:rPr>
            </w:pPr>
            <w:r>
              <w:rPr>
                <w:rFonts w:asciiTheme="minorHAnsi" w:hAnsiTheme="minorHAnsi"/>
              </w:rPr>
              <w:t xml:space="preserve">Policy Analyst Intern - </w:t>
            </w:r>
            <w:r w:rsidR="00523DC6" w:rsidRPr="00410936">
              <w:rPr>
                <w:rFonts w:asciiTheme="minorHAnsi" w:hAnsiTheme="minorHAnsi"/>
              </w:rPr>
              <w:t>Food, Nutrition and Policy Consultants</w:t>
            </w:r>
            <w:r w:rsidR="00BF3C0A">
              <w:rPr>
                <w:rFonts w:asciiTheme="minorHAnsi" w:hAnsiTheme="minorHAnsi"/>
              </w:rPr>
              <w:t xml:space="preserve"> (FNPC)</w:t>
            </w:r>
            <w:r>
              <w:rPr>
                <w:rFonts w:asciiTheme="minorHAnsi" w:hAnsiTheme="minorHAnsi"/>
              </w:rPr>
              <w:t xml:space="preserve">; </w:t>
            </w:r>
            <w:r w:rsidR="00523DC6" w:rsidRPr="00410936">
              <w:rPr>
                <w:rFonts w:asciiTheme="minorHAnsi" w:hAnsiTheme="minorHAnsi"/>
              </w:rPr>
              <w:t xml:space="preserve">Washington, DC          </w:t>
            </w:r>
            <w:r w:rsidR="00BF3C0A">
              <w:rPr>
                <w:rFonts w:asciiTheme="minorHAnsi" w:hAnsiTheme="minorHAnsi"/>
              </w:rPr>
              <w:t xml:space="preserve">          </w:t>
            </w:r>
            <w:r w:rsidR="00523DC6" w:rsidRPr="00410936">
              <w:rPr>
                <w:rFonts w:asciiTheme="minorHAnsi" w:hAnsiTheme="minorHAnsi"/>
              </w:rPr>
              <w:t>09/2013 – 07/2014</w:t>
            </w:r>
          </w:p>
          <w:p w14:paraId="2E720195" w14:textId="77777777" w:rsidR="00523DC6" w:rsidRPr="00410936" w:rsidRDefault="00DC0F57" w:rsidP="00523DC6">
            <w:pPr>
              <w:pStyle w:val="ListParagraph"/>
              <w:numPr>
                <w:ilvl w:val="0"/>
                <w:numId w:val="16"/>
              </w:numPr>
              <w:spacing w:line="240" w:lineRule="auto"/>
              <w:ind w:left="180" w:hanging="180"/>
              <w:rPr>
                <w:rFonts w:asciiTheme="minorHAnsi" w:hAnsiTheme="minorHAnsi"/>
                <w:color w:val="000000" w:themeColor="text1"/>
                <w:szCs w:val="20"/>
              </w:rPr>
            </w:pPr>
            <w:r>
              <w:rPr>
                <w:rFonts w:asciiTheme="minorHAnsi" w:hAnsiTheme="minorHAnsi"/>
                <w:color w:val="000000" w:themeColor="text1"/>
                <w:szCs w:val="20"/>
              </w:rPr>
              <w:t>Liaison for Tracy Fox, President of FNPC, at</w:t>
            </w:r>
            <w:r w:rsidR="00523DC6" w:rsidRPr="00410936">
              <w:rPr>
                <w:rFonts w:asciiTheme="minorHAnsi" w:hAnsiTheme="minorHAnsi"/>
                <w:color w:val="000000" w:themeColor="text1"/>
                <w:szCs w:val="20"/>
              </w:rPr>
              <w:t xml:space="preserve"> conferences, press events, webinars, and meetings; created memos and documents </w:t>
            </w:r>
            <w:r>
              <w:rPr>
                <w:rFonts w:asciiTheme="minorHAnsi" w:hAnsiTheme="minorHAnsi"/>
                <w:color w:val="000000" w:themeColor="text1"/>
                <w:szCs w:val="20"/>
              </w:rPr>
              <w:t>summarizing</w:t>
            </w:r>
            <w:r w:rsidR="00523DC6" w:rsidRPr="00410936">
              <w:rPr>
                <w:rFonts w:asciiTheme="minorHAnsi" w:hAnsiTheme="minorHAnsi"/>
                <w:color w:val="000000" w:themeColor="text1"/>
                <w:szCs w:val="20"/>
              </w:rPr>
              <w:t xml:space="preserve"> key takeaway messages for written communication with clients and colleagues</w:t>
            </w:r>
          </w:p>
          <w:p w14:paraId="66B36A39" w14:textId="77777777" w:rsidR="00523DC6" w:rsidRPr="00410936" w:rsidRDefault="00523DC6" w:rsidP="00523DC6">
            <w:pPr>
              <w:pStyle w:val="ListParagraph"/>
              <w:numPr>
                <w:ilvl w:val="0"/>
                <w:numId w:val="16"/>
              </w:numPr>
              <w:spacing w:line="240" w:lineRule="auto"/>
              <w:ind w:left="180" w:hanging="180"/>
              <w:rPr>
                <w:rFonts w:asciiTheme="minorHAnsi" w:hAnsiTheme="minorHAnsi"/>
                <w:color w:val="000000" w:themeColor="text1"/>
                <w:szCs w:val="20"/>
              </w:rPr>
            </w:pPr>
            <w:r w:rsidRPr="00410936">
              <w:rPr>
                <w:rFonts w:asciiTheme="minorHAnsi" w:hAnsiTheme="minorHAnsi"/>
                <w:color w:val="000000" w:themeColor="text1"/>
                <w:szCs w:val="20"/>
              </w:rPr>
              <w:t>Drafted summaries, point papers, and PowerPoint presentations on topics of nutritio</w:t>
            </w:r>
            <w:r w:rsidR="00EA7A19" w:rsidRPr="00410936">
              <w:rPr>
                <w:rFonts w:asciiTheme="minorHAnsi" w:hAnsiTheme="minorHAnsi"/>
                <w:color w:val="000000" w:themeColor="text1"/>
                <w:szCs w:val="20"/>
              </w:rPr>
              <w:t>n policy and obesity prevention</w:t>
            </w:r>
          </w:p>
          <w:p w14:paraId="0BFEF649" w14:textId="77777777" w:rsidR="00523DC6" w:rsidRPr="00410936" w:rsidRDefault="00523DC6" w:rsidP="00523DC6">
            <w:pPr>
              <w:pStyle w:val="ListParagraph"/>
              <w:numPr>
                <w:ilvl w:val="0"/>
                <w:numId w:val="16"/>
              </w:numPr>
              <w:spacing w:line="240" w:lineRule="auto"/>
              <w:ind w:left="180" w:hanging="180"/>
              <w:rPr>
                <w:rFonts w:asciiTheme="minorHAnsi" w:hAnsiTheme="minorHAnsi"/>
                <w:color w:val="000000" w:themeColor="text1"/>
                <w:szCs w:val="20"/>
              </w:rPr>
            </w:pPr>
            <w:r w:rsidRPr="00410936">
              <w:rPr>
                <w:rFonts w:asciiTheme="minorHAnsi" w:hAnsiTheme="minorHAnsi"/>
                <w:color w:val="000000" w:themeColor="text1"/>
                <w:szCs w:val="20"/>
              </w:rPr>
              <w:t>Developed, edited, and organized written communication</w:t>
            </w:r>
            <w:r w:rsidR="00DE18B3" w:rsidRPr="00410936">
              <w:rPr>
                <w:rFonts w:asciiTheme="minorHAnsi" w:hAnsiTheme="minorHAnsi"/>
                <w:color w:val="000000" w:themeColor="text1"/>
                <w:szCs w:val="20"/>
              </w:rPr>
              <w:t>s</w:t>
            </w:r>
            <w:r w:rsidRPr="00410936">
              <w:rPr>
                <w:rFonts w:asciiTheme="minorHAnsi" w:hAnsiTheme="minorHAnsi"/>
                <w:color w:val="000000" w:themeColor="text1"/>
                <w:szCs w:val="20"/>
              </w:rPr>
              <w:t xml:space="preserve"> for c</w:t>
            </w:r>
            <w:r w:rsidR="00DE18B3" w:rsidRPr="00410936">
              <w:rPr>
                <w:rFonts w:asciiTheme="minorHAnsi" w:hAnsiTheme="minorHAnsi"/>
                <w:color w:val="000000" w:themeColor="text1"/>
                <w:szCs w:val="20"/>
              </w:rPr>
              <w:t xml:space="preserve">lients including USDA, </w:t>
            </w:r>
            <w:r w:rsidRPr="00410936">
              <w:rPr>
                <w:rFonts w:asciiTheme="minorHAnsi" w:hAnsiTheme="minorHAnsi"/>
                <w:color w:val="000000" w:themeColor="text1"/>
                <w:szCs w:val="20"/>
              </w:rPr>
              <w:t>Robert Wood Johnson Foundation</w:t>
            </w:r>
          </w:p>
          <w:p w14:paraId="4F3AFF5F" w14:textId="77777777" w:rsidR="001A51A9" w:rsidRPr="00BF3C0A" w:rsidRDefault="00523DC6" w:rsidP="00990E7F">
            <w:pPr>
              <w:pStyle w:val="ListParagraph"/>
              <w:numPr>
                <w:ilvl w:val="0"/>
                <w:numId w:val="16"/>
              </w:numPr>
              <w:spacing w:after="100" w:line="240" w:lineRule="auto"/>
              <w:ind w:left="187" w:hanging="187"/>
              <w:rPr>
                <w:rFonts w:asciiTheme="minorHAnsi" w:hAnsiTheme="minorHAnsi"/>
                <w:color w:val="000000" w:themeColor="text1"/>
                <w:szCs w:val="20"/>
              </w:rPr>
            </w:pPr>
            <w:r w:rsidRPr="00410936">
              <w:rPr>
                <w:rFonts w:asciiTheme="minorHAnsi" w:hAnsiTheme="minorHAnsi"/>
                <w:color w:val="000000" w:themeColor="text1"/>
                <w:szCs w:val="20"/>
              </w:rPr>
              <w:t xml:space="preserve">Researched, analyzed, and reported on </w:t>
            </w:r>
            <w:r w:rsidR="00DE18B3" w:rsidRPr="00410936">
              <w:rPr>
                <w:rFonts w:asciiTheme="minorHAnsi" w:hAnsiTheme="minorHAnsi"/>
                <w:color w:val="000000" w:themeColor="text1"/>
                <w:szCs w:val="20"/>
              </w:rPr>
              <w:t>regulatory</w:t>
            </w:r>
            <w:r w:rsidR="00F23F17">
              <w:rPr>
                <w:rFonts w:asciiTheme="minorHAnsi" w:hAnsiTheme="minorHAnsi"/>
                <w:color w:val="000000" w:themeColor="text1"/>
                <w:szCs w:val="20"/>
              </w:rPr>
              <w:t xml:space="preserve"> status and</w:t>
            </w:r>
            <w:r w:rsidRPr="00410936">
              <w:rPr>
                <w:rFonts w:asciiTheme="minorHAnsi" w:hAnsiTheme="minorHAnsi"/>
                <w:color w:val="000000" w:themeColor="text1"/>
                <w:szCs w:val="20"/>
              </w:rPr>
              <w:t xml:space="preserve"> comments on the Interim Final Rule for Competitive Foods in Schools, the Dietary Guidelines 2015 Advisory Committee Meetings, and the Food Labeling Modernization Act</w:t>
            </w:r>
          </w:p>
          <w:p w14:paraId="2563C9D6" w14:textId="77777777" w:rsidR="00FF4ABF" w:rsidRDefault="00FF4ABF" w:rsidP="00990E7F">
            <w:pPr>
              <w:spacing w:line="240" w:lineRule="auto"/>
              <w:rPr>
                <w:rFonts w:asciiTheme="minorHAnsi" w:hAnsiTheme="minorHAnsi"/>
                <w:b/>
              </w:rPr>
            </w:pPr>
          </w:p>
          <w:p w14:paraId="0042E6EB" w14:textId="77777777" w:rsidR="00523DC6" w:rsidRPr="00990E7F" w:rsidRDefault="001C457F" w:rsidP="00990E7F">
            <w:pPr>
              <w:spacing w:line="240" w:lineRule="auto"/>
              <w:rPr>
                <w:rFonts w:asciiTheme="minorHAnsi" w:hAnsiTheme="minorHAnsi"/>
                <w:b/>
                <w:color w:val="000000" w:themeColor="text1"/>
                <w:szCs w:val="20"/>
              </w:rPr>
            </w:pPr>
            <w:r w:rsidRPr="00990E7F">
              <w:rPr>
                <w:rFonts w:asciiTheme="minorHAnsi" w:hAnsiTheme="minorHAnsi"/>
                <w:b/>
              </w:rPr>
              <w:lastRenderedPageBreak/>
              <w:t xml:space="preserve">Spring Food Research Intern - </w:t>
            </w:r>
            <w:r w:rsidR="00990E7F" w:rsidRPr="00990E7F">
              <w:rPr>
                <w:rFonts w:asciiTheme="minorHAnsi" w:hAnsiTheme="minorHAnsi"/>
                <w:b/>
              </w:rPr>
              <w:t>Food and Water Watch;</w:t>
            </w:r>
            <w:r w:rsidR="00523DC6" w:rsidRPr="00990E7F">
              <w:rPr>
                <w:rFonts w:asciiTheme="minorHAnsi" w:hAnsiTheme="minorHAnsi"/>
                <w:b/>
                <w:szCs w:val="20"/>
              </w:rPr>
              <w:t xml:space="preserve"> Washington, </w:t>
            </w:r>
            <w:r w:rsidR="00990E7F" w:rsidRPr="00990E7F">
              <w:rPr>
                <w:rFonts w:asciiTheme="minorHAnsi" w:hAnsiTheme="minorHAnsi"/>
                <w:b/>
              </w:rPr>
              <w:t xml:space="preserve">DC                                                        </w:t>
            </w:r>
            <w:r w:rsidR="00990E7F" w:rsidRPr="00990E7F">
              <w:rPr>
                <w:rFonts w:asciiTheme="minorHAnsi" w:hAnsiTheme="minorHAnsi"/>
                <w:b/>
                <w:szCs w:val="20"/>
              </w:rPr>
              <w:t>01/2014-04/2014</w:t>
            </w:r>
            <w:r w:rsidR="00523DC6" w:rsidRPr="00990E7F">
              <w:rPr>
                <w:rFonts w:asciiTheme="minorHAnsi" w:hAnsiTheme="minorHAnsi"/>
                <w:b/>
                <w:szCs w:val="20"/>
              </w:rPr>
              <w:t xml:space="preserve">                                                                                       </w:t>
            </w:r>
            <w:r w:rsidR="00990E7F" w:rsidRPr="00990E7F">
              <w:rPr>
                <w:rFonts w:asciiTheme="minorHAnsi" w:hAnsiTheme="minorHAnsi"/>
                <w:b/>
              </w:rPr>
              <w:t xml:space="preserve">          </w:t>
            </w:r>
          </w:p>
          <w:p w14:paraId="21A1867C" w14:textId="77777777" w:rsidR="009C1A99" w:rsidRPr="00410936" w:rsidRDefault="00F23F17" w:rsidP="00F23F17">
            <w:pPr>
              <w:pStyle w:val="ListParagraph"/>
              <w:numPr>
                <w:ilvl w:val="0"/>
                <w:numId w:val="16"/>
              </w:numPr>
              <w:spacing w:line="240" w:lineRule="auto"/>
              <w:ind w:left="180" w:hanging="180"/>
              <w:rPr>
                <w:rFonts w:asciiTheme="minorHAnsi" w:hAnsiTheme="minorHAnsi"/>
                <w:szCs w:val="20"/>
              </w:rPr>
            </w:pPr>
            <w:r>
              <w:rPr>
                <w:rFonts w:asciiTheme="minorHAnsi" w:hAnsiTheme="minorHAnsi"/>
                <w:szCs w:val="20"/>
              </w:rPr>
              <w:t>Completed r</w:t>
            </w:r>
            <w:r w:rsidR="00523DC6" w:rsidRPr="00410936">
              <w:rPr>
                <w:rFonts w:asciiTheme="minorHAnsi" w:hAnsiTheme="minorHAnsi"/>
                <w:szCs w:val="20"/>
              </w:rPr>
              <w:t>esearch and writing projects focused on agricultural issues such as antibiotic use in farm animals</w:t>
            </w:r>
            <w:r w:rsidR="00EA7A19" w:rsidRPr="00410936">
              <w:rPr>
                <w:rFonts w:asciiTheme="minorHAnsi" w:hAnsiTheme="minorHAnsi"/>
                <w:szCs w:val="20"/>
              </w:rPr>
              <w:t xml:space="preserve"> and</w:t>
            </w:r>
            <w:r w:rsidR="00523DC6" w:rsidRPr="00410936">
              <w:rPr>
                <w:rFonts w:asciiTheme="minorHAnsi" w:hAnsiTheme="minorHAnsi"/>
                <w:szCs w:val="20"/>
              </w:rPr>
              <w:t xml:space="preserve"> farmers’ opinions on insurance coverage for crop contamination</w:t>
            </w:r>
          </w:p>
        </w:tc>
      </w:tr>
      <w:tr w:rsidR="00B51A37" w:rsidRPr="00410936" w14:paraId="46020BE9" w14:textId="77777777" w:rsidTr="001C457F">
        <w:trPr>
          <w:gridAfter w:val="1"/>
          <w:wAfter w:w="360" w:type="dxa"/>
          <w:trHeight w:val="180"/>
        </w:trPr>
        <w:tc>
          <w:tcPr>
            <w:tcW w:w="10440" w:type="dxa"/>
            <w:gridSpan w:val="4"/>
          </w:tcPr>
          <w:p w14:paraId="40CAFABD" w14:textId="77777777" w:rsidR="00B51A37" w:rsidRPr="00410936" w:rsidRDefault="00B51A37" w:rsidP="00523DC6">
            <w:pPr>
              <w:pStyle w:val="Heading1"/>
              <w:spacing w:before="0" w:after="60"/>
              <w:rPr>
                <w:rFonts w:asciiTheme="minorHAnsi" w:hAnsiTheme="minorHAnsi"/>
                <w:sz w:val="20"/>
                <w:szCs w:val="20"/>
              </w:rPr>
            </w:pPr>
          </w:p>
        </w:tc>
      </w:tr>
      <w:tr w:rsidR="009C1A99" w:rsidRPr="00C3512C" w14:paraId="64398B92" w14:textId="77777777" w:rsidTr="00A31643">
        <w:trPr>
          <w:trHeight w:val="3303"/>
        </w:trPr>
        <w:tc>
          <w:tcPr>
            <w:tcW w:w="173" w:type="dxa"/>
            <w:gridSpan w:val="2"/>
            <w:shd w:val="clear" w:color="auto" w:fill="31849B" w:themeFill="accent5" w:themeFillShade="BF"/>
          </w:tcPr>
          <w:p w14:paraId="578FCF05" w14:textId="77777777" w:rsidR="009C1A99" w:rsidRPr="00082F45" w:rsidRDefault="009C1A99">
            <w:pPr>
              <w:rPr>
                <w:color w:val="00B0F0"/>
              </w:rPr>
            </w:pPr>
          </w:p>
        </w:tc>
        <w:tc>
          <w:tcPr>
            <w:tcW w:w="20" w:type="dxa"/>
          </w:tcPr>
          <w:p w14:paraId="4305E9CD" w14:textId="77777777" w:rsidR="009C1A99" w:rsidRDefault="009C1A99"/>
          <w:p w14:paraId="54E74865" w14:textId="77777777" w:rsidR="00661A5D" w:rsidRPr="00C3512C" w:rsidRDefault="00661A5D"/>
        </w:tc>
        <w:tc>
          <w:tcPr>
            <w:tcW w:w="10607" w:type="dxa"/>
            <w:gridSpan w:val="2"/>
          </w:tcPr>
          <w:p w14:paraId="47D12C3F" w14:textId="77777777" w:rsidR="00FF46EA" w:rsidRPr="00410936" w:rsidRDefault="00FF46EA" w:rsidP="00FF46EA">
            <w:pPr>
              <w:pStyle w:val="Heading1"/>
              <w:tabs>
                <w:tab w:val="left" w:pos="1733"/>
              </w:tabs>
              <w:spacing w:before="0" w:after="100"/>
              <w:rPr>
                <w:rFonts w:asciiTheme="minorHAnsi" w:hAnsiTheme="minorHAnsi"/>
                <w:sz w:val="20"/>
                <w:szCs w:val="20"/>
                <w:u w:val="single"/>
              </w:rPr>
            </w:pPr>
            <w:r w:rsidRPr="00410936">
              <w:rPr>
                <w:rFonts w:asciiTheme="minorHAnsi" w:hAnsiTheme="minorHAnsi"/>
                <w:sz w:val="20"/>
                <w:szCs w:val="20"/>
                <w:u w:val="single"/>
              </w:rPr>
              <w:t>Education</w:t>
            </w:r>
          </w:p>
          <w:p w14:paraId="3E9B59C2" w14:textId="77777777" w:rsidR="00FF46EA" w:rsidRPr="00410936" w:rsidRDefault="00FF46EA" w:rsidP="00FF46EA">
            <w:pPr>
              <w:spacing w:line="240" w:lineRule="auto"/>
              <w:rPr>
                <w:rFonts w:asciiTheme="minorHAnsi" w:hAnsiTheme="minorHAnsi"/>
                <w:b/>
                <w:szCs w:val="20"/>
              </w:rPr>
            </w:pPr>
            <w:r w:rsidRPr="00410936">
              <w:rPr>
                <w:rFonts w:asciiTheme="minorHAnsi" w:hAnsiTheme="minorHAnsi"/>
                <w:b/>
                <w:color w:val="000000" w:themeColor="text1"/>
                <w:szCs w:val="20"/>
              </w:rPr>
              <w:t>Lenoir-Rhyne University;</w:t>
            </w:r>
            <w:r w:rsidRPr="00410936">
              <w:rPr>
                <w:rFonts w:asciiTheme="minorHAnsi" w:hAnsiTheme="minorHAnsi"/>
                <w:b/>
                <w:szCs w:val="20"/>
              </w:rPr>
              <w:t xml:space="preserve"> Hickory, NC </w:t>
            </w:r>
            <w:r w:rsidRPr="00410936">
              <w:rPr>
                <w:rFonts w:asciiTheme="minorHAnsi" w:hAnsiTheme="minorHAnsi"/>
                <w:b/>
                <w:color w:val="000000" w:themeColor="text1"/>
                <w:szCs w:val="20"/>
              </w:rPr>
              <w:t xml:space="preserve">- </w:t>
            </w:r>
            <w:r w:rsidRPr="00410936">
              <w:rPr>
                <w:rFonts w:asciiTheme="minorHAnsi" w:hAnsiTheme="minorHAnsi"/>
                <w:b/>
                <w:szCs w:val="20"/>
              </w:rPr>
              <w:t xml:space="preserve">Dietetic Internship                                                     </w:t>
            </w:r>
            <w:r w:rsidR="005E1054">
              <w:rPr>
                <w:rFonts w:asciiTheme="minorHAnsi" w:hAnsiTheme="minorHAnsi"/>
                <w:b/>
                <w:szCs w:val="20"/>
              </w:rPr>
              <w:t xml:space="preserve">                         </w:t>
            </w:r>
            <w:r w:rsidRPr="00410936">
              <w:rPr>
                <w:rFonts w:asciiTheme="minorHAnsi" w:hAnsiTheme="minorHAnsi"/>
                <w:b/>
                <w:szCs w:val="20"/>
              </w:rPr>
              <w:t xml:space="preserve"> 08/2014 - 05/2015</w:t>
            </w:r>
          </w:p>
          <w:p w14:paraId="68CF3E64" w14:textId="77777777" w:rsidR="00FF46EA" w:rsidRPr="00410936" w:rsidRDefault="00FF46EA" w:rsidP="00FF46EA">
            <w:pPr>
              <w:spacing w:after="100" w:line="240" w:lineRule="auto"/>
              <w:rPr>
                <w:rFonts w:asciiTheme="minorHAnsi" w:hAnsiTheme="minorHAnsi"/>
                <w:color w:val="000000" w:themeColor="text1"/>
                <w:szCs w:val="20"/>
              </w:rPr>
            </w:pPr>
            <w:r w:rsidRPr="00410936">
              <w:rPr>
                <w:rFonts w:asciiTheme="minorHAnsi" w:hAnsiTheme="minorHAnsi"/>
                <w:i/>
                <w:color w:val="000000" w:themeColor="text1"/>
                <w:szCs w:val="20"/>
              </w:rPr>
              <w:t>Accomplishments:</w:t>
            </w:r>
            <w:r w:rsidRPr="00410936">
              <w:rPr>
                <w:rFonts w:asciiTheme="minorHAnsi" w:hAnsiTheme="minorHAnsi"/>
                <w:color w:val="000000" w:themeColor="text1"/>
                <w:szCs w:val="20"/>
              </w:rPr>
              <w:t xml:space="preserve"> Completed the supervised practice hours needed to sit for the RDN exam. Rotations cycled through the required competency fields of community, clinical, and foodservice nutrition at 40 hours per week. Completed this program in Washington, DC after seeking out and securing qualified preceptors in the area.   </w:t>
            </w:r>
          </w:p>
          <w:p w14:paraId="71997723" w14:textId="77777777" w:rsidR="00FF46EA" w:rsidRPr="00410936" w:rsidRDefault="00FF46EA" w:rsidP="00FF46EA">
            <w:pPr>
              <w:spacing w:line="240" w:lineRule="auto"/>
              <w:rPr>
                <w:rFonts w:asciiTheme="minorHAnsi" w:hAnsiTheme="minorHAnsi"/>
                <w:b/>
                <w:color w:val="000000" w:themeColor="text1"/>
                <w:szCs w:val="20"/>
              </w:rPr>
            </w:pPr>
            <w:proofErr w:type="spellStart"/>
            <w:r w:rsidRPr="00410936">
              <w:rPr>
                <w:rFonts w:asciiTheme="minorHAnsi" w:hAnsiTheme="minorHAnsi"/>
                <w:b/>
                <w:color w:val="000000" w:themeColor="text1"/>
                <w:szCs w:val="20"/>
              </w:rPr>
              <w:t>Bastyr</w:t>
            </w:r>
            <w:proofErr w:type="spellEnd"/>
            <w:r w:rsidRPr="00410936">
              <w:rPr>
                <w:rFonts w:asciiTheme="minorHAnsi" w:hAnsiTheme="minorHAnsi"/>
                <w:b/>
                <w:color w:val="000000" w:themeColor="text1"/>
                <w:szCs w:val="20"/>
              </w:rPr>
              <w:t xml:space="preserve"> University; Seattle, WA – Master of Science: Holistic Nutrition                                </w:t>
            </w:r>
            <w:r w:rsidR="005E1054">
              <w:rPr>
                <w:rFonts w:asciiTheme="minorHAnsi" w:hAnsiTheme="minorHAnsi"/>
                <w:b/>
                <w:color w:val="000000" w:themeColor="text1"/>
                <w:szCs w:val="20"/>
              </w:rPr>
              <w:t xml:space="preserve">                          </w:t>
            </w:r>
            <w:r w:rsidRPr="00410936">
              <w:rPr>
                <w:rFonts w:asciiTheme="minorHAnsi" w:hAnsiTheme="minorHAnsi"/>
                <w:b/>
                <w:color w:val="000000" w:themeColor="text1"/>
                <w:szCs w:val="20"/>
              </w:rPr>
              <w:t xml:space="preserve"> 09/2011 - 06/2013</w:t>
            </w:r>
          </w:p>
          <w:p w14:paraId="277C80BD" w14:textId="77777777" w:rsidR="00FF46EA" w:rsidRPr="00410936" w:rsidRDefault="00FF46EA" w:rsidP="00FF46EA">
            <w:pPr>
              <w:tabs>
                <w:tab w:val="left" w:pos="3600"/>
              </w:tabs>
              <w:spacing w:after="100" w:line="240" w:lineRule="auto"/>
              <w:rPr>
                <w:rFonts w:asciiTheme="minorHAnsi" w:hAnsiTheme="minorHAnsi"/>
                <w:b/>
                <w:caps/>
                <w:color w:val="000000" w:themeColor="text1"/>
                <w:szCs w:val="20"/>
                <w:u w:val="single"/>
              </w:rPr>
            </w:pPr>
            <w:r w:rsidRPr="00410936">
              <w:rPr>
                <w:rFonts w:asciiTheme="minorHAnsi" w:hAnsiTheme="minorHAnsi"/>
                <w:i/>
                <w:color w:val="000000" w:themeColor="text1"/>
                <w:szCs w:val="20"/>
              </w:rPr>
              <w:t>Accomplishments:</w:t>
            </w:r>
            <w:r w:rsidRPr="00410936">
              <w:rPr>
                <w:rFonts w:asciiTheme="minorHAnsi" w:hAnsiTheme="minorHAnsi"/>
                <w:color w:val="000000" w:themeColor="text1"/>
                <w:szCs w:val="20"/>
              </w:rPr>
              <w:t xml:space="preserve"> Recognized by supervisors in the </w:t>
            </w:r>
            <w:proofErr w:type="spellStart"/>
            <w:r w:rsidRPr="00410936">
              <w:rPr>
                <w:rFonts w:asciiTheme="minorHAnsi" w:hAnsiTheme="minorHAnsi"/>
                <w:color w:val="000000" w:themeColor="text1"/>
                <w:szCs w:val="20"/>
              </w:rPr>
              <w:t>Bastyr</w:t>
            </w:r>
            <w:proofErr w:type="spellEnd"/>
            <w:r w:rsidRPr="00410936">
              <w:rPr>
                <w:rFonts w:asciiTheme="minorHAnsi" w:hAnsiTheme="minorHAnsi"/>
                <w:color w:val="000000" w:themeColor="text1"/>
                <w:szCs w:val="20"/>
              </w:rPr>
              <w:t xml:space="preserve"> Clinic for Natural Health for </w:t>
            </w:r>
            <w:r w:rsidR="00416E28">
              <w:rPr>
                <w:rFonts w:asciiTheme="minorHAnsi" w:hAnsiTheme="minorHAnsi"/>
                <w:color w:val="000000" w:themeColor="text1"/>
                <w:szCs w:val="20"/>
              </w:rPr>
              <w:t>successfully integrating</w:t>
            </w:r>
            <w:r w:rsidRPr="00410936">
              <w:rPr>
                <w:rFonts w:asciiTheme="minorHAnsi" w:hAnsiTheme="minorHAnsi"/>
                <w:color w:val="000000" w:themeColor="text1"/>
                <w:szCs w:val="20"/>
              </w:rPr>
              <w:t xml:space="preserve"> motivational interviewing </w:t>
            </w:r>
            <w:r w:rsidR="00416E28">
              <w:rPr>
                <w:rFonts w:asciiTheme="minorHAnsi" w:hAnsiTheme="minorHAnsi"/>
                <w:color w:val="000000" w:themeColor="text1"/>
                <w:szCs w:val="20"/>
              </w:rPr>
              <w:t>and</w:t>
            </w:r>
            <w:r w:rsidRPr="00410936">
              <w:rPr>
                <w:rFonts w:asciiTheme="minorHAnsi" w:hAnsiTheme="minorHAnsi"/>
                <w:color w:val="000000" w:themeColor="text1"/>
                <w:szCs w:val="20"/>
              </w:rPr>
              <w:t xml:space="preserve"> nutrition counseling. </w:t>
            </w:r>
            <w:r w:rsidR="00416E28">
              <w:rPr>
                <w:rFonts w:asciiTheme="minorHAnsi" w:hAnsiTheme="minorHAnsi"/>
                <w:color w:val="000000" w:themeColor="text1"/>
                <w:szCs w:val="20"/>
              </w:rPr>
              <w:t xml:space="preserve">Collaborated </w:t>
            </w:r>
            <w:r w:rsidRPr="00410936">
              <w:rPr>
                <w:rFonts w:asciiTheme="minorHAnsi" w:hAnsiTheme="minorHAnsi"/>
                <w:color w:val="000000" w:themeColor="text1"/>
                <w:szCs w:val="20"/>
              </w:rPr>
              <w:t xml:space="preserve">with peers to complete a grant application for funds to create and distribute a shelf stable nutrition supplement for homeless teenagers in the Seattle area. </w:t>
            </w:r>
          </w:p>
          <w:p w14:paraId="6E63926C" w14:textId="77777777" w:rsidR="00FF46EA" w:rsidRPr="00410936" w:rsidRDefault="00FF46EA" w:rsidP="00FF46EA">
            <w:pPr>
              <w:tabs>
                <w:tab w:val="left" w:pos="3780"/>
              </w:tabs>
              <w:spacing w:line="240" w:lineRule="auto"/>
              <w:rPr>
                <w:rFonts w:asciiTheme="minorHAnsi" w:hAnsiTheme="minorHAnsi"/>
                <w:b/>
                <w:color w:val="000000" w:themeColor="text1"/>
                <w:szCs w:val="20"/>
              </w:rPr>
            </w:pPr>
            <w:r w:rsidRPr="00410936">
              <w:rPr>
                <w:rFonts w:asciiTheme="minorHAnsi" w:hAnsiTheme="minorHAnsi"/>
                <w:b/>
                <w:color w:val="000000" w:themeColor="text1"/>
                <w:szCs w:val="20"/>
              </w:rPr>
              <w:t>University of Illinois- Chicago; Chicago, IL – Bachelor of Science: Nutrition</w:t>
            </w:r>
            <w:r w:rsidRPr="00410936">
              <w:rPr>
                <w:rFonts w:asciiTheme="minorHAnsi" w:hAnsiTheme="minorHAnsi"/>
                <w:b/>
                <w:color w:val="000000" w:themeColor="text1"/>
                <w:szCs w:val="20"/>
              </w:rPr>
              <w:tab/>
              <w:t xml:space="preserve">           </w:t>
            </w:r>
            <w:r w:rsidR="005E1054">
              <w:rPr>
                <w:rFonts w:asciiTheme="minorHAnsi" w:hAnsiTheme="minorHAnsi"/>
                <w:b/>
                <w:color w:val="000000" w:themeColor="text1"/>
                <w:szCs w:val="20"/>
              </w:rPr>
              <w:t xml:space="preserve">                         </w:t>
            </w:r>
            <w:r w:rsidRPr="00410936">
              <w:rPr>
                <w:rFonts w:asciiTheme="minorHAnsi" w:hAnsiTheme="minorHAnsi"/>
                <w:b/>
                <w:color w:val="000000" w:themeColor="text1"/>
                <w:szCs w:val="20"/>
              </w:rPr>
              <w:t>08/2006 - 05/2010</w:t>
            </w:r>
          </w:p>
          <w:p w14:paraId="7CF5292D" w14:textId="77777777" w:rsidR="00FF46EA" w:rsidRPr="00410936" w:rsidRDefault="00FF46EA" w:rsidP="00FF46EA">
            <w:pPr>
              <w:pStyle w:val="BodyText"/>
              <w:spacing w:after="0" w:line="240" w:lineRule="auto"/>
              <w:rPr>
                <w:rFonts w:asciiTheme="minorHAnsi" w:hAnsiTheme="minorHAnsi"/>
                <w:color w:val="000000" w:themeColor="text1"/>
                <w:szCs w:val="20"/>
              </w:rPr>
            </w:pPr>
            <w:r w:rsidRPr="00410936">
              <w:rPr>
                <w:rFonts w:asciiTheme="minorHAnsi" w:hAnsiTheme="minorHAnsi"/>
                <w:i/>
                <w:color w:val="000000" w:themeColor="text1"/>
                <w:szCs w:val="20"/>
              </w:rPr>
              <w:t>Accomplishments:</w:t>
            </w:r>
            <w:r w:rsidRPr="00410936">
              <w:rPr>
                <w:rFonts w:asciiTheme="minorHAnsi" w:hAnsiTheme="minorHAnsi"/>
                <w:color w:val="000000" w:themeColor="text1"/>
                <w:szCs w:val="20"/>
              </w:rPr>
              <w:t xml:space="preserve"> Served as the Student Liaison to the Chicago Dietetic Association, 2009-2010. Graduated </w:t>
            </w:r>
            <w:r w:rsidR="00990E7F">
              <w:rPr>
                <w:rFonts w:asciiTheme="minorHAnsi" w:hAnsiTheme="minorHAnsi"/>
                <w:color w:val="000000" w:themeColor="text1"/>
                <w:szCs w:val="20"/>
              </w:rPr>
              <w:t xml:space="preserve">Magna </w:t>
            </w:r>
            <w:r w:rsidRPr="00410936">
              <w:rPr>
                <w:rFonts w:asciiTheme="minorHAnsi" w:hAnsiTheme="minorHAnsi"/>
                <w:color w:val="000000" w:themeColor="text1"/>
                <w:szCs w:val="20"/>
              </w:rPr>
              <w:t xml:space="preserve">Cum Laude. Awarded the Van </w:t>
            </w:r>
            <w:proofErr w:type="spellStart"/>
            <w:r w:rsidRPr="00410936">
              <w:rPr>
                <w:rFonts w:asciiTheme="minorHAnsi" w:hAnsiTheme="minorHAnsi"/>
                <w:color w:val="000000" w:themeColor="text1"/>
                <w:szCs w:val="20"/>
              </w:rPr>
              <w:t>Doren</w:t>
            </w:r>
            <w:proofErr w:type="spellEnd"/>
            <w:r w:rsidRPr="00410936">
              <w:rPr>
                <w:rFonts w:asciiTheme="minorHAnsi" w:hAnsiTheme="minorHAnsi"/>
                <w:color w:val="000000" w:themeColor="text1"/>
                <w:szCs w:val="20"/>
              </w:rPr>
              <w:t xml:space="preserve"> scholarship for students in the healing arts three times.</w:t>
            </w:r>
          </w:p>
        </w:tc>
      </w:tr>
      <w:tr w:rsidR="00C55DA6" w:rsidRPr="00C3512C" w14:paraId="26F31A50" w14:textId="77777777" w:rsidTr="00A31643">
        <w:trPr>
          <w:trHeight w:val="4266"/>
        </w:trPr>
        <w:tc>
          <w:tcPr>
            <w:tcW w:w="86" w:type="dxa"/>
            <w:shd w:val="clear" w:color="auto" w:fill="E29F1D"/>
          </w:tcPr>
          <w:p w14:paraId="0EAC535B" w14:textId="77777777" w:rsidR="00C55DA6" w:rsidRDefault="003F4ED3">
            <w:r>
              <w:t xml:space="preserve"> </w:t>
            </w:r>
          </w:p>
          <w:p w14:paraId="04069271" w14:textId="77777777" w:rsidR="00C55DA6" w:rsidRDefault="00C55DA6"/>
        </w:tc>
        <w:tc>
          <w:tcPr>
            <w:tcW w:w="87" w:type="dxa"/>
            <w:shd w:val="clear" w:color="auto" w:fill="E29F1D"/>
          </w:tcPr>
          <w:p w14:paraId="0B2CBE5D" w14:textId="77777777" w:rsidR="00C55DA6" w:rsidRPr="00C3512C" w:rsidRDefault="00C55DA6"/>
        </w:tc>
        <w:tc>
          <w:tcPr>
            <w:tcW w:w="20" w:type="dxa"/>
          </w:tcPr>
          <w:p w14:paraId="4E8FA9EF" w14:textId="77777777" w:rsidR="00C55DA6" w:rsidRPr="00C3512C" w:rsidRDefault="00C55DA6"/>
        </w:tc>
        <w:tc>
          <w:tcPr>
            <w:tcW w:w="10607" w:type="dxa"/>
            <w:gridSpan w:val="2"/>
          </w:tcPr>
          <w:p w14:paraId="78771FD8" w14:textId="77777777" w:rsidR="00523364" w:rsidRDefault="00523364" w:rsidP="00523364">
            <w:pPr>
              <w:pStyle w:val="Heading1"/>
              <w:spacing w:after="60"/>
              <w:rPr>
                <w:rFonts w:asciiTheme="minorHAnsi" w:hAnsiTheme="minorHAnsi"/>
                <w:sz w:val="20"/>
                <w:szCs w:val="20"/>
                <w:u w:val="single"/>
              </w:rPr>
            </w:pPr>
            <w:r w:rsidRPr="00410936">
              <w:rPr>
                <w:rFonts w:asciiTheme="minorHAnsi" w:hAnsiTheme="minorHAnsi"/>
                <w:sz w:val="20"/>
                <w:szCs w:val="20"/>
                <w:u w:val="single"/>
              </w:rPr>
              <w:t>Professional Memberships and Associations</w:t>
            </w:r>
          </w:p>
          <w:p w14:paraId="0D0DA280" w14:textId="77777777" w:rsidR="00A31643" w:rsidRPr="005202C2" w:rsidRDefault="006266DA" w:rsidP="00516B4F">
            <w:pPr>
              <w:pStyle w:val="BodyText"/>
              <w:spacing w:after="0"/>
              <w:rPr>
                <w:rFonts w:asciiTheme="minorHAnsi" w:hAnsiTheme="minorHAnsi"/>
                <w:b/>
              </w:rPr>
            </w:pPr>
            <w:r w:rsidRPr="005202C2">
              <w:rPr>
                <w:rFonts w:asciiTheme="minorHAnsi" w:hAnsiTheme="minorHAnsi"/>
                <w:b/>
              </w:rPr>
              <w:t xml:space="preserve">Mayor’s Council on Physical Fitness, Health and Nutrition </w:t>
            </w:r>
            <w:r w:rsidR="005202C2" w:rsidRPr="005202C2">
              <w:rPr>
                <w:rFonts w:asciiTheme="minorHAnsi" w:hAnsiTheme="minorHAnsi"/>
                <w:b/>
              </w:rPr>
              <w:t xml:space="preserve">                                                                  </w:t>
            </w:r>
            <w:r w:rsidR="005202C2">
              <w:rPr>
                <w:rFonts w:asciiTheme="minorHAnsi" w:hAnsiTheme="minorHAnsi"/>
                <w:b/>
              </w:rPr>
              <w:t xml:space="preserve">                 </w:t>
            </w:r>
            <w:r w:rsidR="005202C2" w:rsidRPr="005202C2">
              <w:rPr>
                <w:rFonts w:asciiTheme="minorHAnsi" w:hAnsiTheme="minorHAnsi"/>
                <w:b/>
              </w:rPr>
              <w:t>12/2016- Present</w:t>
            </w:r>
          </w:p>
          <w:p w14:paraId="5F1FB3E2" w14:textId="77777777" w:rsidR="003E79B9" w:rsidRPr="005202C2" w:rsidRDefault="005202C2" w:rsidP="00516B4F">
            <w:pPr>
              <w:pStyle w:val="BodyText"/>
              <w:spacing w:after="0"/>
              <w:rPr>
                <w:rFonts w:asciiTheme="minorHAnsi" w:hAnsiTheme="minorHAnsi"/>
              </w:rPr>
            </w:pPr>
            <w:r w:rsidRPr="005202C2">
              <w:rPr>
                <w:rFonts w:asciiTheme="minorHAnsi" w:hAnsiTheme="minorHAnsi"/>
              </w:rPr>
              <w:t>Newly appointed by the Mayor’</w:t>
            </w:r>
            <w:r w:rsidR="00EF3D3B">
              <w:rPr>
                <w:rFonts w:asciiTheme="minorHAnsi" w:hAnsiTheme="minorHAnsi"/>
              </w:rPr>
              <w:t>s Office of Talent and Appointments</w:t>
            </w:r>
            <w:r w:rsidRPr="005202C2">
              <w:rPr>
                <w:rFonts w:asciiTheme="minorHAnsi" w:hAnsiTheme="minorHAnsi"/>
              </w:rPr>
              <w:t xml:space="preserve">. I hope to use this position to create a safer and healthier environment for children and families to live, work and play in our Washington, </w:t>
            </w:r>
            <w:r>
              <w:rPr>
                <w:rFonts w:asciiTheme="minorHAnsi" w:hAnsiTheme="minorHAnsi"/>
              </w:rPr>
              <w:t>DC community</w:t>
            </w:r>
          </w:p>
          <w:p w14:paraId="5E44C575" w14:textId="77777777" w:rsidR="00523364" w:rsidRPr="00410936" w:rsidRDefault="00523364" w:rsidP="00523364">
            <w:pPr>
              <w:pStyle w:val="BodyText"/>
              <w:spacing w:after="60" w:line="240" w:lineRule="auto"/>
              <w:rPr>
                <w:rFonts w:asciiTheme="minorHAnsi" w:hAnsiTheme="minorHAnsi"/>
                <w:b/>
                <w:szCs w:val="20"/>
              </w:rPr>
            </w:pPr>
            <w:r w:rsidRPr="00410936">
              <w:rPr>
                <w:rFonts w:asciiTheme="minorHAnsi" w:hAnsiTheme="minorHAnsi"/>
                <w:b/>
                <w:szCs w:val="20"/>
              </w:rPr>
              <w:t xml:space="preserve">DC Metro Academy of Nutrition and Dietetics (DCMAND), Board Member                                     </w:t>
            </w:r>
            <w:r>
              <w:rPr>
                <w:rFonts w:asciiTheme="minorHAnsi" w:hAnsiTheme="minorHAnsi"/>
                <w:b/>
                <w:szCs w:val="20"/>
              </w:rPr>
              <w:t xml:space="preserve">          </w:t>
            </w:r>
            <w:r w:rsidRPr="00410936">
              <w:rPr>
                <w:rFonts w:asciiTheme="minorHAnsi" w:hAnsiTheme="minorHAnsi"/>
                <w:b/>
                <w:szCs w:val="20"/>
              </w:rPr>
              <w:t xml:space="preserve">   08/2014 – Present</w:t>
            </w:r>
          </w:p>
          <w:p w14:paraId="0F5809F9" w14:textId="77777777" w:rsidR="00523364" w:rsidRPr="00FF4ABF" w:rsidRDefault="00523364" w:rsidP="00FF4ABF">
            <w:pPr>
              <w:pStyle w:val="ListParagraph"/>
              <w:numPr>
                <w:ilvl w:val="0"/>
                <w:numId w:val="16"/>
              </w:numPr>
              <w:tabs>
                <w:tab w:val="left" w:pos="5580"/>
              </w:tabs>
              <w:spacing w:line="240" w:lineRule="auto"/>
              <w:rPr>
                <w:rFonts w:asciiTheme="minorHAnsi" w:hAnsiTheme="minorHAnsi"/>
                <w:color w:val="000000" w:themeColor="text1"/>
                <w:szCs w:val="20"/>
              </w:rPr>
            </w:pPr>
            <w:r w:rsidRPr="00FF4ABF">
              <w:rPr>
                <w:rFonts w:asciiTheme="minorHAnsi" w:hAnsiTheme="minorHAnsi"/>
                <w:szCs w:val="20"/>
              </w:rPr>
              <w:t>P</w:t>
            </w:r>
            <w:r w:rsidRPr="00FF4ABF">
              <w:rPr>
                <w:rFonts w:asciiTheme="minorHAnsi" w:hAnsiTheme="minorHAnsi"/>
                <w:color w:val="000000" w:themeColor="text1"/>
                <w:szCs w:val="20"/>
              </w:rPr>
              <w:t>ublic Policy Committee Chair, 06/2016 – Present</w:t>
            </w:r>
          </w:p>
          <w:p w14:paraId="3F836196" w14:textId="77777777" w:rsidR="00523364" w:rsidRPr="00410936" w:rsidRDefault="00523364" w:rsidP="00FF4ABF">
            <w:pPr>
              <w:pStyle w:val="ListParagraph"/>
              <w:numPr>
                <w:ilvl w:val="1"/>
                <w:numId w:val="16"/>
              </w:numPr>
              <w:tabs>
                <w:tab w:val="left" w:pos="5580"/>
              </w:tabs>
              <w:spacing w:line="240" w:lineRule="auto"/>
              <w:rPr>
                <w:rFonts w:asciiTheme="minorHAnsi" w:hAnsiTheme="minorHAnsi"/>
                <w:color w:val="000000" w:themeColor="text1"/>
                <w:szCs w:val="20"/>
              </w:rPr>
            </w:pPr>
            <w:r w:rsidRPr="00410936">
              <w:rPr>
                <w:rFonts w:asciiTheme="minorHAnsi" w:hAnsiTheme="minorHAnsi"/>
                <w:szCs w:val="20"/>
              </w:rPr>
              <w:t xml:space="preserve">Keep </w:t>
            </w:r>
            <w:r w:rsidR="00416E28">
              <w:rPr>
                <w:rFonts w:asciiTheme="minorHAnsi" w:hAnsiTheme="minorHAnsi"/>
                <w:color w:val="1A1A1A"/>
                <w:szCs w:val="20"/>
              </w:rPr>
              <w:t>the</w:t>
            </w:r>
            <w:r w:rsidRPr="00410936">
              <w:rPr>
                <w:rFonts w:asciiTheme="minorHAnsi" w:hAnsiTheme="minorHAnsi"/>
                <w:color w:val="1A1A1A"/>
                <w:szCs w:val="20"/>
              </w:rPr>
              <w:t xml:space="preserve"> DCMAND </w:t>
            </w:r>
            <w:r w:rsidR="00416E28">
              <w:rPr>
                <w:rFonts w:asciiTheme="minorHAnsi" w:hAnsiTheme="minorHAnsi"/>
                <w:color w:val="1A1A1A"/>
                <w:szCs w:val="20"/>
              </w:rPr>
              <w:t>Executive Committee</w:t>
            </w:r>
            <w:r w:rsidRPr="00410936">
              <w:rPr>
                <w:rFonts w:asciiTheme="minorHAnsi" w:hAnsiTheme="minorHAnsi"/>
                <w:color w:val="1A1A1A"/>
                <w:szCs w:val="20"/>
              </w:rPr>
              <w:t xml:space="preserve"> updated on current issues that impact </w:t>
            </w:r>
            <w:r w:rsidR="00416E28">
              <w:rPr>
                <w:rFonts w:asciiTheme="minorHAnsi" w:hAnsiTheme="minorHAnsi"/>
                <w:color w:val="1A1A1A"/>
                <w:szCs w:val="20"/>
              </w:rPr>
              <w:t xml:space="preserve">the practice of </w:t>
            </w:r>
            <w:r w:rsidRPr="00410936">
              <w:rPr>
                <w:rFonts w:asciiTheme="minorHAnsi" w:hAnsiTheme="minorHAnsi"/>
                <w:color w:val="1A1A1A"/>
                <w:szCs w:val="20"/>
              </w:rPr>
              <w:t>dietetics in DC</w:t>
            </w:r>
          </w:p>
          <w:p w14:paraId="2E437FF3" w14:textId="77777777" w:rsidR="00523364" w:rsidRPr="00410936" w:rsidRDefault="00523364" w:rsidP="00FF4ABF">
            <w:pPr>
              <w:pStyle w:val="ListParagraph"/>
              <w:numPr>
                <w:ilvl w:val="1"/>
                <w:numId w:val="16"/>
              </w:numPr>
              <w:tabs>
                <w:tab w:val="left" w:pos="5580"/>
              </w:tabs>
              <w:spacing w:after="100" w:line="240" w:lineRule="auto"/>
              <w:rPr>
                <w:rFonts w:asciiTheme="minorHAnsi" w:hAnsiTheme="minorHAnsi"/>
                <w:color w:val="000000" w:themeColor="text1"/>
                <w:szCs w:val="20"/>
              </w:rPr>
            </w:pPr>
            <w:r w:rsidRPr="00410936">
              <w:rPr>
                <w:rFonts w:asciiTheme="minorHAnsi" w:hAnsiTheme="minorHAnsi"/>
                <w:color w:val="1A1A1A"/>
                <w:szCs w:val="20"/>
              </w:rPr>
              <w:t>Work with the Public Policy Committee to prepare communications for elected officials, governing agencies, and regulatory boards on issues of concern to DCMAND members. Ex: organized meetings with DC Council members to discuss the DC Licensure Committee for dietitians</w:t>
            </w:r>
            <w:r>
              <w:rPr>
                <w:rFonts w:asciiTheme="minorHAnsi" w:hAnsiTheme="minorHAnsi"/>
                <w:color w:val="1A1A1A"/>
                <w:szCs w:val="20"/>
              </w:rPr>
              <w:t xml:space="preserve"> and the DC Food Policy Council</w:t>
            </w:r>
          </w:p>
          <w:p w14:paraId="6E90598D" w14:textId="77777777" w:rsidR="00523364" w:rsidRPr="00410936" w:rsidRDefault="00523364" w:rsidP="00523364">
            <w:pPr>
              <w:pStyle w:val="BodyText"/>
              <w:spacing w:after="60" w:line="240" w:lineRule="auto"/>
              <w:rPr>
                <w:rFonts w:asciiTheme="minorHAnsi" w:hAnsiTheme="minorHAnsi"/>
                <w:b/>
                <w:szCs w:val="20"/>
              </w:rPr>
            </w:pPr>
            <w:r w:rsidRPr="00410936">
              <w:rPr>
                <w:rFonts w:asciiTheme="minorHAnsi" w:hAnsiTheme="minorHAnsi"/>
                <w:b/>
                <w:szCs w:val="20"/>
              </w:rPr>
              <w:t xml:space="preserve">Hunger and Environmental Nutrition (HEN) Dietetic Practice Group, Board Member             </w:t>
            </w:r>
            <w:r>
              <w:rPr>
                <w:rFonts w:asciiTheme="minorHAnsi" w:hAnsiTheme="minorHAnsi"/>
                <w:b/>
                <w:szCs w:val="20"/>
              </w:rPr>
              <w:t xml:space="preserve">                </w:t>
            </w:r>
            <w:r w:rsidRPr="00410936">
              <w:rPr>
                <w:rFonts w:asciiTheme="minorHAnsi" w:hAnsiTheme="minorHAnsi"/>
                <w:b/>
                <w:szCs w:val="20"/>
              </w:rPr>
              <w:t xml:space="preserve">  06/2011-Present</w:t>
            </w:r>
          </w:p>
          <w:p w14:paraId="32C872FB" w14:textId="77777777" w:rsidR="00523364" w:rsidRPr="00410936" w:rsidRDefault="00523364" w:rsidP="00523364">
            <w:pPr>
              <w:pStyle w:val="ListParagraph"/>
              <w:numPr>
                <w:ilvl w:val="0"/>
                <w:numId w:val="16"/>
              </w:numPr>
              <w:tabs>
                <w:tab w:val="left" w:pos="5580"/>
              </w:tabs>
              <w:spacing w:line="240" w:lineRule="auto"/>
              <w:ind w:left="180" w:hanging="180"/>
              <w:rPr>
                <w:rFonts w:asciiTheme="minorHAnsi" w:hAnsiTheme="minorHAnsi"/>
                <w:szCs w:val="20"/>
              </w:rPr>
            </w:pPr>
            <w:r w:rsidRPr="00410936">
              <w:rPr>
                <w:rFonts w:asciiTheme="minorHAnsi" w:hAnsiTheme="minorHAnsi"/>
                <w:szCs w:val="20"/>
              </w:rPr>
              <w:t>Policy and Advocacy Leader, 06/2015 – Present</w:t>
            </w:r>
          </w:p>
          <w:p w14:paraId="4EEFCB4B" w14:textId="77777777" w:rsidR="00523364" w:rsidRPr="00410936" w:rsidRDefault="00523364" w:rsidP="00523364">
            <w:pPr>
              <w:pStyle w:val="ListParagraph"/>
              <w:numPr>
                <w:ilvl w:val="1"/>
                <w:numId w:val="16"/>
              </w:numPr>
              <w:tabs>
                <w:tab w:val="left" w:pos="5580"/>
              </w:tabs>
              <w:spacing w:line="240" w:lineRule="auto"/>
              <w:ind w:left="540" w:hanging="180"/>
              <w:rPr>
                <w:rFonts w:asciiTheme="minorHAnsi" w:hAnsiTheme="minorHAnsi"/>
                <w:szCs w:val="20"/>
              </w:rPr>
            </w:pPr>
            <w:r w:rsidRPr="00410936">
              <w:rPr>
                <w:rFonts w:asciiTheme="minorHAnsi" w:hAnsiTheme="minorHAnsi"/>
                <w:szCs w:val="20"/>
              </w:rPr>
              <w:t xml:space="preserve">Lead and coordinate monthly calls to organize the </w:t>
            </w:r>
            <w:r>
              <w:rPr>
                <w:rFonts w:asciiTheme="minorHAnsi" w:hAnsiTheme="minorHAnsi"/>
                <w:szCs w:val="20"/>
              </w:rPr>
              <w:t>Public Policy C</w:t>
            </w:r>
            <w:r w:rsidRPr="00410936">
              <w:rPr>
                <w:rFonts w:asciiTheme="minorHAnsi" w:hAnsiTheme="minorHAnsi"/>
                <w:szCs w:val="20"/>
              </w:rPr>
              <w:t>ommittee’s strategic pl</w:t>
            </w:r>
            <w:r>
              <w:rPr>
                <w:rFonts w:asciiTheme="minorHAnsi" w:hAnsiTheme="minorHAnsi"/>
                <w:szCs w:val="20"/>
              </w:rPr>
              <w:t>an, delegate tasks</w:t>
            </w:r>
            <w:r w:rsidRPr="00410936">
              <w:rPr>
                <w:rFonts w:asciiTheme="minorHAnsi" w:hAnsiTheme="minorHAnsi"/>
                <w:szCs w:val="20"/>
              </w:rPr>
              <w:t>, and update committee on progress of goals identified by the strategic plan</w:t>
            </w:r>
          </w:p>
          <w:p w14:paraId="6056DA5B" w14:textId="77777777" w:rsidR="00523364" w:rsidRDefault="00523364" w:rsidP="00523364">
            <w:pPr>
              <w:pStyle w:val="ListParagraph"/>
              <w:numPr>
                <w:ilvl w:val="1"/>
                <w:numId w:val="16"/>
              </w:numPr>
              <w:tabs>
                <w:tab w:val="left" w:pos="5580"/>
              </w:tabs>
              <w:spacing w:line="240" w:lineRule="auto"/>
              <w:ind w:left="540" w:hanging="180"/>
              <w:rPr>
                <w:rFonts w:asciiTheme="minorHAnsi" w:hAnsiTheme="minorHAnsi"/>
                <w:szCs w:val="20"/>
              </w:rPr>
            </w:pPr>
            <w:r w:rsidRPr="00410936">
              <w:rPr>
                <w:rFonts w:asciiTheme="minorHAnsi" w:hAnsiTheme="minorHAnsi"/>
                <w:szCs w:val="20"/>
              </w:rPr>
              <w:t>Contrib</w:t>
            </w:r>
            <w:r w:rsidR="00416E28">
              <w:rPr>
                <w:rFonts w:asciiTheme="minorHAnsi" w:hAnsiTheme="minorHAnsi"/>
                <w:szCs w:val="20"/>
              </w:rPr>
              <w:t>ute policy news for bi-monthly newsletter</w:t>
            </w:r>
            <w:r w:rsidRPr="00410936">
              <w:rPr>
                <w:rFonts w:asciiTheme="minorHAnsi" w:hAnsiTheme="minorHAnsi"/>
                <w:szCs w:val="20"/>
              </w:rPr>
              <w:t>; collaborate with other professional development groups to draft submissions for the HEN Post bi-annually</w:t>
            </w:r>
          </w:p>
          <w:p w14:paraId="7F03B44A" w14:textId="77777777" w:rsidR="00523364" w:rsidRDefault="00523364" w:rsidP="00523364">
            <w:pPr>
              <w:pStyle w:val="ListParagraph"/>
              <w:numPr>
                <w:ilvl w:val="1"/>
                <w:numId w:val="16"/>
              </w:numPr>
              <w:tabs>
                <w:tab w:val="left" w:pos="5580"/>
              </w:tabs>
              <w:spacing w:line="240" w:lineRule="auto"/>
              <w:ind w:left="540" w:hanging="180"/>
              <w:rPr>
                <w:rFonts w:asciiTheme="minorHAnsi" w:hAnsiTheme="minorHAnsi"/>
                <w:szCs w:val="20"/>
              </w:rPr>
            </w:pPr>
            <w:r w:rsidRPr="005E1054">
              <w:rPr>
                <w:rFonts w:asciiTheme="minorHAnsi" w:hAnsiTheme="minorHAnsi"/>
                <w:szCs w:val="20"/>
              </w:rPr>
              <w:t>Engage members in policy issues such as the Child Nutrition Reauthorization Act by encouraging participa</w:t>
            </w:r>
            <w:r w:rsidR="00303A60">
              <w:rPr>
                <w:rFonts w:asciiTheme="minorHAnsi" w:hAnsiTheme="minorHAnsi"/>
                <w:szCs w:val="20"/>
              </w:rPr>
              <w:t>tion in action alerts, educate</w:t>
            </w:r>
            <w:r w:rsidRPr="005E1054">
              <w:rPr>
                <w:rFonts w:asciiTheme="minorHAnsi" w:hAnsiTheme="minorHAnsi"/>
                <w:szCs w:val="20"/>
              </w:rPr>
              <w:t xml:space="preserve"> members on how to build relationsh</w:t>
            </w:r>
            <w:r w:rsidR="00303A60">
              <w:rPr>
                <w:rFonts w:asciiTheme="minorHAnsi" w:hAnsiTheme="minorHAnsi"/>
                <w:szCs w:val="20"/>
              </w:rPr>
              <w:t>ips with legislators, moderated</w:t>
            </w:r>
            <w:r w:rsidRPr="005E1054">
              <w:rPr>
                <w:rFonts w:asciiTheme="minorHAnsi" w:hAnsiTheme="minorHAnsi"/>
                <w:szCs w:val="20"/>
              </w:rPr>
              <w:t xml:space="preserve"> </w:t>
            </w:r>
            <w:r w:rsidR="00303A60">
              <w:rPr>
                <w:rFonts w:asciiTheme="minorHAnsi" w:hAnsiTheme="minorHAnsi"/>
                <w:szCs w:val="20"/>
              </w:rPr>
              <w:t>the</w:t>
            </w:r>
            <w:r w:rsidRPr="005E1054">
              <w:rPr>
                <w:rFonts w:asciiTheme="minorHAnsi" w:hAnsiTheme="minorHAnsi"/>
                <w:szCs w:val="20"/>
              </w:rPr>
              <w:t xml:space="preserve"> “Public Policy 101 Webinar” (</w:t>
            </w:r>
            <w:r w:rsidR="00303A60">
              <w:rPr>
                <w:rFonts w:asciiTheme="minorHAnsi" w:hAnsiTheme="minorHAnsi"/>
                <w:szCs w:val="20"/>
              </w:rPr>
              <w:t xml:space="preserve">March 2016- </w:t>
            </w:r>
            <w:r w:rsidRPr="005E1054">
              <w:rPr>
                <w:rFonts w:asciiTheme="minorHAnsi" w:hAnsiTheme="minorHAnsi"/>
                <w:szCs w:val="20"/>
              </w:rPr>
              <w:t>atte</w:t>
            </w:r>
            <w:r w:rsidR="00303A60">
              <w:rPr>
                <w:rFonts w:asciiTheme="minorHAnsi" w:hAnsiTheme="minorHAnsi"/>
                <w:szCs w:val="20"/>
              </w:rPr>
              <w:t>nded by more than 250 RDNs), edit</w:t>
            </w:r>
            <w:r w:rsidRPr="005E1054">
              <w:rPr>
                <w:rFonts w:asciiTheme="minorHAnsi" w:hAnsiTheme="minorHAnsi"/>
                <w:szCs w:val="20"/>
              </w:rPr>
              <w:t xml:space="preserve"> comments gathered for proposed Federal regulations</w:t>
            </w:r>
          </w:p>
          <w:p w14:paraId="4C2875EA" w14:textId="77777777" w:rsidR="00523364" w:rsidRPr="005E1054" w:rsidRDefault="00523364" w:rsidP="00523364">
            <w:pPr>
              <w:pStyle w:val="ListParagraph"/>
              <w:numPr>
                <w:ilvl w:val="1"/>
                <w:numId w:val="16"/>
              </w:numPr>
              <w:tabs>
                <w:tab w:val="left" w:pos="5580"/>
              </w:tabs>
              <w:spacing w:line="240" w:lineRule="auto"/>
              <w:ind w:left="540" w:hanging="180"/>
              <w:rPr>
                <w:rFonts w:asciiTheme="minorHAnsi" w:hAnsiTheme="minorHAnsi"/>
                <w:szCs w:val="20"/>
              </w:rPr>
            </w:pPr>
            <w:r w:rsidRPr="005E1054">
              <w:rPr>
                <w:rFonts w:asciiTheme="minorHAnsi" w:hAnsiTheme="minorHAnsi"/>
                <w:szCs w:val="20"/>
              </w:rPr>
              <w:t xml:space="preserve">Increased action alert participation </w:t>
            </w:r>
            <w:r>
              <w:rPr>
                <w:rFonts w:asciiTheme="minorHAnsi" w:hAnsiTheme="minorHAnsi"/>
                <w:szCs w:val="20"/>
              </w:rPr>
              <w:t xml:space="preserve">and engagement with Congressional leaders </w:t>
            </w:r>
            <w:r w:rsidRPr="005E1054">
              <w:rPr>
                <w:rFonts w:asciiTheme="minorHAnsi" w:hAnsiTheme="minorHAnsi"/>
                <w:szCs w:val="20"/>
              </w:rPr>
              <w:t>by 10% from 2015</w:t>
            </w:r>
          </w:p>
          <w:p w14:paraId="474075BD" w14:textId="77777777" w:rsidR="00523364" w:rsidRPr="001C457F" w:rsidRDefault="00523364" w:rsidP="00523364">
            <w:pPr>
              <w:pStyle w:val="ListParagraph"/>
              <w:numPr>
                <w:ilvl w:val="1"/>
                <w:numId w:val="16"/>
              </w:numPr>
              <w:tabs>
                <w:tab w:val="left" w:pos="5580"/>
              </w:tabs>
              <w:spacing w:after="100" w:line="240" w:lineRule="auto"/>
              <w:ind w:left="547" w:hanging="187"/>
              <w:rPr>
                <w:rFonts w:asciiTheme="minorHAnsi" w:hAnsiTheme="minorHAnsi"/>
                <w:szCs w:val="20"/>
              </w:rPr>
            </w:pPr>
            <w:r w:rsidRPr="00410936">
              <w:rPr>
                <w:rFonts w:asciiTheme="minorHAnsi" w:hAnsiTheme="minorHAnsi"/>
                <w:szCs w:val="20"/>
              </w:rPr>
              <w:t>Currently leading request to the Commission on Dietetic Registration that policy be issued a required topic for professional development portfolios</w:t>
            </w:r>
          </w:p>
          <w:p w14:paraId="0EF1A470" w14:textId="77777777" w:rsidR="00523364" w:rsidRPr="00410936" w:rsidRDefault="00523364" w:rsidP="00523364">
            <w:pPr>
              <w:pStyle w:val="BodyText"/>
              <w:spacing w:after="0" w:line="240" w:lineRule="auto"/>
              <w:rPr>
                <w:rFonts w:asciiTheme="minorHAnsi" w:hAnsiTheme="minorHAnsi"/>
                <w:b/>
                <w:szCs w:val="20"/>
              </w:rPr>
            </w:pPr>
            <w:r w:rsidRPr="00410936">
              <w:rPr>
                <w:rFonts w:asciiTheme="minorHAnsi" w:hAnsiTheme="minorHAnsi"/>
                <w:b/>
                <w:szCs w:val="20"/>
              </w:rPr>
              <w:t xml:space="preserve">Academy of Nutrition and Dietetics (AND), Member                                                                      </w:t>
            </w:r>
            <w:r>
              <w:rPr>
                <w:rFonts w:asciiTheme="minorHAnsi" w:hAnsiTheme="minorHAnsi"/>
                <w:b/>
                <w:szCs w:val="20"/>
              </w:rPr>
              <w:t xml:space="preserve">                          </w:t>
            </w:r>
            <w:r w:rsidRPr="00410936">
              <w:rPr>
                <w:rFonts w:asciiTheme="minorHAnsi" w:hAnsiTheme="minorHAnsi"/>
                <w:b/>
                <w:szCs w:val="20"/>
              </w:rPr>
              <w:t xml:space="preserve"> 09/2008- Present</w:t>
            </w:r>
          </w:p>
          <w:p w14:paraId="673E08D1" w14:textId="77777777" w:rsidR="00523364" w:rsidRDefault="00523364" w:rsidP="00523364">
            <w:pPr>
              <w:pStyle w:val="Heading1"/>
              <w:spacing w:before="0" w:after="60"/>
              <w:rPr>
                <w:rFonts w:asciiTheme="minorHAnsi" w:hAnsiTheme="minorHAnsi"/>
                <w:b w:val="0"/>
                <w:sz w:val="20"/>
                <w:szCs w:val="20"/>
              </w:rPr>
            </w:pPr>
            <w:r w:rsidRPr="00523364">
              <w:rPr>
                <w:rFonts w:asciiTheme="minorHAnsi" w:hAnsiTheme="minorHAnsi"/>
                <w:b w:val="0"/>
                <w:sz w:val="20"/>
                <w:szCs w:val="20"/>
              </w:rPr>
              <w:t>Sub-memberships: Dietitians in Inte</w:t>
            </w:r>
            <w:r w:rsidR="001A51A9">
              <w:rPr>
                <w:rFonts w:asciiTheme="minorHAnsi" w:hAnsiTheme="minorHAnsi"/>
                <w:b w:val="0"/>
                <w:sz w:val="20"/>
                <w:szCs w:val="20"/>
              </w:rPr>
              <w:t>grative and Functional Medicine;</w:t>
            </w:r>
            <w:r w:rsidRPr="00523364">
              <w:rPr>
                <w:rFonts w:asciiTheme="minorHAnsi" w:hAnsiTheme="minorHAnsi"/>
                <w:b w:val="0"/>
                <w:sz w:val="20"/>
                <w:szCs w:val="20"/>
              </w:rPr>
              <w:t xml:space="preserve"> Sports and Cardiovascular Nutrition</w:t>
            </w:r>
            <w:r w:rsidR="001A51A9">
              <w:rPr>
                <w:rFonts w:asciiTheme="minorHAnsi" w:hAnsiTheme="minorHAnsi"/>
                <w:b w:val="0"/>
                <w:sz w:val="20"/>
                <w:szCs w:val="20"/>
              </w:rPr>
              <w:t>;</w:t>
            </w:r>
            <w:r w:rsidRPr="00523364">
              <w:rPr>
                <w:rFonts w:asciiTheme="minorHAnsi" w:hAnsiTheme="minorHAnsi"/>
                <w:b w:val="0"/>
                <w:sz w:val="20"/>
                <w:szCs w:val="20"/>
              </w:rPr>
              <w:t xml:space="preserve"> HEN </w:t>
            </w:r>
          </w:p>
          <w:p w14:paraId="51E5399A" w14:textId="77777777" w:rsidR="00756E09" w:rsidRDefault="00ED697D" w:rsidP="00BF3C0A">
            <w:pPr>
              <w:pStyle w:val="BodyText"/>
              <w:spacing w:after="0"/>
              <w:rPr>
                <w:rFonts w:asciiTheme="minorHAnsi" w:hAnsiTheme="minorHAnsi"/>
                <w:b/>
              </w:rPr>
            </w:pPr>
            <w:r w:rsidRPr="00ED697D">
              <w:rPr>
                <w:rFonts w:asciiTheme="minorHAnsi" w:hAnsiTheme="minorHAnsi"/>
                <w:b/>
              </w:rPr>
              <w:t>Slow Food USA, Member</w:t>
            </w:r>
            <w:r w:rsidR="00756E09">
              <w:rPr>
                <w:rFonts w:asciiTheme="minorHAnsi" w:hAnsiTheme="minorHAnsi"/>
                <w:b/>
              </w:rPr>
              <w:t xml:space="preserve"> </w:t>
            </w:r>
            <w:r w:rsidR="00516B4F">
              <w:rPr>
                <w:rFonts w:asciiTheme="minorHAnsi" w:hAnsiTheme="minorHAnsi"/>
                <w:b/>
              </w:rPr>
              <w:t xml:space="preserve">                                                                                                                                                       08/2006 - Present</w:t>
            </w:r>
          </w:p>
          <w:p w14:paraId="61DFB690" w14:textId="77777777" w:rsidR="00756E09" w:rsidRPr="00EF3D3B" w:rsidRDefault="00756E09" w:rsidP="00BF3C0A">
            <w:pPr>
              <w:pStyle w:val="BodyText"/>
              <w:spacing w:after="100"/>
              <w:rPr>
                <w:rFonts w:asciiTheme="minorHAnsi" w:hAnsiTheme="minorHAnsi"/>
              </w:rPr>
            </w:pPr>
            <w:r>
              <w:rPr>
                <w:rFonts w:asciiTheme="minorHAnsi" w:hAnsiTheme="minorHAnsi"/>
              </w:rPr>
              <w:t>National and local chapter member; various volunteer projects include cultivating the Pre-SERVE Urban Garden in Chicago</w:t>
            </w:r>
          </w:p>
          <w:p w14:paraId="5E6BA88C" w14:textId="77777777" w:rsidR="00C55DA6" w:rsidRPr="00410936" w:rsidRDefault="003C5AB3" w:rsidP="00523364">
            <w:pPr>
              <w:pStyle w:val="Heading1"/>
              <w:spacing w:before="0" w:after="60"/>
              <w:rPr>
                <w:rFonts w:asciiTheme="minorHAnsi" w:hAnsiTheme="minorHAnsi"/>
                <w:sz w:val="20"/>
                <w:szCs w:val="20"/>
                <w:u w:val="single"/>
              </w:rPr>
            </w:pPr>
            <w:r w:rsidRPr="00410936">
              <w:rPr>
                <w:rFonts w:asciiTheme="minorHAnsi" w:hAnsiTheme="minorHAnsi"/>
                <w:sz w:val="20"/>
                <w:szCs w:val="20"/>
                <w:u w:val="single"/>
              </w:rPr>
              <w:t xml:space="preserve">Relevant </w:t>
            </w:r>
            <w:r w:rsidR="00C55DA6" w:rsidRPr="00410936">
              <w:rPr>
                <w:rFonts w:asciiTheme="minorHAnsi" w:hAnsiTheme="minorHAnsi"/>
                <w:sz w:val="20"/>
                <w:szCs w:val="20"/>
                <w:u w:val="single"/>
              </w:rPr>
              <w:t>Volunteer Experience</w:t>
            </w:r>
          </w:p>
          <w:p w14:paraId="632DF4D3" w14:textId="77777777" w:rsidR="00EA25F9" w:rsidRPr="00410936" w:rsidRDefault="00990E7F" w:rsidP="00DE18B3">
            <w:pPr>
              <w:pStyle w:val="BodyText"/>
              <w:spacing w:after="0" w:line="240" w:lineRule="auto"/>
              <w:rPr>
                <w:rFonts w:asciiTheme="minorHAnsi" w:hAnsiTheme="minorHAnsi"/>
                <w:b/>
                <w:szCs w:val="20"/>
              </w:rPr>
            </w:pPr>
            <w:r>
              <w:rPr>
                <w:rFonts w:asciiTheme="minorHAnsi" w:hAnsiTheme="minorHAnsi"/>
                <w:b/>
                <w:szCs w:val="20"/>
              </w:rPr>
              <w:t>Nutrition Instructor -</w:t>
            </w:r>
            <w:r w:rsidR="00EA25F9" w:rsidRPr="00410936">
              <w:rPr>
                <w:rFonts w:asciiTheme="minorHAnsi" w:hAnsiTheme="minorHAnsi"/>
                <w:b/>
                <w:szCs w:val="20"/>
              </w:rPr>
              <w:t xml:space="preserve"> </w:t>
            </w:r>
            <w:r>
              <w:rPr>
                <w:rFonts w:asciiTheme="minorHAnsi" w:hAnsiTheme="minorHAnsi"/>
                <w:b/>
                <w:szCs w:val="20"/>
              </w:rPr>
              <w:t>Cooking Matters;</w:t>
            </w:r>
            <w:r w:rsidR="00EA25F9" w:rsidRPr="00410936">
              <w:rPr>
                <w:rFonts w:asciiTheme="minorHAnsi" w:hAnsiTheme="minorHAnsi"/>
                <w:b/>
                <w:szCs w:val="20"/>
              </w:rPr>
              <w:t xml:space="preserve"> Washington, DC                                                             </w:t>
            </w:r>
            <w:r w:rsidR="00A31643">
              <w:rPr>
                <w:rFonts w:asciiTheme="minorHAnsi" w:hAnsiTheme="minorHAnsi"/>
                <w:b/>
                <w:szCs w:val="20"/>
              </w:rPr>
              <w:t xml:space="preserve">                       </w:t>
            </w:r>
            <w:r w:rsidR="005E1054">
              <w:rPr>
                <w:rFonts w:asciiTheme="minorHAnsi" w:hAnsiTheme="minorHAnsi"/>
                <w:b/>
                <w:szCs w:val="20"/>
              </w:rPr>
              <w:t xml:space="preserve"> </w:t>
            </w:r>
            <w:r w:rsidR="00A31643">
              <w:rPr>
                <w:rFonts w:asciiTheme="minorHAnsi" w:hAnsiTheme="minorHAnsi"/>
                <w:b/>
                <w:szCs w:val="20"/>
              </w:rPr>
              <w:t>01/2015 – 11/2016</w:t>
            </w:r>
          </w:p>
          <w:p w14:paraId="7516270E" w14:textId="77777777" w:rsidR="00DE18B3" w:rsidRPr="006266DA" w:rsidRDefault="00990E7F" w:rsidP="006266DA">
            <w:pPr>
              <w:pStyle w:val="ListParagraph"/>
              <w:numPr>
                <w:ilvl w:val="0"/>
                <w:numId w:val="16"/>
              </w:numPr>
              <w:spacing w:line="240" w:lineRule="auto"/>
              <w:ind w:left="180" w:hanging="180"/>
              <w:rPr>
                <w:rFonts w:asciiTheme="minorHAnsi" w:hAnsiTheme="minorHAnsi"/>
                <w:szCs w:val="20"/>
              </w:rPr>
            </w:pPr>
            <w:r>
              <w:rPr>
                <w:rFonts w:asciiTheme="minorHAnsi" w:hAnsiTheme="minorHAnsi"/>
                <w:szCs w:val="20"/>
              </w:rPr>
              <w:t xml:space="preserve">    </w:t>
            </w:r>
            <w:r w:rsidR="00DE18B3" w:rsidRPr="00410936">
              <w:rPr>
                <w:rFonts w:asciiTheme="minorHAnsi" w:hAnsiTheme="minorHAnsi"/>
                <w:szCs w:val="20"/>
              </w:rPr>
              <w:t>Lead the nutrition education component of culinary classes and grocery store tours</w:t>
            </w:r>
            <w:r w:rsidR="006266DA">
              <w:rPr>
                <w:rFonts w:asciiTheme="minorHAnsi" w:hAnsiTheme="minorHAnsi"/>
                <w:szCs w:val="20"/>
              </w:rPr>
              <w:t xml:space="preserve"> for children, teens and families</w:t>
            </w:r>
          </w:p>
          <w:p w14:paraId="6DE52D35" w14:textId="77777777" w:rsidR="003C5AB3" w:rsidRPr="00410936" w:rsidRDefault="00990E7F" w:rsidP="00DE18B3">
            <w:pPr>
              <w:pStyle w:val="BodyText"/>
              <w:spacing w:after="0" w:line="240" w:lineRule="auto"/>
              <w:rPr>
                <w:rFonts w:asciiTheme="minorHAnsi" w:hAnsiTheme="minorHAnsi"/>
                <w:b/>
                <w:szCs w:val="20"/>
              </w:rPr>
            </w:pPr>
            <w:r>
              <w:rPr>
                <w:rFonts w:asciiTheme="minorHAnsi" w:hAnsiTheme="minorHAnsi"/>
                <w:b/>
                <w:szCs w:val="20"/>
              </w:rPr>
              <w:t xml:space="preserve">SNAP Outreach Specialist - </w:t>
            </w:r>
            <w:r w:rsidR="00FB6EEE" w:rsidRPr="00410936">
              <w:rPr>
                <w:rFonts w:asciiTheme="minorHAnsi" w:hAnsiTheme="minorHAnsi"/>
                <w:b/>
                <w:szCs w:val="20"/>
              </w:rPr>
              <w:t>DC Hunger Solutions</w:t>
            </w:r>
            <w:r>
              <w:rPr>
                <w:rFonts w:asciiTheme="minorHAnsi" w:hAnsiTheme="minorHAnsi"/>
                <w:b/>
                <w:szCs w:val="20"/>
              </w:rPr>
              <w:t>;</w:t>
            </w:r>
            <w:r w:rsidR="00FB6EEE" w:rsidRPr="00410936">
              <w:rPr>
                <w:rFonts w:asciiTheme="minorHAnsi" w:hAnsiTheme="minorHAnsi"/>
                <w:b/>
                <w:szCs w:val="20"/>
              </w:rPr>
              <w:t xml:space="preserve"> </w:t>
            </w:r>
            <w:r w:rsidR="003C5AB3" w:rsidRPr="00410936">
              <w:rPr>
                <w:rFonts w:asciiTheme="minorHAnsi" w:hAnsiTheme="minorHAnsi"/>
                <w:b/>
                <w:szCs w:val="20"/>
              </w:rPr>
              <w:t>Washington</w:t>
            </w:r>
            <w:r>
              <w:rPr>
                <w:rFonts w:asciiTheme="minorHAnsi" w:hAnsiTheme="minorHAnsi"/>
                <w:b/>
                <w:szCs w:val="20"/>
              </w:rPr>
              <w:t>,</w:t>
            </w:r>
            <w:r w:rsidR="003C5AB3" w:rsidRPr="00410936">
              <w:rPr>
                <w:rFonts w:asciiTheme="minorHAnsi" w:hAnsiTheme="minorHAnsi"/>
                <w:b/>
                <w:szCs w:val="20"/>
              </w:rPr>
              <w:t xml:space="preserve"> </w:t>
            </w:r>
            <w:r w:rsidR="00FB6EEE" w:rsidRPr="00410936">
              <w:rPr>
                <w:rFonts w:asciiTheme="minorHAnsi" w:hAnsiTheme="minorHAnsi"/>
                <w:b/>
                <w:szCs w:val="20"/>
              </w:rPr>
              <w:t xml:space="preserve">DC           </w:t>
            </w:r>
            <w:r w:rsidR="00EA25F9" w:rsidRPr="00410936">
              <w:rPr>
                <w:rFonts w:asciiTheme="minorHAnsi" w:hAnsiTheme="minorHAnsi"/>
                <w:b/>
                <w:szCs w:val="20"/>
              </w:rPr>
              <w:t xml:space="preserve">                              </w:t>
            </w:r>
            <w:r>
              <w:rPr>
                <w:rFonts w:asciiTheme="minorHAnsi" w:hAnsiTheme="minorHAnsi"/>
                <w:b/>
                <w:szCs w:val="20"/>
              </w:rPr>
              <w:t xml:space="preserve">                         </w:t>
            </w:r>
            <w:r w:rsidR="001C457F">
              <w:rPr>
                <w:rFonts w:asciiTheme="minorHAnsi" w:hAnsiTheme="minorHAnsi"/>
                <w:b/>
                <w:szCs w:val="20"/>
              </w:rPr>
              <w:t>01</w:t>
            </w:r>
            <w:r w:rsidR="00FB6EEE" w:rsidRPr="00410936">
              <w:rPr>
                <w:rFonts w:asciiTheme="minorHAnsi" w:hAnsiTheme="minorHAnsi"/>
                <w:b/>
                <w:szCs w:val="20"/>
              </w:rPr>
              <w:t>/2016 - 04/2016</w:t>
            </w:r>
            <w:r w:rsidR="00C71815" w:rsidRPr="00410936">
              <w:rPr>
                <w:rFonts w:asciiTheme="minorHAnsi" w:hAnsiTheme="minorHAnsi"/>
                <w:b/>
                <w:szCs w:val="20"/>
              </w:rPr>
              <w:t xml:space="preserve">                                                   </w:t>
            </w:r>
            <w:r w:rsidR="00FB6EEE" w:rsidRPr="00410936">
              <w:rPr>
                <w:rFonts w:asciiTheme="minorHAnsi" w:hAnsiTheme="minorHAnsi"/>
                <w:b/>
                <w:szCs w:val="20"/>
              </w:rPr>
              <w:t xml:space="preserve">                           </w:t>
            </w:r>
          </w:p>
          <w:p w14:paraId="0C044477" w14:textId="77777777" w:rsidR="00DE18B3" w:rsidRPr="00410936" w:rsidRDefault="00DE18B3" w:rsidP="00DE18B3">
            <w:pPr>
              <w:pStyle w:val="BodyText"/>
              <w:numPr>
                <w:ilvl w:val="0"/>
                <w:numId w:val="29"/>
              </w:numPr>
              <w:spacing w:after="0" w:line="240" w:lineRule="auto"/>
              <w:rPr>
                <w:rFonts w:asciiTheme="minorHAnsi" w:hAnsiTheme="minorHAnsi"/>
                <w:szCs w:val="20"/>
              </w:rPr>
            </w:pPr>
            <w:r w:rsidRPr="00410936">
              <w:rPr>
                <w:rFonts w:asciiTheme="minorHAnsi" w:hAnsiTheme="minorHAnsi"/>
                <w:szCs w:val="20"/>
              </w:rPr>
              <w:t>Interviewed DC residents for eligibility to enroll in the SNAP program; assisted eligible with applications</w:t>
            </w:r>
          </w:p>
          <w:p w14:paraId="1AC34699" w14:textId="77777777" w:rsidR="00DE18B3" w:rsidRPr="00ED697D" w:rsidRDefault="00DE18B3" w:rsidP="00ED697D">
            <w:pPr>
              <w:pStyle w:val="ListParagraph"/>
              <w:numPr>
                <w:ilvl w:val="0"/>
                <w:numId w:val="26"/>
              </w:numPr>
              <w:spacing w:line="240" w:lineRule="auto"/>
              <w:rPr>
                <w:rFonts w:asciiTheme="minorHAnsi" w:hAnsiTheme="minorHAnsi"/>
                <w:szCs w:val="20"/>
              </w:rPr>
            </w:pPr>
            <w:r w:rsidRPr="00410936">
              <w:rPr>
                <w:rFonts w:asciiTheme="minorHAnsi" w:hAnsiTheme="minorHAnsi"/>
                <w:szCs w:val="20"/>
              </w:rPr>
              <w:t>Surveyed currently enrolled SNAP residents on their satisfaction and feedback for the program</w:t>
            </w:r>
          </w:p>
          <w:p w14:paraId="50782C5B" w14:textId="77777777" w:rsidR="00C55DA6" w:rsidRPr="00410936" w:rsidRDefault="00990E7F" w:rsidP="005E1054">
            <w:pPr>
              <w:pStyle w:val="BodyText"/>
              <w:spacing w:after="0" w:line="240" w:lineRule="auto"/>
              <w:rPr>
                <w:rFonts w:asciiTheme="minorHAnsi" w:hAnsiTheme="minorHAnsi"/>
                <w:szCs w:val="20"/>
              </w:rPr>
            </w:pPr>
            <w:r>
              <w:rPr>
                <w:rFonts w:asciiTheme="minorHAnsi" w:hAnsiTheme="minorHAnsi"/>
                <w:b/>
                <w:szCs w:val="20"/>
              </w:rPr>
              <w:t>Nutrition Intern - Nourishing Balance;</w:t>
            </w:r>
            <w:r w:rsidR="00C55DA6" w:rsidRPr="00410936">
              <w:rPr>
                <w:rFonts w:asciiTheme="minorHAnsi" w:hAnsiTheme="minorHAnsi"/>
                <w:b/>
                <w:szCs w:val="20"/>
              </w:rPr>
              <w:t xml:space="preserve"> Seattle, </w:t>
            </w:r>
            <w:r>
              <w:rPr>
                <w:rFonts w:asciiTheme="minorHAnsi" w:hAnsiTheme="minorHAnsi"/>
                <w:b/>
                <w:szCs w:val="20"/>
              </w:rPr>
              <w:t xml:space="preserve">WA                                                                                               </w:t>
            </w:r>
            <w:r w:rsidRPr="00410936">
              <w:rPr>
                <w:rFonts w:asciiTheme="minorHAnsi" w:hAnsiTheme="minorHAnsi"/>
                <w:b/>
                <w:szCs w:val="20"/>
              </w:rPr>
              <w:t>12/2012 – 09/2013</w:t>
            </w:r>
            <w:r w:rsidR="00C55DA6" w:rsidRPr="00410936">
              <w:rPr>
                <w:rFonts w:asciiTheme="minorHAnsi" w:hAnsiTheme="minorHAnsi"/>
                <w:b/>
                <w:szCs w:val="20"/>
              </w:rPr>
              <w:t xml:space="preserve">                                                               </w:t>
            </w:r>
            <w:r w:rsidR="00EC6F38" w:rsidRPr="00410936">
              <w:rPr>
                <w:rFonts w:asciiTheme="minorHAnsi" w:hAnsiTheme="minorHAnsi"/>
                <w:b/>
                <w:szCs w:val="20"/>
              </w:rPr>
              <w:t xml:space="preserve">                           </w:t>
            </w:r>
            <w:r w:rsidR="00EA25F9" w:rsidRPr="00410936">
              <w:rPr>
                <w:rFonts w:asciiTheme="minorHAnsi" w:hAnsiTheme="minorHAnsi"/>
                <w:b/>
                <w:szCs w:val="20"/>
              </w:rPr>
              <w:t xml:space="preserve">    </w:t>
            </w:r>
            <w:r w:rsidR="00EC6F38" w:rsidRPr="00410936">
              <w:rPr>
                <w:rFonts w:asciiTheme="minorHAnsi" w:hAnsiTheme="minorHAnsi"/>
                <w:b/>
                <w:szCs w:val="20"/>
              </w:rPr>
              <w:t xml:space="preserve">  </w:t>
            </w:r>
            <w:r w:rsidR="005E1054">
              <w:rPr>
                <w:rFonts w:asciiTheme="minorHAnsi" w:hAnsiTheme="minorHAnsi"/>
                <w:b/>
                <w:szCs w:val="20"/>
              </w:rPr>
              <w:t xml:space="preserve">                   </w:t>
            </w:r>
            <w:r>
              <w:rPr>
                <w:rFonts w:asciiTheme="minorHAnsi" w:hAnsiTheme="minorHAnsi"/>
                <w:b/>
                <w:szCs w:val="20"/>
              </w:rPr>
              <w:t xml:space="preserve">            </w:t>
            </w:r>
          </w:p>
          <w:p w14:paraId="2D4A718E" w14:textId="77777777" w:rsidR="00DE18B3" w:rsidRPr="00410936" w:rsidRDefault="00DE18B3" w:rsidP="005E1054">
            <w:pPr>
              <w:pStyle w:val="BodyText"/>
              <w:numPr>
                <w:ilvl w:val="0"/>
                <w:numId w:val="27"/>
              </w:numPr>
              <w:spacing w:after="0" w:line="240" w:lineRule="auto"/>
              <w:rPr>
                <w:rFonts w:asciiTheme="minorHAnsi" w:hAnsiTheme="minorHAnsi"/>
                <w:szCs w:val="20"/>
              </w:rPr>
            </w:pPr>
            <w:r w:rsidRPr="00410936">
              <w:rPr>
                <w:rFonts w:asciiTheme="minorHAnsi" w:hAnsiTheme="minorHAnsi"/>
                <w:szCs w:val="20"/>
              </w:rPr>
              <w:t>Prepared presentations, created and edited client education materials, and led grocery store tours</w:t>
            </w:r>
          </w:p>
          <w:p w14:paraId="1BF32DE7" w14:textId="77777777" w:rsidR="00DE18B3" w:rsidRPr="00410936" w:rsidRDefault="00DE18B3" w:rsidP="005E1054">
            <w:pPr>
              <w:pStyle w:val="BodyText"/>
              <w:numPr>
                <w:ilvl w:val="0"/>
                <w:numId w:val="27"/>
              </w:numPr>
              <w:spacing w:after="0" w:line="240" w:lineRule="auto"/>
              <w:rPr>
                <w:rFonts w:asciiTheme="minorHAnsi" w:hAnsiTheme="minorHAnsi"/>
                <w:szCs w:val="20"/>
              </w:rPr>
            </w:pPr>
            <w:r w:rsidRPr="00410936">
              <w:rPr>
                <w:rFonts w:asciiTheme="minorHAnsi" w:hAnsiTheme="minorHAnsi"/>
                <w:szCs w:val="20"/>
              </w:rPr>
              <w:t>Edited chart notes; provided feedback and professional insight</w:t>
            </w:r>
            <w:r w:rsidR="00990E7F">
              <w:rPr>
                <w:rFonts w:asciiTheme="minorHAnsi" w:hAnsiTheme="minorHAnsi"/>
                <w:szCs w:val="20"/>
              </w:rPr>
              <w:t xml:space="preserve"> on client nutrition status and areas for education</w:t>
            </w:r>
          </w:p>
          <w:p w14:paraId="5B34BE2C" w14:textId="77777777" w:rsidR="00C55DA6" w:rsidRPr="00410936" w:rsidRDefault="00990E7F" w:rsidP="005E1054">
            <w:pPr>
              <w:pStyle w:val="BodyText"/>
              <w:spacing w:after="0" w:line="240" w:lineRule="auto"/>
              <w:rPr>
                <w:rFonts w:asciiTheme="minorHAnsi" w:hAnsiTheme="minorHAnsi"/>
                <w:b/>
                <w:szCs w:val="20"/>
              </w:rPr>
            </w:pPr>
            <w:r>
              <w:rPr>
                <w:rFonts w:asciiTheme="minorHAnsi" w:hAnsiTheme="minorHAnsi"/>
                <w:b/>
                <w:szCs w:val="20"/>
              </w:rPr>
              <w:t>Nutrition Educator - University YMCA;</w:t>
            </w:r>
            <w:r w:rsidR="00C55DA6" w:rsidRPr="00410936">
              <w:rPr>
                <w:rFonts w:asciiTheme="minorHAnsi" w:hAnsiTheme="minorHAnsi"/>
                <w:b/>
                <w:szCs w:val="20"/>
              </w:rPr>
              <w:t xml:space="preserve"> Seattle, </w:t>
            </w:r>
            <w:r>
              <w:rPr>
                <w:rFonts w:asciiTheme="minorHAnsi" w:hAnsiTheme="minorHAnsi"/>
                <w:b/>
                <w:szCs w:val="20"/>
              </w:rPr>
              <w:t>WA                                                                                               09/2012 – 09/2013</w:t>
            </w:r>
            <w:r w:rsidR="00C55DA6" w:rsidRPr="00410936">
              <w:rPr>
                <w:rFonts w:asciiTheme="minorHAnsi" w:hAnsiTheme="minorHAnsi"/>
                <w:b/>
                <w:szCs w:val="20"/>
              </w:rPr>
              <w:t xml:space="preserve">                                                                                                 </w:t>
            </w:r>
            <w:r w:rsidR="00EA25F9" w:rsidRPr="00410936">
              <w:rPr>
                <w:rFonts w:asciiTheme="minorHAnsi" w:hAnsiTheme="minorHAnsi"/>
                <w:b/>
                <w:szCs w:val="20"/>
              </w:rPr>
              <w:t xml:space="preserve"> </w:t>
            </w:r>
            <w:r w:rsidR="00C55DA6" w:rsidRPr="00410936">
              <w:rPr>
                <w:rFonts w:asciiTheme="minorHAnsi" w:hAnsiTheme="minorHAnsi"/>
                <w:b/>
                <w:szCs w:val="20"/>
              </w:rPr>
              <w:t xml:space="preserve">   </w:t>
            </w:r>
            <w:r w:rsidR="00EA25F9" w:rsidRPr="00410936">
              <w:rPr>
                <w:rFonts w:asciiTheme="minorHAnsi" w:hAnsiTheme="minorHAnsi"/>
                <w:b/>
                <w:szCs w:val="20"/>
              </w:rPr>
              <w:t xml:space="preserve"> </w:t>
            </w:r>
            <w:r w:rsidR="005E1054">
              <w:rPr>
                <w:rFonts w:asciiTheme="minorHAnsi" w:hAnsiTheme="minorHAnsi"/>
                <w:b/>
                <w:szCs w:val="20"/>
              </w:rPr>
              <w:t xml:space="preserve">                                 </w:t>
            </w:r>
          </w:p>
          <w:p w14:paraId="11709439" w14:textId="77777777" w:rsidR="00ED73DE" w:rsidRPr="00BF3C0A" w:rsidRDefault="00DE18B3" w:rsidP="00BF3C0A">
            <w:pPr>
              <w:pStyle w:val="BodyText"/>
              <w:numPr>
                <w:ilvl w:val="0"/>
                <w:numId w:val="28"/>
              </w:numPr>
              <w:spacing w:after="0" w:line="240" w:lineRule="auto"/>
              <w:rPr>
                <w:rFonts w:asciiTheme="minorHAnsi" w:hAnsiTheme="minorHAnsi"/>
                <w:b/>
                <w:szCs w:val="20"/>
              </w:rPr>
            </w:pPr>
            <w:r w:rsidRPr="00410936">
              <w:rPr>
                <w:rFonts w:asciiTheme="minorHAnsi" w:hAnsiTheme="minorHAnsi"/>
                <w:szCs w:val="20"/>
              </w:rPr>
              <w:t>Presented monthly seminars covering sports nutrition, plant-based local diets, inflammation, food labels and food policy</w:t>
            </w:r>
          </w:p>
        </w:tc>
      </w:tr>
      <w:bookmarkEnd w:id="0"/>
    </w:tbl>
    <w:p w14:paraId="57452D1A" w14:textId="77777777" w:rsidR="009C1A99" w:rsidRPr="00082F45" w:rsidRDefault="009C1A99" w:rsidP="001C457F"/>
    <w:sectPr w:rsidR="009C1A99" w:rsidRPr="00082F45" w:rsidSect="001C5D5D">
      <w:footerReference w:type="default" r:id="rId8"/>
      <w:headerReference w:type="first" r:id="rId9"/>
      <w:pgSz w:w="12240" w:h="15840"/>
      <w:pgMar w:top="720" w:right="720" w:bottom="720" w:left="720" w:header="720" w:footer="23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796E5" w14:textId="77777777" w:rsidR="00DC0F57" w:rsidRDefault="00DC0F57">
      <w:pPr>
        <w:spacing w:line="240" w:lineRule="auto"/>
      </w:pPr>
      <w:r>
        <w:separator/>
      </w:r>
    </w:p>
  </w:endnote>
  <w:endnote w:type="continuationSeparator" w:id="0">
    <w:p w14:paraId="12489A52" w14:textId="77777777" w:rsidR="00DC0F57" w:rsidRDefault="00DC0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7C0B0" w14:textId="77777777" w:rsidR="00DC0F57" w:rsidRDefault="00503434">
    <w:pPr>
      <w:pStyle w:val="Footer"/>
    </w:pPr>
    <w:r>
      <w:fldChar w:fldCharType="begin"/>
    </w:r>
    <w:r w:rsidR="00DC0F57">
      <w:instrText xml:space="preserve"> Page </w:instrText>
    </w:r>
    <w:r>
      <w:fldChar w:fldCharType="separate"/>
    </w:r>
    <w:r w:rsidR="00F432D2">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3B697" w14:textId="77777777" w:rsidR="00DC0F57" w:rsidRDefault="00DC0F57">
      <w:pPr>
        <w:spacing w:line="240" w:lineRule="auto"/>
      </w:pPr>
      <w:r>
        <w:separator/>
      </w:r>
    </w:p>
  </w:footnote>
  <w:footnote w:type="continuationSeparator" w:id="0">
    <w:p w14:paraId="3D54A5FD" w14:textId="77777777" w:rsidR="00DC0F57" w:rsidRDefault="00DC0F5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285F" w14:textId="5AB5CB53" w:rsidR="00DC0F57" w:rsidRDefault="00DC0F57" w:rsidP="00990E7F">
    <w:pPr>
      <w:pStyle w:val="Title"/>
      <w:spacing w:after="0"/>
      <w:ind w:left="6480" w:hanging="6480"/>
      <w:rPr>
        <w:sz w:val="16"/>
        <w:szCs w:val="16"/>
      </w:rPr>
    </w:pPr>
    <w:r w:rsidRPr="001328B8">
      <w:t>C</w:t>
    </w:r>
    <w:r>
      <w:t>ourtney D Puidk, MS, RDN, LD</w:t>
    </w:r>
    <w:r w:rsidR="00F432D2">
      <w:t>N</w:t>
    </w:r>
    <w:r w:rsidRPr="001328B8">
      <w:rPr>
        <w:sz w:val="30"/>
        <w:szCs w:val="30"/>
      </w:rPr>
      <w:t xml:space="preserve"> </w:t>
    </w:r>
    <w:r>
      <w:rPr>
        <w:sz w:val="16"/>
        <w:szCs w:val="16"/>
      </w:rPr>
      <w:tab/>
      <w:t xml:space="preserve">121 12 St SE, Washington DC, 20003      </w:t>
    </w:r>
  </w:p>
  <w:p w14:paraId="06F69C42" w14:textId="77777777" w:rsidR="00DC0F57" w:rsidRPr="001328B8" w:rsidRDefault="00DC0F57" w:rsidP="00990E7F">
    <w:pPr>
      <w:pStyle w:val="Title"/>
      <w:spacing w:after="0"/>
      <w:ind w:left="5760"/>
      <w:rPr>
        <w:i/>
        <w:sz w:val="30"/>
        <w:szCs w:val="30"/>
      </w:rPr>
    </w:pPr>
    <w:r>
      <w:rPr>
        <w:sz w:val="16"/>
        <w:szCs w:val="16"/>
      </w:rPr>
      <w:t xml:space="preserve">  </w:t>
    </w:r>
    <w:r w:rsidRPr="001328B8">
      <w:rPr>
        <w:sz w:val="16"/>
        <w:szCs w:val="16"/>
      </w:rPr>
      <w:t>Phone: 573-424-3732    E-Mail: cdpuidk1@gmail.com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2558DD"/>
    <w:multiLevelType w:val="hybridMultilevel"/>
    <w:tmpl w:val="BD1698F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1B2528B"/>
    <w:multiLevelType w:val="hybridMultilevel"/>
    <w:tmpl w:val="BFC6AB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C072DA"/>
    <w:multiLevelType w:val="hybridMultilevel"/>
    <w:tmpl w:val="CC3EE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3C0FE6"/>
    <w:multiLevelType w:val="hybridMultilevel"/>
    <w:tmpl w:val="AAA62FE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1940BB"/>
    <w:multiLevelType w:val="hybridMultilevel"/>
    <w:tmpl w:val="220EFE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9E250DF"/>
    <w:multiLevelType w:val="hybridMultilevel"/>
    <w:tmpl w:val="E8B647EE"/>
    <w:lvl w:ilvl="0" w:tplc="04090009">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9777AF"/>
    <w:multiLevelType w:val="hybridMultilevel"/>
    <w:tmpl w:val="A704C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426BDA"/>
    <w:multiLevelType w:val="hybridMultilevel"/>
    <w:tmpl w:val="CEEE30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419D5FD3"/>
    <w:multiLevelType w:val="hybridMultilevel"/>
    <w:tmpl w:val="9B0C8C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C1075E"/>
    <w:multiLevelType w:val="hybridMultilevel"/>
    <w:tmpl w:val="91A02930"/>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DA4ADB"/>
    <w:multiLevelType w:val="hybridMultilevel"/>
    <w:tmpl w:val="71A42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877D89"/>
    <w:multiLevelType w:val="hybridMultilevel"/>
    <w:tmpl w:val="6F4AC8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F146B3"/>
    <w:multiLevelType w:val="hybridMultilevel"/>
    <w:tmpl w:val="1B060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465DD"/>
    <w:multiLevelType w:val="hybridMultilevel"/>
    <w:tmpl w:val="E89429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B91CDB"/>
    <w:multiLevelType w:val="hybridMultilevel"/>
    <w:tmpl w:val="8B90A4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5F26755C"/>
    <w:multiLevelType w:val="hybridMultilevel"/>
    <w:tmpl w:val="46E05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C901312"/>
    <w:multiLevelType w:val="hybridMultilevel"/>
    <w:tmpl w:val="C6E257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7D2D7D90"/>
    <w:multiLevelType w:val="hybridMultilevel"/>
    <w:tmpl w:val="7EE82E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7D7B19C0"/>
    <w:multiLevelType w:val="hybridMultilevel"/>
    <w:tmpl w:val="22E07104"/>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8"/>
  </w:num>
  <w:num w:numId="13">
    <w:abstractNumId w:val="15"/>
  </w:num>
  <w:num w:numId="14">
    <w:abstractNumId w:val="18"/>
  </w:num>
  <w:num w:numId="15">
    <w:abstractNumId w:val="13"/>
  </w:num>
  <w:num w:numId="16">
    <w:abstractNumId w:val="19"/>
  </w:num>
  <w:num w:numId="17">
    <w:abstractNumId w:val="21"/>
  </w:num>
  <w:num w:numId="18">
    <w:abstractNumId w:val="11"/>
  </w:num>
  <w:num w:numId="19">
    <w:abstractNumId w:val="24"/>
  </w:num>
  <w:num w:numId="20">
    <w:abstractNumId w:val="23"/>
  </w:num>
  <w:num w:numId="21">
    <w:abstractNumId w:val="17"/>
  </w:num>
  <w:num w:numId="22">
    <w:abstractNumId w:val="14"/>
  </w:num>
  <w:num w:numId="23">
    <w:abstractNumId w:val="10"/>
  </w:num>
  <w:num w:numId="24">
    <w:abstractNumId w:val="27"/>
  </w:num>
  <w:num w:numId="25">
    <w:abstractNumId w:val="26"/>
  </w:num>
  <w:num w:numId="26">
    <w:abstractNumId w:val="25"/>
  </w:num>
  <w:num w:numId="27">
    <w:abstractNumId w:val="16"/>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ShowDynamicGuides" w:val="1"/>
    <w:docVar w:name="ShowMarginGuides" w:val="0"/>
    <w:docVar w:name="ShowOutlines" w:val="0"/>
    <w:docVar w:name="ShowStaticGuides" w:val="0"/>
  </w:docVars>
  <w:rsids>
    <w:rsidRoot w:val="000A1B86"/>
    <w:rsid w:val="000467A3"/>
    <w:rsid w:val="0004717E"/>
    <w:rsid w:val="000605D0"/>
    <w:rsid w:val="00066DEB"/>
    <w:rsid w:val="000764C8"/>
    <w:rsid w:val="00082F45"/>
    <w:rsid w:val="00084759"/>
    <w:rsid w:val="000A1B86"/>
    <w:rsid w:val="000A7BF4"/>
    <w:rsid w:val="000C0309"/>
    <w:rsid w:val="000C2575"/>
    <w:rsid w:val="000D163A"/>
    <w:rsid w:val="000E1717"/>
    <w:rsid w:val="000E52BD"/>
    <w:rsid w:val="000F2EF8"/>
    <w:rsid w:val="000F341A"/>
    <w:rsid w:val="0010404E"/>
    <w:rsid w:val="001328B8"/>
    <w:rsid w:val="00134880"/>
    <w:rsid w:val="00151879"/>
    <w:rsid w:val="00186CA7"/>
    <w:rsid w:val="001872BD"/>
    <w:rsid w:val="001A51A9"/>
    <w:rsid w:val="001B2818"/>
    <w:rsid w:val="001C457F"/>
    <w:rsid w:val="001C5D5D"/>
    <w:rsid w:val="001D1BF0"/>
    <w:rsid w:val="001D228E"/>
    <w:rsid w:val="001D71F1"/>
    <w:rsid w:val="001E136D"/>
    <w:rsid w:val="001E247E"/>
    <w:rsid w:val="001E37F1"/>
    <w:rsid w:val="00241A2A"/>
    <w:rsid w:val="00281A31"/>
    <w:rsid w:val="002935F0"/>
    <w:rsid w:val="00297716"/>
    <w:rsid w:val="002A0998"/>
    <w:rsid w:val="002C1E27"/>
    <w:rsid w:val="002C4C98"/>
    <w:rsid w:val="00303A60"/>
    <w:rsid w:val="00316B69"/>
    <w:rsid w:val="0034030B"/>
    <w:rsid w:val="00373F1E"/>
    <w:rsid w:val="00394396"/>
    <w:rsid w:val="003B4208"/>
    <w:rsid w:val="003C5AB3"/>
    <w:rsid w:val="003D496D"/>
    <w:rsid w:val="003E3632"/>
    <w:rsid w:val="003E79B9"/>
    <w:rsid w:val="003E7C29"/>
    <w:rsid w:val="003F4ED3"/>
    <w:rsid w:val="00406192"/>
    <w:rsid w:val="00410936"/>
    <w:rsid w:val="00416E28"/>
    <w:rsid w:val="00422A0C"/>
    <w:rsid w:val="00423455"/>
    <w:rsid w:val="00464120"/>
    <w:rsid w:val="00470895"/>
    <w:rsid w:val="00491212"/>
    <w:rsid w:val="004E4542"/>
    <w:rsid w:val="004F33F1"/>
    <w:rsid w:val="00503434"/>
    <w:rsid w:val="00516B4F"/>
    <w:rsid w:val="005202C2"/>
    <w:rsid w:val="00523364"/>
    <w:rsid w:val="00523DC6"/>
    <w:rsid w:val="005402ED"/>
    <w:rsid w:val="00544CD2"/>
    <w:rsid w:val="005911E7"/>
    <w:rsid w:val="005B6775"/>
    <w:rsid w:val="005E1054"/>
    <w:rsid w:val="005E107F"/>
    <w:rsid w:val="005E130C"/>
    <w:rsid w:val="00615F38"/>
    <w:rsid w:val="006266DA"/>
    <w:rsid w:val="00626F0C"/>
    <w:rsid w:val="0063724F"/>
    <w:rsid w:val="00645430"/>
    <w:rsid w:val="00661A5D"/>
    <w:rsid w:val="00662509"/>
    <w:rsid w:val="00664897"/>
    <w:rsid w:val="006A65DA"/>
    <w:rsid w:val="006C099E"/>
    <w:rsid w:val="006D61F0"/>
    <w:rsid w:val="006D7D55"/>
    <w:rsid w:val="006E3E9E"/>
    <w:rsid w:val="006F473A"/>
    <w:rsid w:val="007009B0"/>
    <w:rsid w:val="007058A2"/>
    <w:rsid w:val="00734118"/>
    <w:rsid w:val="007343F6"/>
    <w:rsid w:val="00742058"/>
    <w:rsid w:val="00756E09"/>
    <w:rsid w:val="00785940"/>
    <w:rsid w:val="00790354"/>
    <w:rsid w:val="0079478B"/>
    <w:rsid w:val="007967BD"/>
    <w:rsid w:val="007A1CCC"/>
    <w:rsid w:val="007A578D"/>
    <w:rsid w:val="007C6887"/>
    <w:rsid w:val="007F4C3A"/>
    <w:rsid w:val="008017C0"/>
    <w:rsid w:val="008049FE"/>
    <w:rsid w:val="008156DA"/>
    <w:rsid w:val="00830C9B"/>
    <w:rsid w:val="0085178D"/>
    <w:rsid w:val="00861BA7"/>
    <w:rsid w:val="00887B37"/>
    <w:rsid w:val="00892E2A"/>
    <w:rsid w:val="008B7ABF"/>
    <w:rsid w:val="008D3FA6"/>
    <w:rsid w:val="009016FE"/>
    <w:rsid w:val="0095005C"/>
    <w:rsid w:val="009628AF"/>
    <w:rsid w:val="0098008A"/>
    <w:rsid w:val="00980CB8"/>
    <w:rsid w:val="00982496"/>
    <w:rsid w:val="00990E7F"/>
    <w:rsid w:val="009C1A99"/>
    <w:rsid w:val="009F02B9"/>
    <w:rsid w:val="00A04F98"/>
    <w:rsid w:val="00A069BC"/>
    <w:rsid w:val="00A130C3"/>
    <w:rsid w:val="00A1559F"/>
    <w:rsid w:val="00A31643"/>
    <w:rsid w:val="00A42C1C"/>
    <w:rsid w:val="00A4511D"/>
    <w:rsid w:val="00A454EF"/>
    <w:rsid w:val="00A84BDE"/>
    <w:rsid w:val="00A878DF"/>
    <w:rsid w:val="00A87D11"/>
    <w:rsid w:val="00AB30EA"/>
    <w:rsid w:val="00AB3834"/>
    <w:rsid w:val="00AB5FF6"/>
    <w:rsid w:val="00AD02EA"/>
    <w:rsid w:val="00AF191E"/>
    <w:rsid w:val="00B15DFD"/>
    <w:rsid w:val="00B4106B"/>
    <w:rsid w:val="00B51A37"/>
    <w:rsid w:val="00B542F2"/>
    <w:rsid w:val="00B56EC5"/>
    <w:rsid w:val="00B67E55"/>
    <w:rsid w:val="00BA463F"/>
    <w:rsid w:val="00BB43AC"/>
    <w:rsid w:val="00BC1B7A"/>
    <w:rsid w:val="00BD5C51"/>
    <w:rsid w:val="00BF37A8"/>
    <w:rsid w:val="00BF3C0A"/>
    <w:rsid w:val="00BF6589"/>
    <w:rsid w:val="00BF7E69"/>
    <w:rsid w:val="00C04C1E"/>
    <w:rsid w:val="00C32701"/>
    <w:rsid w:val="00C3512C"/>
    <w:rsid w:val="00C55768"/>
    <w:rsid w:val="00C55DA6"/>
    <w:rsid w:val="00C7060C"/>
    <w:rsid w:val="00C71815"/>
    <w:rsid w:val="00C77EB4"/>
    <w:rsid w:val="00C91D37"/>
    <w:rsid w:val="00CC579A"/>
    <w:rsid w:val="00CD50D5"/>
    <w:rsid w:val="00CD5445"/>
    <w:rsid w:val="00CF73CF"/>
    <w:rsid w:val="00CF7F05"/>
    <w:rsid w:val="00D43633"/>
    <w:rsid w:val="00D65E56"/>
    <w:rsid w:val="00D84CBC"/>
    <w:rsid w:val="00D87E95"/>
    <w:rsid w:val="00DB1AC7"/>
    <w:rsid w:val="00DC0F57"/>
    <w:rsid w:val="00DC2155"/>
    <w:rsid w:val="00DE18B3"/>
    <w:rsid w:val="00DE733A"/>
    <w:rsid w:val="00E27140"/>
    <w:rsid w:val="00E774BC"/>
    <w:rsid w:val="00E863F2"/>
    <w:rsid w:val="00EA25F9"/>
    <w:rsid w:val="00EA7A19"/>
    <w:rsid w:val="00EB55EF"/>
    <w:rsid w:val="00EC021C"/>
    <w:rsid w:val="00EC0C68"/>
    <w:rsid w:val="00EC1FE3"/>
    <w:rsid w:val="00EC68D5"/>
    <w:rsid w:val="00EC69E3"/>
    <w:rsid w:val="00EC6F38"/>
    <w:rsid w:val="00ED697D"/>
    <w:rsid w:val="00ED73DE"/>
    <w:rsid w:val="00EF3D3B"/>
    <w:rsid w:val="00F10451"/>
    <w:rsid w:val="00F1779A"/>
    <w:rsid w:val="00F23F17"/>
    <w:rsid w:val="00F432D2"/>
    <w:rsid w:val="00F55FB2"/>
    <w:rsid w:val="00F84C4C"/>
    <w:rsid w:val="00FB6EEE"/>
    <w:rsid w:val="00FD0A56"/>
    <w:rsid w:val="00FD50F7"/>
    <w:rsid w:val="00FE138F"/>
    <w:rsid w:val="00FE6113"/>
    <w:rsid w:val="00FF46EA"/>
    <w:rsid w:val="00FF4AB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0A3D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Ｐゴシック" w:hAnsi="Arial"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C1A99"/>
    <w:pPr>
      <w:spacing w:line="300" w:lineRule="auto"/>
    </w:pPr>
    <w:rPr>
      <w:szCs w:val="22"/>
    </w:rPr>
  </w:style>
  <w:style w:type="paragraph" w:styleId="Heading1">
    <w:name w:val="heading 1"/>
    <w:basedOn w:val="Normal"/>
    <w:next w:val="BodyText"/>
    <w:link w:val="Heading1Char"/>
    <w:rsid w:val="009C1A99"/>
    <w:pPr>
      <w:keepNext/>
      <w:keepLines/>
      <w:spacing w:before="40" w:after="200" w:line="240" w:lineRule="auto"/>
      <w:outlineLvl w:val="0"/>
    </w:pPr>
    <w:rPr>
      <w:b/>
      <w:bCs/>
      <w:color w:val="000000"/>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b/>
      <w:bCs/>
      <w:color w:val="000000"/>
      <w:szCs w:val="20"/>
    </w:rPr>
  </w:style>
  <w:style w:type="paragraph" w:styleId="Heading3">
    <w:name w:val="heading 3"/>
    <w:basedOn w:val="Normal"/>
    <w:next w:val="Normal"/>
    <w:link w:val="Heading3Char"/>
    <w:semiHidden/>
    <w:unhideWhenUsed/>
    <w:qFormat/>
    <w:rsid w:val="009C1A99"/>
    <w:pPr>
      <w:keepNext/>
      <w:keepLines/>
      <w:spacing w:before="200"/>
      <w:outlineLvl w:val="2"/>
    </w:pPr>
    <w:rPr>
      <w:b/>
      <w:bCs/>
      <w:color w:val="80B606"/>
    </w:rPr>
  </w:style>
  <w:style w:type="paragraph" w:styleId="Heading4">
    <w:name w:val="heading 4"/>
    <w:basedOn w:val="Normal"/>
    <w:next w:val="Normal"/>
    <w:link w:val="Heading4Char"/>
    <w:semiHidden/>
    <w:unhideWhenUsed/>
    <w:qFormat/>
    <w:rsid w:val="009C1A99"/>
    <w:pPr>
      <w:keepNext/>
      <w:keepLines/>
      <w:spacing w:before="200"/>
      <w:outlineLvl w:val="3"/>
    </w:pPr>
    <w:rPr>
      <w:b/>
      <w:bCs/>
      <w:i/>
      <w:iCs/>
      <w:color w:val="80B606"/>
    </w:rPr>
  </w:style>
  <w:style w:type="paragraph" w:styleId="Heading5">
    <w:name w:val="heading 5"/>
    <w:basedOn w:val="Normal"/>
    <w:next w:val="Normal"/>
    <w:link w:val="Heading5Char"/>
    <w:semiHidden/>
    <w:unhideWhenUsed/>
    <w:qFormat/>
    <w:rsid w:val="009C1A99"/>
    <w:pPr>
      <w:keepNext/>
      <w:keepLines/>
      <w:spacing w:before="200"/>
      <w:outlineLvl w:val="4"/>
    </w:pPr>
    <w:rPr>
      <w:color w:val="3F5A03"/>
    </w:rPr>
  </w:style>
  <w:style w:type="paragraph" w:styleId="Heading6">
    <w:name w:val="heading 6"/>
    <w:basedOn w:val="Normal"/>
    <w:next w:val="Normal"/>
    <w:link w:val="Heading6Char"/>
    <w:semiHidden/>
    <w:unhideWhenUsed/>
    <w:qFormat/>
    <w:rsid w:val="009C1A99"/>
    <w:pPr>
      <w:keepNext/>
      <w:keepLines/>
      <w:spacing w:before="200"/>
      <w:outlineLvl w:val="5"/>
    </w:pPr>
    <w:rPr>
      <w:i/>
      <w:iCs/>
      <w:color w:val="3F5A03"/>
    </w:rPr>
  </w:style>
  <w:style w:type="paragraph" w:styleId="Heading7">
    <w:name w:val="heading 7"/>
    <w:basedOn w:val="Normal"/>
    <w:next w:val="Normal"/>
    <w:link w:val="Heading7Char"/>
    <w:semiHidden/>
    <w:unhideWhenUsed/>
    <w:qFormat/>
    <w:rsid w:val="009C1A99"/>
    <w:pPr>
      <w:keepNext/>
      <w:keepLines/>
      <w:spacing w:before="200"/>
      <w:outlineLvl w:val="6"/>
    </w:pPr>
    <w:rPr>
      <w:i/>
      <w:iCs/>
      <w:color w:val="404040"/>
    </w:rPr>
  </w:style>
  <w:style w:type="paragraph" w:styleId="Heading8">
    <w:name w:val="heading 8"/>
    <w:basedOn w:val="Normal"/>
    <w:next w:val="Normal"/>
    <w:link w:val="Heading8Char"/>
    <w:semiHidden/>
    <w:unhideWhenUsed/>
    <w:qFormat/>
    <w:rsid w:val="009C1A99"/>
    <w:pPr>
      <w:keepNext/>
      <w:keepLines/>
      <w:spacing w:before="200"/>
      <w:outlineLvl w:val="7"/>
    </w:pPr>
    <w:rPr>
      <w:color w:val="404040"/>
      <w:szCs w:val="20"/>
    </w:rPr>
  </w:style>
  <w:style w:type="paragraph" w:styleId="Heading9">
    <w:name w:val="heading 9"/>
    <w:basedOn w:val="Normal"/>
    <w:next w:val="Normal"/>
    <w:link w:val="Heading9Char"/>
    <w:semiHidden/>
    <w:unhideWhenUsed/>
    <w:qFormat/>
    <w:rsid w:val="009C1A99"/>
    <w:pPr>
      <w:keepNext/>
      <w:keepLines/>
      <w:spacing w:before="200"/>
      <w:outlineLvl w:val="8"/>
    </w:pPr>
    <w:rPr>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1A99"/>
    <w:rPr>
      <w:rFonts w:ascii="Arial" w:eastAsia="ＭＳ Ｐゴシック" w:hAnsi="Arial" w:cs="Times New Roman"/>
      <w:b/>
      <w:bCs/>
      <w:color w:val="000000"/>
      <w:sz w:val="24"/>
      <w:szCs w:val="24"/>
    </w:rPr>
  </w:style>
  <w:style w:type="character" w:customStyle="1" w:styleId="Heading2Char">
    <w:name w:val="Heading 2 Char"/>
    <w:link w:val="Heading2"/>
    <w:rsid w:val="009C1A99"/>
    <w:rPr>
      <w:rFonts w:ascii="Arial" w:eastAsia="ＭＳ Ｐゴシック" w:hAnsi="Arial" w:cs="Times New Roman"/>
      <w:b/>
      <w:bCs/>
      <w:color w:val="000000"/>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rPr>
  </w:style>
  <w:style w:type="character" w:customStyle="1" w:styleId="FooterChar">
    <w:name w:val="Footer Char"/>
    <w:link w:val="Footer"/>
    <w:rsid w:val="009C1A99"/>
    <w:rPr>
      <w:color w:val="000000"/>
      <w:sz w:val="20"/>
    </w:rPr>
  </w:style>
  <w:style w:type="paragraph" w:styleId="Title">
    <w:name w:val="Title"/>
    <w:basedOn w:val="Normal"/>
    <w:next w:val="Normal"/>
    <w:link w:val="TitleChar"/>
    <w:rsid w:val="009C1A99"/>
    <w:pPr>
      <w:spacing w:after="120" w:line="240" w:lineRule="auto"/>
    </w:pPr>
    <w:rPr>
      <w:b/>
      <w:color w:val="000000"/>
      <w:spacing w:val="5"/>
      <w:kern w:val="28"/>
      <w:sz w:val="36"/>
      <w:szCs w:val="36"/>
    </w:rPr>
  </w:style>
  <w:style w:type="character" w:customStyle="1" w:styleId="TitleChar">
    <w:name w:val="Title Char"/>
    <w:link w:val="Title"/>
    <w:rsid w:val="009C1A99"/>
    <w:rPr>
      <w:rFonts w:ascii="Arial" w:eastAsia="ＭＳ Ｐゴシック" w:hAnsi="Arial" w:cs="Times New Roman"/>
      <w:b/>
      <w:color w:val="000000"/>
      <w:spacing w:val="5"/>
      <w:kern w:val="28"/>
      <w:sz w:val="36"/>
      <w:szCs w:val="36"/>
    </w:rPr>
  </w:style>
  <w:style w:type="paragraph" w:customStyle="1" w:styleId="ContactDetails">
    <w:name w:val="Contact Details"/>
    <w:basedOn w:val="Normal"/>
    <w:rsid w:val="009C1A99"/>
    <w:pPr>
      <w:spacing w:before="120" w:after="240" w:line="264" w:lineRule="auto"/>
    </w:pPr>
    <w:rPr>
      <w:b/>
      <w:color w:val="000000"/>
      <w:sz w:val="18"/>
      <w:szCs w:val="18"/>
    </w:rPr>
  </w:style>
  <w:style w:type="paragraph" w:styleId="BodyText">
    <w:name w:val="Body Text"/>
    <w:basedOn w:val="Normal"/>
    <w:link w:val="BodyTextChar"/>
    <w:rsid w:val="009C1A99"/>
    <w:pPr>
      <w:spacing w:after="200"/>
    </w:pPr>
  </w:style>
  <w:style w:type="character" w:customStyle="1" w:styleId="BodyTextChar">
    <w:name w:val="Body Text Char"/>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80B606" w:shadow="1"/>
        <w:left w:val="single" w:sz="2" w:space="10" w:color="80B606" w:shadow="1"/>
        <w:bottom w:val="single" w:sz="2" w:space="10" w:color="80B606" w:shadow="1"/>
        <w:right w:val="single" w:sz="2" w:space="10" w:color="80B606" w:shadow="1"/>
      </w:pBdr>
      <w:ind w:left="1152" w:right="1152"/>
    </w:pPr>
    <w:rPr>
      <w:i/>
      <w:iCs/>
      <w:color w:val="80B606"/>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link w:val="BodyTextFirstIndent"/>
    <w:semiHidden/>
    <w:rsid w:val="009C1A99"/>
    <w:rPr>
      <w:sz w:val="20"/>
    </w:rPr>
  </w:style>
  <w:style w:type="character" w:customStyle="1" w:styleId="BodyText2Char">
    <w:name w:val="Body Text 2 Char"/>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80B606"/>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sz w:val="24"/>
      <w:szCs w:val="24"/>
    </w:rPr>
  </w:style>
  <w:style w:type="paragraph" w:styleId="EnvelopeReturn">
    <w:name w:val="envelope return"/>
    <w:basedOn w:val="Normal"/>
    <w:semiHidden/>
    <w:unhideWhenUsed/>
    <w:rsid w:val="009C1A99"/>
    <w:pPr>
      <w:spacing w:line="240" w:lineRule="auto"/>
    </w:pPr>
    <w:rPr>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link w:val="Header"/>
    <w:rsid w:val="009C1A99"/>
    <w:rPr>
      <w:sz w:val="20"/>
    </w:rPr>
  </w:style>
  <w:style w:type="character" w:customStyle="1" w:styleId="Heading3Char">
    <w:name w:val="Heading 3 Char"/>
    <w:link w:val="Heading3"/>
    <w:semiHidden/>
    <w:rsid w:val="009C1A99"/>
    <w:rPr>
      <w:rFonts w:ascii="Arial" w:eastAsia="ＭＳ Ｐゴシック" w:hAnsi="Arial" w:cs="Times New Roman"/>
      <w:b/>
      <w:bCs/>
      <w:color w:val="80B606"/>
      <w:sz w:val="20"/>
    </w:rPr>
  </w:style>
  <w:style w:type="character" w:customStyle="1" w:styleId="Heading4Char">
    <w:name w:val="Heading 4 Char"/>
    <w:link w:val="Heading4"/>
    <w:semiHidden/>
    <w:rsid w:val="009C1A99"/>
    <w:rPr>
      <w:rFonts w:ascii="Arial" w:eastAsia="ＭＳ Ｐゴシック" w:hAnsi="Arial" w:cs="Times New Roman"/>
      <w:b/>
      <w:bCs/>
      <w:i/>
      <w:iCs/>
      <w:color w:val="80B606"/>
      <w:sz w:val="20"/>
    </w:rPr>
  </w:style>
  <w:style w:type="character" w:customStyle="1" w:styleId="Heading5Char">
    <w:name w:val="Heading 5 Char"/>
    <w:link w:val="Heading5"/>
    <w:semiHidden/>
    <w:rsid w:val="009C1A99"/>
    <w:rPr>
      <w:rFonts w:ascii="Arial" w:eastAsia="ＭＳ Ｐゴシック" w:hAnsi="Arial" w:cs="Times New Roman"/>
      <w:color w:val="3F5A03"/>
      <w:sz w:val="20"/>
    </w:rPr>
  </w:style>
  <w:style w:type="character" w:customStyle="1" w:styleId="Heading6Char">
    <w:name w:val="Heading 6 Char"/>
    <w:link w:val="Heading6"/>
    <w:semiHidden/>
    <w:rsid w:val="009C1A99"/>
    <w:rPr>
      <w:rFonts w:ascii="Arial" w:eastAsia="ＭＳ Ｐゴシック" w:hAnsi="Arial" w:cs="Times New Roman"/>
      <w:i/>
      <w:iCs/>
      <w:color w:val="3F5A03"/>
      <w:sz w:val="20"/>
    </w:rPr>
  </w:style>
  <w:style w:type="character" w:customStyle="1" w:styleId="Heading7Char">
    <w:name w:val="Heading 7 Char"/>
    <w:link w:val="Heading7"/>
    <w:semiHidden/>
    <w:rsid w:val="009C1A99"/>
    <w:rPr>
      <w:rFonts w:ascii="Arial" w:eastAsia="ＭＳ Ｐゴシック" w:hAnsi="Arial" w:cs="Times New Roman"/>
      <w:i/>
      <w:iCs/>
      <w:color w:val="404040"/>
      <w:sz w:val="20"/>
    </w:rPr>
  </w:style>
  <w:style w:type="character" w:customStyle="1" w:styleId="Heading8Char">
    <w:name w:val="Heading 8 Char"/>
    <w:link w:val="Heading8"/>
    <w:semiHidden/>
    <w:rsid w:val="009C1A99"/>
    <w:rPr>
      <w:rFonts w:ascii="Arial" w:eastAsia="ＭＳ Ｐゴシック" w:hAnsi="Arial" w:cs="Times New Roman"/>
      <w:color w:val="404040"/>
      <w:sz w:val="20"/>
      <w:szCs w:val="20"/>
    </w:rPr>
  </w:style>
  <w:style w:type="character" w:customStyle="1" w:styleId="Heading9Char">
    <w:name w:val="Heading 9 Char"/>
    <w:link w:val="Heading9"/>
    <w:semiHidden/>
    <w:rsid w:val="009C1A99"/>
    <w:rPr>
      <w:rFonts w:ascii="Arial" w:eastAsia="ＭＳ Ｐゴシック" w:hAnsi="Arial" w:cs="Times New Roman"/>
      <w:i/>
      <w:iCs/>
      <w:color w:val="404040"/>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b/>
      <w:bCs/>
    </w:rPr>
  </w:style>
  <w:style w:type="paragraph" w:styleId="IntenseQuote">
    <w:name w:val="Intense Quote"/>
    <w:basedOn w:val="Normal"/>
    <w:next w:val="Normal"/>
    <w:link w:val="IntenseQuoteChar"/>
    <w:qFormat/>
    <w:rsid w:val="009C1A99"/>
    <w:pPr>
      <w:pBdr>
        <w:bottom w:val="single" w:sz="4" w:space="4" w:color="80B606"/>
      </w:pBdr>
      <w:spacing w:before="200" w:after="280"/>
      <w:ind w:left="936" w:right="936"/>
    </w:pPr>
    <w:rPr>
      <w:b/>
      <w:bCs/>
      <w:i/>
      <w:iCs/>
      <w:color w:val="80B606"/>
    </w:rPr>
  </w:style>
  <w:style w:type="character" w:customStyle="1" w:styleId="IntenseQuoteChar">
    <w:name w:val="Intense Quote Char"/>
    <w:link w:val="IntenseQuote"/>
    <w:rsid w:val="009C1A99"/>
    <w:rPr>
      <w:b/>
      <w:bCs/>
      <w:i/>
      <w:iCs/>
      <w:color w:val="80B606"/>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rPr>
  </w:style>
  <w:style w:type="character" w:customStyle="1" w:styleId="MacroTextChar">
    <w:name w:val="Macro Text Char"/>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sz w:val="24"/>
      <w:szCs w:val="24"/>
    </w:rPr>
  </w:style>
  <w:style w:type="character" w:customStyle="1" w:styleId="MessageHeaderChar">
    <w:name w:val="Message Header Char"/>
    <w:link w:val="MessageHeader"/>
    <w:semiHidden/>
    <w:rsid w:val="009C1A99"/>
    <w:rPr>
      <w:rFonts w:ascii="Arial" w:eastAsia="ＭＳ Ｐゴシック" w:hAnsi="Arial" w:cs="Times New Roman"/>
      <w:sz w:val="24"/>
      <w:szCs w:val="24"/>
      <w:shd w:val="pct20" w:color="auto" w:fill="auto"/>
    </w:rPr>
  </w:style>
  <w:style w:type="paragraph" w:styleId="NoSpacing">
    <w:name w:val="No Spacing"/>
    <w:qFormat/>
    <w:rsid w:val="009C1A99"/>
    <w:rPr>
      <w:szCs w:val="22"/>
    </w:rPr>
  </w:style>
  <w:style w:type="paragraph" w:styleId="NormalWeb">
    <w:name w:val="Normal (Web)"/>
    <w:basedOn w:val="Normal"/>
    <w:semiHidden/>
    <w:unhideWhenUsed/>
    <w:rsid w:val="009C1A99"/>
    <w:rPr>
      <w:rFonts w:ascii="Times New Roman" w:hAnsi="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rPr>
  </w:style>
  <w:style w:type="character" w:customStyle="1" w:styleId="QuoteChar">
    <w:name w:val="Quote Char"/>
    <w:link w:val="Quote"/>
    <w:rsid w:val="009C1A99"/>
    <w:rPr>
      <w:i/>
      <w:iCs/>
      <w:color w:val="000000"/>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link w:val="Signature"/>
    <w:semiHidden/>
    <w:rsid w:val="009C1A99"/>
    <w:rPr>
      <w:sz w:val="20"/>
    </w:rPr>
  </w:style>
  <w:style w:type="paragraph" w:styleId="Subtitle">
    <w:name w:val="Subtitle"/>
    <w:basedOn w:val="Normal"/>
    <w:next w:val="Normal"/>
    <w:link w:val="SubtitleChar"/>
    <w:qFormat/>
    <w:rsid w:val="009C1A99"/>
    <w:pPr>
      <w:numPr>
        <w:ilvl w:val="1"/>
      </w:numPr>
    </w:pPr>
    <w:rPr>
      <w:i/>
      <w:iCs/>
      <w:color w:val="80B606"/>
      <w:spacing w:val="15"/>
      <w:sz w:val="24"/>
      <w:szCs w:val="24"/>
    </w:rPr>
  </w:style>
  <w:style w:type="character" w:customStyle="1" w:styleId="SubtitleChar">
    <w:name w:val="Subtitle Char"/>
    <w:link w:val="Subtitle"/>
    <w:rsid w:val="009C1A99"/>
    <w:rPr>
      <w:rFonts w:ascii="Arial" w:eastAsia="ＭＳ Ｐゴシック" w:hAnsi="Arial" w:cs="Times New Roman"/>
      <w:i/>
      <w:iCs/>
      <w:color w:val="80B606"/>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5F8804"/>
      <w:sz w:val="28"/>
      <w:szCs w:val="28"/>
    </w:rPr>
  </w:style>
  <w:style w:type="character" w:styleId="PlaceholderText">
    <w:name w:val="Placeholder Text"/>
    <w:uiPriority w:val="99"/>
    <w:semiHidden/>
    <w:rsid w:val="009C1A99"/>
    <w:rPr>
      <w:color w:val="808080"/>
    </w:rPr>
  </w:style>
  <w:style w:type="character" w:styleId="CommentReference">
    <w:name w:val="annotation reference"/>
    <w:uiPriority w:val="99"/>
    <w:semiHidden/>
    <w:unhideWhenUsed/>
    <w:rsid w:val="008D3FA6"/>
    <w:rPr>
      <w:sz w:val="18"/>
      <w:szCs w:val="18"/>
    </w:rPr>
  </w:style>
  <w:style w:type="paragraph" w:styleId="Revision">
    <w:name w:val="Revision"/>
    <w:hidden/>
    <w:uiPriority w:val="99"/>
    <w:semiHidden/>
    <w:rsid w:val="008D3FA6"/>
    <w:rPr>
      <w:szCs w:val="22"/>
    </w:rPr>
  </w:style>
  <w:style w:type="character" w:styleId="Hyperlink">
    <w:name w:val="Hyperlink"/>
    <w:basedOn w:val="DefaultParagraphFont"/>
    <w:uiPriority w:val="99"/>
    <w:unhideWhenUsed/>
    <w:rsid w:val="003E3632"/>
    <w:rPr>
      <w:color w:val="0000FF" w:themeColor="hyperlink"/>
      <w:u w:val="single"/>
    </w:rPr>
  </w:style>
  <w:style w:type="table" w:styleId="TableGrid">
    <w:name w:val="Table Grid"/>
    <w:basedOn w:val="TableNormal"/>
    <w:uiPriority w:val="59"/>
    <w:rsid w:val="00082F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7238">
      <w:bodyDiv w:val="1"/>
      <w:marLeft w:val="0"/>
      <w:marRight w:val="0"/>
      <w:marTop w:val="0"/>
      <w:marBottom w:val="0"/>
      <w:divBdr>
        <w:top w:val="none" w:sz="0" w:space="0" w:color="auto"/>
        <w:left w:val="none" w:sz="0" w:space="0" w:color="auto"/>
        <w:bottom w:val="none" w:sz="0" w:space="0" w:color="auto"/>
        <w:right w:val="none" w:sz="0" w:space="0" w:color="auto"/>
      </w:divBdr>
    </w:div>
    <w:div w:id="1947039678">
      <w:bodyDiv w:val="1"/>
      <w:marLeft w:val="0"/>
      <w:marRight w:val="0"/>
      <w:marTop w:val="0"/>
      <w:marBottom w:val="0"/>
      <w:divBdr>
        <w:top w:val="none" w:sz="0" w:space="0" w:color="auto"/>
        <w:left w:val="none" w:sz="0" w:space="0" w:color="auto"/>
        <w:bottom w:val="none" w:sz="0" w:space="0" w:color="auto"/>
        <w:right w:val="none" w:sz="0" w:space="0" w:color="auto"/>
      </w:divBdr>
      <w:divsChild>
        <w:div w:id="954677238">
          <w:marLeft w:val="0"/>
          <w:marRight w:val="0"/>
          <w:marTop w:val="0"/>
          <w:marBottom w:val="0"/>
          <w:divBdr>
            <w:top w:val="none" w:sz="0" w:space="0" w:color="auto"/>
            <w:left w:val="none" w:sz="0" w:space="0" w:color="auto"/>
            <w:bottom w:val="none" w:sz="0" w:space="0" w:color="auto"/>
            <w:right w:val="none" w:sz="0" w:space="0" w:color="auto"/>
          </w:divBdr>
        </w:div>
      </w:divsChild>
    </w:div>
    <w:div w:id="21455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870F-C0F0-C547-A634-F2E4473C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1599</Words>
  <Characters>9118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Puidk</dc:creator>
  <cp:lastModifiedBy>Courtney Puidk</cp:lastModifiedBy>
  <cp:revision>4</cp:revision>
  <cp:lastPrinted>2016-04-26T19:46:00Z</cp:lastPrinted>
  <dcterms:created xsi:type="dcterms:W3CDTF">2016-10-04T15:49:00Z</dcterms:created>
  <dcterms:modified xsi:type="dcterms:W3CDTF">2017-02-21T20:51:00Z</dcterms:modified>
</cp:coreProperties>
</file>