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A95" w:rsidRDefault="001E7A95" w:rsidP="001E7A95">
      <w:pPr>
        <w:pStyle w:val="NoSpacing"/>
        <w:rPr>
          <w:sz w:val="24"/>
          <w:szCs w:val="24"/>
        </w:rPr>
      </w:pPr>
      <w:r>
        <w:rPr>
          <w:sz w:val="24"/>
          <w:szCs w:val="24"/>
        </w:rPr>
        <w:t>The Governing Body of the City of Liebenthal met in regular session on Monday, May 14, 2018 at the City Building at 6:00 p.m.  Presiding at the meeting was Mayor Medesa Sander, City Clerk Sheila Herman and the following Council Members, Bill Stark, Bob Tryon and Thomas McElroy.  Also present was Maintenance Personnel Sara Kay Carrell.  Resident Martin Brungardt entered the meeting at 6:04 p.m.</w:t>
      </w:r>
    </w:p>
    <w:p w:rsidR="001E7A95" w:rsidRDefault="001E7A95" w:rsidP="001E7A95">
      <w:pPr>
        <w:pStyle w:val="NoSpacing"/>
        <w:rPr>
          <w:color w:val="FF0000"/>
          <w:sz w:val="24"/>
          <w:szCs w:val="24"/>
        </w:rPr>
      </w:pPr>
    </w:p>
    <w:p w:rsidR="001E7A95" w:rsidRDefault="001E7A95" w:rsidP="001E7A95">
      <w:pPr>
        <w:pStyle w:val="NoSpacing"/>
        <w:rPr>
          <w:sz w:val="24"/>
          <w:szCs w:val="24"/>
        </w:rPr>
      </w:pPr>
      <w:r>
        <w:rPr>
          <w:sz w:val="24"/>
          <w:szCs w:val="24"/>
        </w:rPr>
        <w:t>Bill made a motion to approve the April 9, 2018 minutes as read.  Bob seconded, all in favor, motion carried.</w:t>
      </w:r>
    </w:p>
    <w:p w:rsidR="001E7A95" w:rsidRDefault="001E7A95" w:rsidP="001E7A95">
      <w:pPr>
        <w:pStyle w:val="NoSpacing"/>
        <w:rPr>
          <w:sz w:val="24"/>
          <w:szCs w:val="24"/>
        </w:rPr>
      </w:pPr>
    </w:p>
    <w:p w:rsidR="001E7A95" w:rsidRDefault="001E7A95" w:rsidP="001E7A95">
      <w:pPr>
        <w:pStyle w:val="NoSpacing"/>
        <w:rPr>
          <w:color w:val="FF0000"/>
          <w:sz w:val="24"/>
          <w:szCs w:val="24"/>
        </w:rPr>
      </w:pPr>
      <w:r>
        <w:rPr>
          <w:sz w:val="24"/>
          <w:szCs w:val="24"/>
        </w:rPr>
        <w:t>Martin brought discussion to council for property line survey.</w:t>
      </w:r>
    </w:p>
    <w:p w:rsidR="001E7A95" w:rsidRDefault="001E7A95" w:rsidP="001E7A95">
      <w:pPr>
        <w:pStyle w:val="NoSpacing"/>
        <w:rPr>
          <w:color w:val="FF0000"/>
          <w:sz w:val="24"/>
          <w:szCs w:val="24"/>
        </w:rPr>
      </w:pPr>
    </w:p>
    <w:p w:rsidR="001E7A95" w:rsidRDefault="001E7A95" w:rsidP="001E7A95">
      <w:pPr>
        <w:pStyle w:val="NoSpacing"/>
        <w:rPr>
          <w:sz w:val="24"/>
          <w:szCs w:val="24"/>
        </w:rPr>
      </w:pPr>
      <w:r>
        <w:rPr>
          <w:sz w:val="24"/>
          <w:szCs w:val="24"/>
        </w:rPr>
        <w:t>The City Clerk presented city mail and bills.</w:t>
      </w:r>
    </w:p>
    <w:p w:rsidR="00D6598E" w:rsidRDefault="00D6598E" w:rsidP="001E7A95">
      <w:pPr>
        <w:pStyle w:val="NoSpacing"/>
        <w:rPr>
          <w:sz w:val="24"/>
          <w:szCs w:val="24"/>
        </w:rPr>
      </w:pPr>
    </w:p>
    <w:p w:rsidR="00D6598E" w:rsidRDefault="00D6598E" w:rsidP="00D6598E">
      <w:pPr>
        <w:pStyle w:val="NoSpacing"/>
        <w:rPr>
          <w:sz w:val="24"/>
          <w:szCs w:val="24"/>
        </w:rPr>
      </w:pPr>
      <w:r>
        <w:rPr>
          <w:sz w:val="24"/>
          <w:szCs w:val="24"/>
        </w:rPr>
        <w:t xml:space="preserve">Maintenance </w:t>
      </w:r>
      <w:r>
        <w:rPr>
          <w:sz w:val="24"/>
          <w:szCs w:val="24"/>
        </w:rPr>
        <w:t>Personnel reported</w:t>
      </w:r>
      <w:r>
        <w:rPr>
          <w:sz w:val="24"/>
          <w:szCs w:val="24"/>
        </w:rPr>
        <w:t xml:space="preserve"> water samples up to date.  Heater in well house replaced and working.  Lift station vacuumed out and working properly.  </w:t>
      </w:r>
    </w:p>
    <w:p w:rsidR="00D6598E" w:rsidRDefault="00D6598E" w:rsidP="001E7A95">
      <w:pPr>
        <w:pStyle w:val="NoSpacing"/>
        <w:rPr>
          <w:sz w:val="24"/>
          <w:szCs w:val="24"/>
        </w:rPr>
      </w:pPr>
      <w:bookmarkStart w:id="0" w:name="_GoBack"/>
      <w:bookmarkEnd w:id="0"/>
    </w:p>
    <w:p w:rsidR="001E7A95" w:rsidRDefault="001E7A95" w:rsidP="001E7A95">
      <w:pPr>
        <w:pStyle w:val="NoSpacing"/>
        <w:rPr>
          <w:sz w:val="24"/>
          <w:szCs w:val="24"/>
        </w:rPr>
      </w:pPr>
      <w:r>
        <w:rPr>
          <w:sz w:val="24"/>
          <w:szCs w:val="24"/>
        </w:rPr>
        <w:t>Old Business</w:t>
      </w:r>
    </w:p>
    <w:p w:rsidR="001E7A95" w:rsidRDefault="001E7A95" w:rsidP="001E7A95">
      <w:pPr>
        <w:pStyle w:val="NoSpacing"/>
        <w:rPr>
          <w:sz w:val="24"/>
          <w:szCs w:val="24"/>
        </w:rPr>
      </w:pPr>
      <w:r>
        <w:rPr>
          <w:sz w:val="24"/>
          <w:szCs w:val="24"/>
        </w:rPr>
        <w:t>Maintenance easement in process.</w:t>
      </w:r>
    </w:p>
    <w:p w:rsidR="001E7A95" w:rsidRDefault="001E7A95" w:rsidP="001E7A95">
      <w:pPr>
        <w:pStyle w:val="NoSpacing"/>
        <w:rPr>
          <w:sz w:val="24"/>
          <w:szCs w:val="24"/>
        </w:rPr>
      </w:pPr>
    </w:p>
    <w:p w:rsidR="001E7A95" w:rsidRDefault="001E7A95" w:rsidP="001E7A95">
      <w:pPr>
        <w:pStyle w:val="NoSpacing"/>
        <w:rPr>
          <w:sz w:val="24"/>
          <w:szCs w:val="24"/>
        </w:rPr>
      </w:pPr>
      <w:r>
        <w:rPr>
          <w:sz w:val="24"/>
          <w:szCs w:val="24"/>
        </w:rPr>
        <w:t>Service easement in process.</w:t>
      </w:r>
    </w:p>
    <w:p w:rsidR="001E7A95" w:rsidRDefault="001E7A95" w:rsidP="001E7A95">
      <w:pPr>
        <w:pStyle w:val="NoSpacing"/>
        <w:rPr>
          <w:sz w:val="24"/>
          <w:szCs w:val="24"/>
        </w:rPr>
      </w:pPr>
    </w:p>
    <w:p w:rsidR="001E7A95" w:rsidRDefault="001E7A95" w:rsidP="001E7A95">
      <w:pPr>
        <w:pStyle w:val="NoSpacing"/>
        <w:rPr>
          <w:sz w:val="24"/>
          <w:szCs w:val="24"/>
        </w:rPr>
      </w:pPr>
      <w:r>
        <w:rPr>
          <w:sz w:val="24"/>
          <w:szCs w:val="24"/>
        </w:rPr>
        <w:t>City survey in process.</w:t>
      </w:r>
    </w:p>
    <w:p w:rsidR="001E7A95" w:rsidRDefault="001E7A95" w:rsidP="001E7A95">
      <w:pPr>
        <w:pStyle w:val="NoSpacing"/>
        <w:rPr>
          <w:sz w:val="24"/>
          <w:szCs w:val="24"/>
        </w:rPr>
      </w:pPr>
    </w:p>
    <w:p w:rsidR="001E7A95" w:rsidRDefault="001E7A95" w:rsidP="001E7A95">
      <w:pPr>
        <w:pStyle w:val="NoSpacing"/>
        <w:rPr>
          <w:sz w:val="24"/>
          <w:szCs w:val="24"/>
        </w:rPr>
      </w:pPr>
      <w:r>
        <w:rPr>
          <w:sz w:val="24"/>
          <w:szCs w:val="24"/>
        </w:rPr>
        <w:t>New Business</w:t>
      </w:r>
    </w:p>
    <w:p w:rsidR="001E7A95" w:rsidRDefault="001E7A95" w:rsidP="001E7A95">
      <w:pPr>
        <w:pStyle w:val="NoSpacing"/>
        <w:rPr>
          <w:sz w:val="24"/>
          <w:szCs w:val="24"/>
        </w:rPr>
      </w:pPr>
      <w:r>
        <w:rPr>
          <w:sz w:val="24"/>
          <w:szCs w:val="24"/>
        </w:rPr>
        <w:t>Sewer issues at a residence discussed.  Contact to be made.</w:t>
      </w:r>
    </w:p>
    <w:p w:rsidR="001E7A95" w:rsidRDefault="001E7A95" w:rsidP="001E7A95">
      <w:pPr>
        <w:pStyle w:val="NoSpacing"/>
        <w:rPr>
          <w:sz w:val="24"/>
          <w:szCs w:val="24"/>
        </w:rPr>
      </w:pPr>
    </w:p>
    <w:p w:rsidR="001E7A95" w:rsidRDefault="001E7A95" w:rsidP="001E7A95">
      <w:pPr>
        <w:pStyle w:val="NoSpacing"/>
        <w:rPr>
          <w:sz w:val="24"/>
          <w:szCs w:val="24"/>
        </w:rPr>
      </w:pPr>
      <w:r>
        <w:rPr>
          <w:sz w:val="24"/>
          <w:szCs w:val="24"/>
        </w:rPr>
        <w:t>Bill made a motion to pay the bills.  Bob seconded, all in favor, motion carried.</w:t>
      </w:r>
    </w:p>
    <w:p w:rsidR="001E7A95" w:rsidRDefault="001E7A95" w:rsidP="001E7A95">
      <w:pPr>
        <w:pStyle w:val="NoSpacing"/>
        <w:rPr>
          <w:color w:val="FF0000"/>
          <w:sz w:val="24"/>
          <w:szCs w:val="24"/>
        </w:rPr>
      </w:pPr>
    </w:p>
    <w:p w:rsidR="001E7A95" w:rsidRDefault="001E7A95" w:rsidP="001E7A95">
      <w:pPr>
        <w:pStyle w:val="NoSpacing"/>
        <w:rPr>
          <w:sz w:val="24"/>
          <w:szCs w:val="24"/>
        </w:rPr>
      </w:pPr>
      <w:r>
        <w:rPr>
          <w:sz w:val="24"/>
          <w:szCs w:val="24"/>
        </w:rPr>
        <w:t>The next regular City meeting will be held on Monday, June 11, 2018 at the City Building at 6:00 p.m.  Anyone with questions or concerns is encouraged to attend City meetings.</w:t>
      </w:r>
    </w:p>
    <w:p w:rsidR="001E7A95" w:rsidRDefault="001E7A95" w:rsidP="001E7A95">
      <w:pPr>
        <w:pStyle w:val="NoSpacing"/>
        <w:rPr>
          <w:color w:val="FF0000"/>
          <w:sz w:val="24"/>
          <w:szCs w:val="24"/>
        </w:rPr>
      </w:pPr>
    </w:p>
    <w:p w:rsidR="001E7A95" w:rsidRDefault="001E7A95" w:rsidP="001E7A95">
      <w:pPr>
        <w:pStyle w:val="NoSpacing"/>
        <w:rPr>
          <w:sz w:val="24"/>
          <w:szCs w:val="24"/>
        </w:rPr>
      </w:pPr>
      <w:r>
        <w:rPr>
          <w:sz w:val="24"/>
          <w:szCs w:val="24"/>
        </w:rPr>
        <w:t>There being no further business to discuss, Bill made a motion to adjourn the meeting.  Thomas seconded, all in favor, motion carried and the meeting adjourned at 6:47 p.m.</w:t>
      </w:r>
    </w:p>
    <w:p w:rsidR="001E7A95" w:rsidRDefault="001E7A95" w:rsidP="001E7A95">
      <w:pPr>
        <w:pStyle w:val="NoSpacing"/>
        <w:rPr>
          <w:sz w:val="24"/>
          <w:szCs w:val="24"/>
        </w:rPr>
      </w:pPr>
    </w:p>
    <w:p w:rsidR="001E7A95" w:rsidRPr="0015222A" w:rsidRDefault="001E7A95" w:rsidP="001E7A95">
      <w:pPr>
        <w:widowControl w:val="0"/>
        <w:autoSpaceDE w:val="0"/>
        <w:autoSpaceDN w:val="0"/>
        <w:adjustRightInd w:val="0"/>
        <w:spacing w:after="0" w:line="240" w:lineRule="auto"/>
        <w:ind w:left="5760"/>
        <w:rPr>
          <w:rFonts w:ascii="Times New Roman" w:hAnsi="Times New Roman"/>
          <w:sz w:val="24"/>
          <w:szCs w:val="24"/>
        </w:rPr>
      </w:pPr>
      <w:r>
        <w:rPr>
          <w:sz w:val="24"/>
          <w:szCs w:val="24"/>
        </w:rPr>
        <w:t xml:space="preserve">                                                                                                                 </w:t>
      </w:r>
      <w:r>
        <w:rPr>
          <w:rFonts w:ascii="Calibri" w:hAnsi="Calibri" w:cs="Calibri"/>
        </w:rPr>
        <w:t>Approved this 11</w:t>
      </w:r>
      <w:r>
        <w:rPr>
          <w:rFonts w:ascii="Calibri" w:hAnsi="Calibri" w:cs="Calibri"/>
          <w:vertAlign w:val="superscript"/>
        </w:rPr>
        <w:t>th</w:t>
      </w:r>
      <w:r>
        <w:rPr>
          <w:rFonts w:ascii="Calibri" w:hAnsi="Calibri" w:cs="Calibri"/>
        </w:rPr>
        <w:t xml:space="preserve"> day of June, 2018</w:t>
      </w:r>
    </w:p>
    <w:p w:rsidR="001E7A95" w:rsidRDefault="001E7A95" w:rsidP="001E7A95">
      <w:pPr>
        <w:widowControl w:val="0"/>
        <w:autoSpaceDE w:val="0"/>
        <w:autoSpaceDN w:val="0"/>
        <w:adjustRightInd w:val="0"/>
        <w:spacing w:after="0" w:line="240" w:lineRule="auto"/>
        <w:rPr>
          <w:rFonts w:ascii="Calibri" w:hAnsi="Calibri" w:cs="Calibri"/>
        </w:rPr>
      </w:pPr>
      <w:r>
        <w:rPr>
          <w:rFonts w:ascii="Calibri" w:hAnsi="Calibri" w:cs="Calibri"/>
        </w:rPr>
        <w:t xml:space="preserve">                                                                                                                    Medesa Sander, Mayor</w:t>
      </w:r>
    </w:p>
    <w:p w:rsidR="001E7A95" w:rsidRPr="0015222A" w:rsidRDefault="001E7A95" w:rsidP="001E7A95">
      <w:pPr>
        <w:spacing w:after="0" w:line="240" w:lineRule="auto"/>
        <w:rPr>
          <w:sz w:val="24"/>
          <w:szCs w:val="24"/>
        </w:rPr>
      </w:pPr>
      <w:r>
        <w:rPr>
          <w:rFonts w:ascii="Calibri" w:hAnsi="Calibri" w:cs="Calibri"/>
        </w:rPr>
        <w:t xml:space="preserve">                                                                                                                    Sheila Herman, City Clerk</w:t>
      </w:r>
      <w:r>
        <w:rPr>
          <w:sz w:val="24"/>
          <w:szCs w:val="24"/>
        </w:rPr>
        <w:t xml:space="preserve">           </w:t>
      </w:r>
    </w:p>
    <w:p w:rsidR="001E7A95" w:rsidRDefault="001E7A95" w:rsidP="001E7A95">
      <w:pPr>
        <w:pStyle w:val="NoSpacing"/>
        <w:rPr>
          <w:sz w:val="24"/>
          <w:szCs w:val="24"/>
        </w:rPr>
      </w:pPr>
    </w:p>
    <w:p w:rsidR="0044132A" w:rsidRPr="001E7A95" w:rsidRDefault="001E7A95" w:rsidP="001E7A95">
      <w:pPr>
        <w:widowControl w:val="0"/>
        <w:autoSpaceDE w:val="0"/>
        <w:autoSpaceDN w:val="0"/>
        <w:adjustRightInd w:val="0"/>
        <w:spacing w:after="0" w:line="240" w:lineRule="auto"/>
        <w:ind w:left="5760"/>
        <w:rPr>
          <w:rFonts w:ascii="Times New Roman" w:hAnsi="Times New Roman"/>
          <w:sz w:val="24"/>
          <w:szCs w:val="24"/>
        </w:rPr>
      </w:pPr>
      <w:r>
        <w:t xml:space="preserve"> </w:t>
      </w:r>
      <w:r>
        <w:rPr>
          <w:rFonts w:ascii="Times New Roman" w:hAnsi="Times New Roman"/>
          <w:sz w:val="24"/>
          <w:szCs w:val="24"/>
        </w:rPr>
        <w:t xml:space="preserve">                                                                                   </w:t>
      </w:r>
      <w:r>
        <w:rPr>
          <w:color w:val="FF0000"/>
        </w:rPr>
        <w:t xml:space="preserve">                                                                               </w:t>
      </w:r>
    </w:p>
    <w:sectPr w:rsidR="0044132A" w:rsidRPr="001E7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95"/>
    <w:rsid w:val="001E7A95"/>
    <w:rsid w:val="0044132A"/>
    <w:rsid w:val="00D65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04AC9-4AB0-484C-A9C0-F91ABE98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A95"/>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7A95"/>
    <w:pPr>
      <w:spacing w:after="0" w:line="240"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10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Sheila</cp:lastModifiedBy>
  <cp:revision>4</cp:revision>
  <dcterms:created xsi:type="dcterms:W3CDTF">2018-06-11T21:10:00Z</dcterms:created>
  <dcterms:modified xsi:type="dcterms:W3CDTF">2018-06-11T21:31:00Z</dcterms:modified>
</cp:coreProperties>
</file>