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5A" w:rsidRPr="00F74A8D" w:rsidRDefault="009401D4" w:rsidP="00B41B5A">
      <w:pPr>
        <w:tabs>
          <w:tab w:val="left" w:pos="360"/>
        </w:tabs>
        <w:ind w:left="1350" w:right="1530"/>
        <w:jc w:val="center"/>
        <w:rPr>
          <w:smallCaps/>
          <w:noProof/>
        </w:rPr>
      </w:pPr>
      <w:r w:rsidRPr="00F74A8D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5086A779" wp14:editId="58D3B58E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987425" cy="790575"/>
            <wp:effectExtent l="0" t="0" r="317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0C4" w:rsidRPr="00F74A8D">
        <w:rPr>
          <w:rFonts w:ascii="Calibri" w:eastAsia="Cambria" w:hAnsi="Calibri" w:cs="Calibri"/>
          <w:b/>
          <w:bCs/>
          <w:smallCaps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 wp14:anchorId="7844E8B7" wp14:editId="06A0BF07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981075" cy="828675"/>
            <wp:effectExtent l="76200" t="0" r="0" b="66675"/>
            <wp:wrapNone/>
            <wp:docPr id="2" name="Picture 1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1F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X</w:t>
      </w:r>
      <w:r w:rsidR="000B562D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I</w:t>
      </w:r>
      <w:r w:rsidR="00C21BC9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I</w:t>
      </w:r>
      <w:r w:rsidR="00923253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I</w:t>
      </w:r>
      <w:r w:rsidR="0082721F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 xml:space="preserve"> </w:t>
      </w:r>
      <w:r w:rsidR="00CE0EDC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Inte</w:t>
      </w:r>
      <w:r w:rsidR="0082721F" w:rsidRPr="00F74A8D">
        <w:rPr>
          <w:rFonts w:ascii="Calibri" w:eastAsia="Cambria" w:hAnsi="Calibri" w:cs="Calibri"/>
          <w:b/>
          <w:bCs/>
          <w:smallCaps/>
          <w:sz w:val="28"/>
          <w:szCs w:val="28"/>
        </w:rPr>
        <w:t>rnational Women in Solidarity Conference</w:t>
      </w:r>
    </w:p>
    <w:p w:rsidR="00F74A8D" w:rsidRPr="00F74A8D" w:rsidRDefault="00F96BBF" w:rsidP="00B41B5A">
      <w:pPr>
        <w:tabs>
          <w:tab w:val="left" w:pos="360"/>
        </w:tabs>
        <w:ind w:left="1440" w:right="1530"/>
        <w:jc w:val="center"/>
        <w:rPr>
          <w:rFonts w:ascii="Calibri" w:eastAsia="Cambria" w:hAnsi="Calibri" w:cs="Calibri"/>
          <w:b/>
          <w:bCs/>
          <w:smallCaps/>
        </w:rPr>
      </w:pPr>
      <w:r w:rsidRPr="00F74A8D">
        <w:rPr>
          <w:rFonts w:ascii="Calibri" w:eastAsia="Cambria" w:hAnsi="Calibri" w:cs="Calibri"/>
          <w:b/>
          <w:bCs/>
          <w:smallCaps/>
        </w:rPr>
        <w:t>Friday</w:t>
      </w:r>
      <w:r w:rsidR="0082721F" w:rsidRPr="00F74A8D">
        <w:rPr>
          <w:rFonts w:ascii="Calibri" w:eastAsia="Cambria" w:hAnsi="Calibri" w:cs="Calibri"/>
          <w:b/>
          <w:bCs/>
          <w:smallCaps/>
        </w:rPr>
        <w:t xml:space="preserve">, </w:t>
      </w:r>
      <w:r w:rsidR="00923253" w:rsidRPr="00F74A8D">
        <w:rPr>
          <w:rFonts w:ascii="Calibri" w:eastAsia="Cambria" w:hAnsi="Calibri" w:cs="Calibri"/>
          <w:b/>
          <w:bCs/>
          <w:smallCaps/>
        </w:rPr>
        <w:t xml:space="preserve">March 6, </w:t>
      </w:r>
      <w:r w:rsidR="00F62B1D" w:rsidRPr="00F74A8D">
        <w:rPr>
          <w:rFonts w:ascii="Calibri" w:eastAsia="Cambria" w:hAnsi="Calibri" w:cs="Calibri"/>
          <w:b/>
          <w:bCs/>
          <w:smallCaps/>
        </w:rPr>
        <w:t>20</w:t>
      </w:r>
      <w:r w:rsidR="00923253" w:rsidRPr="00F74A8D">
        <w:rPr>
          <w:rFonts w:ascii="Calibri" w:eastAsia="Cambria" w:hAnsi="Calibri" w:cs="Calibri"/>
          <w:b/>
          <w:bCs/>
          <w:smallCaps/>
        </w:rPr>
        <w:t>20</w:t>
      </w:r>
      <w:r w:rsidR="00F62B1D" w:rsidRPr="00F74A8D">
        <w:rPr>
          <w:rFonts w:ascii="Calibri" w:eastAsia="Cambria" w:hAnsi="Calibri" w:cs="Calibri"/>
          <w:b/>
          <w:bCs/>
          <w:smallCaps/>
        </w:rPr>
        <w:t xml:space="preserve"> - </w:t>
      </w:r>
      <w:r w:rsidR="00F74A8D" w:rsidRPr="00F74A8D">
        <w:rPr>
          <w:rFonts w:ascii="Calibri" w:eastAsia="Cambria" w:hAnsi="Calibri" w:cs="Calibri"/>
          <w:b/>
          <w:bCs/>
          <w:smallCaps/>
        </w:rPr>
        <w:t>12pm-2pm</w:t>
      </w:r>
      <w:r w:rsidR="00F74A8D" w:rsidRPr="00F74A8D">
        <w:rPr>
          <w:rFonts w:ascii="Calibri" w:eastAsia="Cambria" w:hAnsi="Calibri" w:cs="Calibri"/>
          <w:b/>
          <w:bCs/>
          <w:smallCaps/>
        </w:rPr>
        <w:t xml:space="preserve"> </w:t>
      </w:r>
    </w:p>
    <w:p w:rsidR="000B562D" w:rsidRPr="00F74A8D" w:rsidRDefault="00F62B1D" w:rsidP="00F74A8D">
      <w:pPr>
        <w:tabs>
          <w:tab w:val="left" w:pos="360"/>
        </w:tabs>
        <w:ind w:left="1440" w:right="1530"/>
        <w:jc w:val="center"/>
        <w:rPr>
          <w:rFonts w:ascii="Calibri" w:eastAsia="Cambria" w:hAnsi="Calibri" w:cs="Calibri"/>
          <w:b/>
          <w:bCs/>
          <w:smallCaps/>
        </w:rPr>
      </w:pPr>
      <w:r w:rsidRPr="00F74A8D">
        <w:rPr>
          <w:rFonts w:ascii="Calibri" w:eastAsia="Cambria" w:hAnsi="Calibri" w:cs="Calibri"/>
          <w:b/>
          <w:bCs/>
          <w:smallCaps/>
        </w:rPr>
        <w:t>Massachusetts</w:t>
      </w:r>
      <w:r w:rsidR="00787462" w:rsidRPr="00F74A8D">
        <w:rPr>
          <w:rFonts w:ascii="Calibri" w:eastAsia="Cambria" w:hAnsi="Calibri" w:cs="Calibri"/>
          <w:b/>
          <w:bCs/>
          <w:smallCaps/>
        </w:rPr>
        <w:t xml:space="preserve"> State House</w:t>
      </w:r>
      <w:r w:rsidR="00F74A8D" w:rsidRPr="00F74A8D">
        <w:rPr>
          <w:rFonts w:ascii="Calibri" w:eastAsia="Cambria" w:hAnsi="Calibri" w:cs="Calibri"/>
          <w:b/>
          <w:bCs/>
          <w:smallCaps/>
        </w:rPr>
        <w:t xml:space="preserve">, </w:t>
      </w:r>
      <w:r w:rsidR="00923253" w:rsidRPr="00F74A8D">
        <w:rPr>
          <w:rFonts w:ascii="Calibri" w:eastAsia="Cambria" w:hAnsi="Calibri" w:cs="Calibri"/>
          <w:b/>
          <w:bCs/>
          <w:smallCaps/>
        </w:rPr>
        <w:t xml:space="preserve">Nurses </w:t>
      </w:r>
      <w:r w:rsidR="00787462" w:rsidRPr="00F74A8D">
        <w:rPr>
          <w:rFonts w:ascii="Calibri" w:eastAsia="Cambria" w:hAnsi="Calibri" w:cs="Calibri"/>
          <w:b/>
          <w:bCs/>
          <w:smallCaps/>
        </w:rPr>
        <w:t>Hall, 2</w:t>
      </w:r>
      <w:r w:rsidR="00787462" w:rsidRPr="00F74A8D">
        <w:rPr>
          <w:rFonts w:ascii="Calibri" w:eastAsia="Cambria" w:hAnsi="Calibri" w:cs="Calibri"/>
          <w:b/>
          <w:bCs/>
          <w:smallCaps/>
          <w:vertAlign w:val="superscript"/>
        </w:rPr>
        <w:t>nd</w:t>
      </w:r>
      <w:r w:rsidR="00F74A8D" w:rsidRPr="00F74A8D">
        <w:rPr>
          <w:rFonts w:ascii="Calibri" w:eastAsia="Cambria" w:hAnsi="Calibri" w:cs="Calibri"/>
          <w:b/>
          <w:bCs/>
          <w:smallCaps/>
        </w:rPr>
        <w:t xml:space="preserve"> floor</w:t>
      </w:r>
    </w:p>
    <w:p w:rsidR="000B562D" w:rsidRPr="00F74A8D" w:rsidRDefault="000B562D" w:rsidP="000B562D">
      <w:pPr>
        <w:tabs>
          <w:tab w:val="left" w:pos="360"/>
        </w:tabs>
        <w:rPr>
          <w:rFonts w:ascii="Calibri" w:eastAsia="Cambria" w:hAnsi="Calibri" w:cs="Calibri"/>
          <w:b/>
          <w:bCs/>
          <w:smallCaps/>
        </w:rPr>
      </w:pPr>
    </w:p>
    <w:p w:rsidR="009401D4" w:rsidRDefault="009401D4" w:rsidP="00923253">
      <w:pPr>
        <w:ind w:left="90"/>
        <w:jc w:val="center"/>
        <w:rPr>
          <w:rFonts w:ascii="Calibri" w:hAnsi="Calibri"/>
          <w:b/>
          <w:i/>
          <w:smallCaps/>
          <w:sz w:val="28"/>
          <w:szCs w:val="28"/>
        </w:rPr>
      </w:pPr>
    </w:p>
    <w:p w:rsidR="00923253" w:rsidRPr="00923253" w:rsidRDefault="00923253" w:rsidP="00923253">
      <w:pPr>
        <w:ind w:left="90"/>
        <w:jc w:val="center"/>
        <w:rPr>
          <w:rFonts w:ascii="Calibri" w:eastAsia="Cambria" w:hAnsi="Calibri" w:cs="Calibri"/>
          <w:b/>
          <w:bCs/>
          <w:smallCaps/>
          <w:sz w:val="28"/>
          <w:szCs w:val="28"/>
        </w:rPr>
      </w:pPr>
      <w:r w:rsidRPr="00F74A8D">
        <w:rPr>
          <w:rFonts w:ascii="Calibri" w:hAnsi="Calibri"/>
          <w:b/>
          <w:smallCaps/>
          <w:sz w:val="28"/>
          <w:szCs w:val="28"/>
        </w:rPr>
        <w:t>Celebrating Women’s Power</w:t>
      </w:r>
      <w:r>
        <w:rPr>
          <w:rFonts w:ascii="Calibri" w:hAnsi="Calibri"/>
          <w:b/>
          <w:i/>
          <w:smallCaps/>
          <w:sz w:val="28"/>
          <w:szCs w:val="28"/>
        </w:rPr>
        <w:t xml:space="preserve"> | </w:t>
      </w:r>
      <w:r w:rsidRPr="00923253">
        <w:rPr>
          <w:rFonts w:ascii="Calibri" w:hAnsi="Calibri"/>
          <w:b/>
          <w:smallCaps/>
          <w:sz w:val="28"/>
          <w:szCs w:val="28"/>
          <w:lang w:val="es-DO"/>
        </w:rPr>
        <w:t>C</w:t>
      </w:r>
      <w:proofErr w:type="spellStart"/>
      <w:r w:rsidRPr="00923253">
        <w:rPr>
          <w:rFonts w:ascii="Calibri" w:hAnsi="Calibri"/>
          <w:b/>
          <w:bCs/>
          <w:smallCaps/>
          <w:sz w:val="28"/>
          <w:szCs w:val="28"/>
          <w:lang w:val="es-ES"/>
        </w:rPr>
        <w:t>elebrando</w:t>
      </w:r>
      <w:proofErr w:type="spellEnd"/>
      <w:r w:rsidRPr="00923253">
        <w:rPr>
          <w:rFonts w:ascii="Calibri" w:hAnsi="Calibri"/>
          <w:b/>
          <w:bCs/>
          <w:smallCaps/>
          <w:sz w:val="28"/>
          <w:szCs w:val="28"/>
          <w:lang w:val="es-ES"/>
        </w:rPr>
        <w:t xml:space="preserve"> el poder de la mujer</w:t>
      </w:r>
    </w:p>
    <w:p w:rsidR="00923253" w:rsidRDefault="00923253" w:rsidP="0082721F">
      <w:pPr>
        <w:pStyle w:val="Heading2"/>
        <w:jc w:val="left"/>
        <w:rPr>
          <w:rFonts w:ascii="Calibri" w:eastAsia="Cambria" w:hAnsi="Calibri" w:cs="Calibri"/>
          <w:sz w:val="24"/>
        </w:rPr>
      </w:pPr>
    </w:p>
    <w:p w:rsidR="00CE0EDC" w:rsidRDefault="00CE0EDC" w:rsidP="0082721F">
      <w:pPr>
        <w:pStyle w:val="Heading2"/>
        <w:jc w:val="left"/>
        <w:rPr>
          <w:rFonts w:ascii="Calibri" w:eastAsia="Cambria" w:hAnsi="Calibri" w:cs="Calibri"/>
          <w:sz w:val="24"/>
        </w:rPr>
      </w:pPr>
      <w:r w:rsidRPr="001473D2">
        <w:rPr>
          <w:rFonts w:ascii="Calibri" w:eastAsia="Cambria" w:hAnsi="Calibri" w:cs="Calibri"/>
          <w:sz w:val="24"/>
        </w:rPr>
        <w:t>GROUP INFORMATION</w:t>
      </w:r>
      <w:r w:rsidR="0082721F" w:rsidRPr="001473D2">
        <w:rPr>
          <w:rFonts w:ascii="Calibri" w:eastAsia="Cambria" w:hAnsi="Calibri" w:cs="Calibri"/>
          <w:sz w:val="24"/>
        </w:rPr>
        <w:t>:</w:t>
      </w:r>
    </w:p>
    <w:p w:rsidR="000B562D" w:rsidRPr="000B562D" w:rsidRDefault="000B562D" w:rsidP="000B562D">
      <w:pPr>
        <w:rPr>
          <w:rFonts w:eastAsia="Cambria"/>
        </w:rPr>
      </w:pPr>
    </w:p>
    <w:p w:rsidR="00CE0EDC" w:rsidRPr="00CE0EDC" w:rsidRDefault="00787462" w:rsidP="00954F51">
      <w:p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Over th</w:t>
      </w:r>
      <w:r w:rsidR="0082721F">
        <w:rPr>
          <w:rFonts w:ascii="Calibri" w:eastAsia="Cambria" w:hAnsi="Calibri" w:cs="Calibri"/>
        </w:rPr>
        <w:t>e past 1</w:t>
      </w:r>
      <w:r w:rsidR="00923253">
        <w:rPr>
          <w:rFonts w:ascii="Calibri" w:eastAsia="Cambria" w:hAnsi="Calibri" w:cs="Calibri"/>
        </w:rPr>
        <w:t>3</w:t>
      </w:r>
      <w:r w:rsidR="00CE0EDC" w:rsidRPr="00CE0EDC">
        <w:rPr>
          <w:rFonts w:ascii="Calibri" w:eastAsia="Cambria" w:hAnsi="Calibri" w:cs="Calibri"/>
        </w:rPr>
        <w:t xml:space="preserve"> years, the Dominican Development Center</w:t>
      </w:r>
      <w:r w:rsidR="00F12386">
        <w:rPr>
          <w:rFonts w:ascii="Calibri" w:eastAsia="Cambria" w:hAnsi="Calibri" w:cs="Calibri"/>
        </w:rPr>
        <w:t xml:space="preserve">, Inc. </w:t>
      </w:r>
      <w:r w:rsidR="00CE0EDC" w:rsidRPr="00CE0EDC">
        <w:rPr>
          <w:rFonts w:ascii="Calibri" w:eastAsia="Cambria" w:hAnsi="Calibri" w:cs="Calibri"/>
        </w:rPr>
        <w:t xml:space="preserve">and </w:t>
      </w:r>
      <w:r w:rsidR="00505B95" w:rsidRPr="00CE0EDC">
        <w:rPr>
          <w:rFonts w:ascii="Calibri" w:eastAsia="Cambria" w:hAnsi="Calibri" w:cs="Calibri"/>
        </w:rPr>
        <w:t>the</w:t>
      </w:r>
      <w:r w:rsidR="00CE0EDC" w:rsidRPr="00CE0EDC">
        <w:rPr>
          <w:rFonts w:ascii="Calibri" w:eastAsia="Cambria" w:hAnsi="Calibri" w:cs="Calibri"/>
        </w:rPr>
        <w:t xml:space="preserve"> </w:t>
      </w:r>
      <w:r w:rsidR="00F62B1D">
        <w:rPr>
          <w:rFonts w:ascii="Calibri" w:eastAsia="Cambria" w:hAnsi="Calibri" w:cs="Calibri"/>
        </w:rPr>
        <w:t>Women in Solidarity Network</w:t>
      </w:r>
      <w:r w:rsidR="00505B95" w:rsidRPr="00CE0EDC">
        <w:rPr>
          <w:rFonts w:ascii="Calibri" w:eastAsia="Cambria" w:hAnsi="Calibri" w:cs="Calibri"/>
        </w:rPr>
        <w:t xml:space="preserve"> </w:t>
      </w:r>
      <w:r w:rsidR="00F62B1D">
        <w:rPr>
          <w:rFonts w:ascii="Calibri" w:eastAsia="Cambria" w:hAnsi="Calibri" w:cs="Calibri"/>
        </w:rPr>
        <w:t xml:space="preserve">(WSN) </w:t>
      </w:r>
      <w:r w:rsidR="00505B95" w:rsidRPr="00CE0EDC">
        <w:rPr>
          <w:rFonts w:ascii="Calibri" w:eastAsia="Cambria" w:hAnsi="Calibri" w:cs="Calibri"/>
        </w:rPr>
        <w:t>ha</w:t>
      </w:r>
      <w:r w:rsidR="00F62B1D">
        <w:rPr>
          <w:rFonts w:ascii="Calibri" w:eastAsia="Cambria" w:hAnsi="Calibri" w:cs="Calibri"/>
        </w:rPr>
        <w:t>s</w:t>
      </w:r>
      <w:r w:rsidR="00CE0EDC" w:rsidRPr="00CE0EDC">
        <w:rPr>
          <w:rFonts w:ascii="Calibri" w:eastAsia="Cambria" w:hAnsi="Calibri" w:cs="Calibri"/>
        </w:rPr>
        <w:t xml:space="preserve"> created a space where immigrant women can share strategies and inspiration, learn from each other, and encourage </w:t>
      </w:r>
      <w:r w:rsidR="00505B95" w:rsidRPr="00CE0EDC">
        <w:rPr>
          <w:rFonts w:ascii="Calibri" w:eastAsia="Cambria" w:hAnsi="Calibri" w:cs="Calibri"/>
        </w:rPr>
        <w:t>each other’s</w:t>
      </w:r>
      <w:r w:rsidR="00CE0EDC" w:rsidRPr="00CE0EDC">
        <w:rPr>
          <w:rFonts w:ascii="Calibri" w:eastAsia="Cambria" w:hAnsi="Calibri" w:cs="Calibri"/>
        </w:rPr>
        <w:t xml:space="preserve"> efforts. </w:t>
      </w:r>
      <w:r w:rsidR="00505B95" w:rsidRPr="00CE0EDC">
        <w:rPr>
          <w:rFonts w:ascii="Calibri" w:eastAsia="Cambria" w:hAnsi="Calibri" w:cs="Calibri"/>
        </w:rPr>
        <w:t xml:space="preserve"> T</w:t>
      </w:r>
      <w:r w:rsidR="00CE0EDC" w:rsidRPr="00CE0EDC">
        <w:rPr>
          <w:rFonts w:ascii="Calibri" w:eastAsia="Cambria" w:hAnsi="Calibri" w:cs="Calibri"/>
        </w:rPr>
        <w:t>his includes lea</w:t>
      </w:r>
      <w:bookmarkStart w:id="0" w:name="_GoBack"/>
      <w:bookmarkEnd w:id="0"/>
      <w:r w:rsidR="00CE0EDC" w:rsidRPr="00CE0EDC">
        <w:rPr>
          <w:rFonts w:ascii="Calibri" w:eastAsia="Cambria" w:hAnsi="Calibri" w:cs="Calibri"/>
        </w:rPr>
        <w:t xml:space="preserve">rning about and planning strategies to overcome challenges regarding: education and health disparities in our communities, </w:t>
      </w:r>
      <w:r w:rsidR="00505B95" w:rsidRPr="00CE0EDC">
        <w:rPr>
          <w:rFonts w:ascii="Calibri" w:eastAsia="Cambria" w:hAnsi="Calibri" w:cs="Calibri"/>
        </w:rPr>
        <w:t>workers’</w:t>
      </w:r>
      <w:r w:rsidR="00CE0EDC" w:rsidRPr="00CE0EDC">
        <w:rPr>
          <w:rFonts w:ascii="Calibri" w:eastAsia="Cambria" w:hAnsi="Calibri" w:cs="Calibri"/>
        </w:rPr>
        <w:t xml:space="preserve"> rights, economic development,</w:t>
      </w:r>
      <w:r w:rsidR="00F12386">
        <w:rPr>
          <w:rFonts w:ascii="Calibri" w:eastAsia="Cambria" w:hAnsi="Calibri" w:cs="Calibri"/>
        </w:rPr>
        <w:t xml:space="preserve"> discrimination, sexual harassment,</w:t>
      </w:r>
      <w:r w:rsidR="00CE0EDC" w:rsidRPr="00CE0EDC">
        <w:rPr>
          <w:rFonts w:ascii="Calibri" w:eastAsia="Cambria" w:hAnsi="Calibri" w:cs="Calibri"/>
        </w:rPr>
        <w:t xml:space="preserve"> and the overall immigrant experience in the US.   It has also included opportunities of sharing cultures through – music, dance, food, stories, language, and ways</w:t>
      </w:r>
      <w:r w:rsidR="0082721F">
        <w:rPr>
          <w:rFonts w:ascii="Calibri" w:eastAsia="Cambria" w:hAnsi="Calibri" w:cs="Calibri"/>
        </w:rPr>
        <w:t xml:space="preserve"> of organizing</w:t>
      </w:r>
      <w:r w:rsidR="00F12386">
        <w:rPr>
          <w:rFonts w:ascii="Calibri" w:eastAsia="Cambria" w:hAnsi="Calibri" w:cs="Calibri"/>
        </w:rPr>
        <w:t xml:space="preserve"> and promoting unity.</w:t>
      </w:r>
      <w:r w:rsidR="0082721F">
        <w:rPr>
          <w:rFonts w:ascii="Calibri" w:eastAsia="Cambria" w:hAnsi="Calibri" w:cs="Calibri"/>
        </w:rPr>
        <w:t xml:space="preserve">  Each woman</w:t>
      </w:r>
      <w:r w:rsidR="00CE0EDC" w:rsidRPr="00CE0EDC">
        <w:rPr>
          <w:rFonts w:ascii="Calibri" w:eastAsia="Cambria" w:hAnsi="Calibri" w:cs="Calibri"/>
        </w:rPr>
        <w:t xml:space="preserve"> </w:t>
      </w:r>
      <w:r w:rsidR="00505B95" w:rsidRPr="00CE0EDC">
        <w:rPr>
          <w:rFonts w:ascii="Calibri" w:eastAsia="Cambria" w:hAnsi="Calibri" w:cs="Calibri"/>
        </w:rPr>
        <w:t xml:space="preserve">brings </w:t>
      </w:r>
      <w:r w:rsidR="00CE0EDC" w:rsidRPr="00CE0EDC">
        <w:rPr>
          <w:rFonts w:ascii="Calibri" w:eastAsia="Cambria" w:hAnsi="Calibri" w:cs="Calibri"/>
        </w:rPr>
        <w:t>its own distinctive contributions to</w:t>
      </w:r>
      <w:r w:rsidR="00505B95" w:rsidRPr="00CE0EDC">
        <w:rPr>
          <w:rFonts w:ascii="Calibri" w:eastAsia="Cambria" w:hAnsi="Calibri" w:cs="Calibri"/>
        </w:rPr>
        <w:t xml:space="preserve"> the Network and together </w:t>
      </w:r>
      <w:r w:rsidR="00F62B1D" w:rsidRPr="00CE0EDC">
        <w:rPr>
          <w:rFonts w:ascii="Calibri" w:eastAsia="Cambria" w:hAnsi="Calibri" w:cs="Calibri"/>
        </w:rPr>
        <w:t>collaborates</w:t>
      </w:r>
      <w:r w:rsidR="00505B95" w:rsidRPr="00CE0EDC">
        <w:rPr>
          <w:rFonts w:ascii="Calibri" w:eastAsia="Cambria" w:hAnsi="Calibri" w:cs="Calibri"/>
        </w:rPr>
        <w:t xml:space="preserve"> to build a stronger movement</w:t>
      </w:r>
      <w:r w:rsidR="00F12386">
        <w:rPr>
          <w:rFonts w:ascii="Calibri" w:eastAsia="Cambria" w:hAnsi="Calibri" w:cs="Calibri"/>
        </w:rPr>
        <w:t xml:space="preserve">. </w:t>
      </w:r>
      <w:r w:rsidR="00CE0EDC" w:rsidRPr="00CE0EDC">
        <w:rPr>
          <w:rFonts w:ascii="Calibri" w:eastAsia="Cambria" w:hAnsi="Calibri" w:cs="Calibri"/>
        </w:rPr>
        <w:t xml:space="preserve"> </w:t>
      </w:r>
      <w:r w:rsidR="00F12386">
        <w:rPr>
          <w:rFonts w:ascii="Calibri" w:eastAsia="Cambria" w:hAnsi="Calibri" w:cs="Calibri"/>
        </w:rPr>
        <w:t>J</w:t>
      </w:r>
      <w:r w:rsidR="00CE0EDC" w:rsidRPr="00CE0EDC">
        <w:rPr>
          <w:rFonts w:ascii="Calibri" w:eastAsia="Cambria" w:hAnsi="Calibri" w:cs="Calibri"/>
        </w:rPr>
        <w:t xml:space="preserve">oin us and become part of the </w:t>
      </w:r>
      <w:r w:rsidR="00F12386">
        <w:rPr>
          <w:rFonts w:ascii="Calibri" w:eastAsia="Cambria" w:hAnsi="Calibri" w:cs="Calibri"/>
        </w:rPr>
        <w:t>women movement.</w:t>
      </w:r>
      <w:r w:rsidR="00CE0EDC" w:rsidRPr="00CE0EDC">
        <w:rPr>
          <w:rFonts w:ascii="Calibri" w:eastAsia="Cambria" w:hAnsi="Calibri" w:cs="Calibri"/>
        </w:rPr>
        <w:t xml:space="preserve">    </w:t>
      </w:r>
    </w:p>
    <w:p w:rsidR="00CE0EDC" w:rsidRPr="00CE0EDC" w:rsidRDefault="00CE0EDC">
      <w:pPr>
        <w:rPr>
          <w:rFonts w:ascii="Calibri" w:eastAsia="Cambria" w:hAnsi="Calibri" w:cs="Calibri"/>
        </w:rPr>
      </w:pPr>
    </w:p>
    <w:p w:rsidR="00CE0EDC" w:rsidRPr="00CE0EDC" w:rsidRDefault="00CE0EDC">
      <w:pPr>
        <w:tabs>
          <w:tab w:val="left" w:pos="360"/>
        </w:tabs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 all our communities, </w:t>
      </w:r>
      <w:r w:rsidR="009E594A" w:rsidRPr="00CE0EDC">
        <w:rPr>
          <w:rFonts w:ascii="Calibri" w:eastAsia="Cambria" w:hAnsi="Calibri" w:cs="Calibri"/>
        </w:rPr>
        <w:t>gender-based</w:t>
      </w:r>
      <w:r w:rsidRPr="00CE0EDC">
        <w:rPr>
          <w:rFonts w:ascii="Calibri" w:eastAsia="Cambria" w:hAnsi="Calibri" w:cs="Calibri"/>
        </w:rPr>
        <w:t xml:space="preserve"> inequalities </w:t>
      </w:r>
      <w:r w:rsidR="009E594A" w:rsidRPr="00CE0EDC">
        <w:rPr>
          <w:rFonts w:ascii="Calibri" w:eastAsia="Cambria" w:hAnsi="Calibri" w:cs="Calibri"/>
        </w:rPr>
        <w:t>jeopardize</w:t>
      </w:r>
      <w:r w:rsidRPr="00CE0EDC">
        <w:rPr>
          <w:rFonts w:ascii="Calibri" w:eastAsia="Cambria" w:hAnsi="Calibri" w:cs="Calibri"/>
        </w:rPr>
        <w:t xml:space="preserve"> women’s opportunities to live in</w:t>
      </w:r>
      <w:r w:rsidR="009457E0" w:rsidRPr="00CE0EDC">
        <w:rPr>
          <w:rFonts w:ascii="Calibri" w:eastAsia="Cambria" w:hAnsi="Calibri" w:cs="Calibri"/>
        </w:rPr>
        <w:t xml:space="preserve"> self</w:t>
      </w:r>
      <w:r w:rsidRPr="00CE0EDC">
        <w:rPr>
          <w:rFonts w:ascii="Calibri" w:eastAsia="Cambria" w:hAnsi="Calibri" w:cs="Calibri"/>
        </w:rPr>
        <w:t xml:space="preserve"> sustainable ways.  Despite our very different locations, international and local, we face many similar issues: violence against women/human trafficking, health disparities, challenges in professional development and advancement, educational attainment, just to name a few.  In the </w:t>
      </w:r>
      <w:smartTag w:uri="urn:schemas-microsoft-com:office:smarttags" w:element="country-region">
        <w:smartTag w:uri="urn:schemas-microsoft-com:office:smarttags" w:element="place">
          <w:r w:rsidRPr="00CE0EDC">
            <w:rPr>
              <w:rFonts w:ascii="Calibri" w:eastAsia="Cambria" w:hAnsi="Calibri" w:cs="Calibri"/>
            </w:rPr>
            <w:t>United States</w:t>
          </w:r>
        </w:smartTag>
      </w:smartTag>
      <w:r w:rsidRPr="00CE0EDC">
        <w:rPr>
          <w:rFonts w:ascii="Calibri" w:eastAsia="Cambria" w:hAnsi="Calibri" w:cs="Calibri"/>
        </w:rPr>
        <w:t xml:space="preserve">, low-income communities, and immigrant communities face aggressive </w:t>
      </w:r>
      <w:r w:rsidR="00505B95" w:rsidRPr="00CE0EDC">
        <w:rPr>
          <w:rFonts w:ascii="Calibri" w:eastAsia="Cambria" w:hAnsi="Calibri" w:cs="Calibri"/>
        </w:rPr>
        <w:t xml:space="preserve">attacks and budget </w:t>
      </w:r>
      <w:r w:rsidRPr="00CE0EDC">
        <w:rPr>
          <w:rFonts w:ascii="Calibri" w:eastAsia="Cambria" w:hAnsi="Calibri" w:cs="Calibri"/>
        </w:rPr>
        <w:t xml:space="preserve">cuts </w:t>
      </w:r>
      <w:r w:rsidR="00505B95" w:rsidRPr="00CE0EDC">
        <w:rPr>
          <w:rFonts w:ascii="Calibri" w:eastAsia="Cambria" w:hAnsi="Calibri" w:cs="Calibri"/>
        </w:rPr>
        <w:t xml:space="preserve">to </w:t>
      </w:r>
      <w:r w:rsidRPr="00CE0EDC">
        <w:rPr>
          <w:rFonts w:ascii="Calibri" w:eastAsia="Cambria" w:hAnsi="Calibri" w:cs="Calibri"/>
        </w:rPr>
        <w:t xml:space="preserve">the services and programs designed to work toward </w:t>
      </w:r>
      <w:r w:rsidR="00505B95" w:rsidRPr="00CE0EDC">
        <w:rPr>
          <w:rFonts w:ascii="Calibri" w:eastAsia="Cambria" w:hAnsi="Calibri" w:cs="Calibri"/>
        </w:rPr>
        <w:t>bridging the gaps of</w:t>
      </w:r>
      <w:r w:rsidRPr="00CE0EDC">
        <w:rPr>
          <w:rFonts w:ascii="Calibri" w:eastAsia="Cambria" w:hAnsi="Calibri" w:cs="Calibri"/>
        </w:rPr>
        <w:t xml:space="preserve"> the mentioned inequalities</w:t>
      </w:r>
      <w:r w:rsidR="00505B95" w:rsidRPr="00CE0EDC">
        <w:rPr>
          <w:rFonts w:ascii="Calibri" w:eastAsia="Cambria" w:hAnsi="Calibri" w:cs="Calibri"/>
        </w:rPr>
        <w:t>, making our united efforts even more necessary.</w:t>
      </w:r>
    </w:p>
    <w:p w:rsidR="00505B95" w:rsidRPr="00CE0EDC" w:rsidRDefault="00505B95">
      <w:pPr>
        <w:tabs>
          <w:tab w:val="left" w:pos="360"/>
        </w:tabs>
        <w:rPr>
          <w:rFonts w:ascii="Calibri" w:eastAsia="Cambria" w:hAnsi="Calibri" w:cs="Calibri"/>
        </w:rPr>
      </w:pPr>
    </w:p>
    <w:p w:rsidR="00CE0EDC" w:rsidRPr="00CE0EDC" w:rsidRDefault="00CE0EDC" w:rsidP="006643EA">
      <w:pPr>
        <w:tabs>
          <w:tab w:val="left" w:pos="360"/>
        </w:tabs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The WSN’s Annual Conference provides the space for</w:t>
      </w:r>
      <w:r w:rsidR="00505B95" w:rsidRPr="00CE0EDC">
        <w:rPr>
          <w:rFonts w:ascii="Calibri" w:eastAsia="Cambria" w:hAnsi="Calibri" w:cs="Calibri"/>
        </w:rPr>
        <w:t xml:space="preserve"> empowerment and </w:t>
      </w:r>
      <w:r w:rsidRPr="00CE0EDC">
        <w:rPr>
          <w:rFonts w:ascii="Calibri" w:eastAsia="Cambria" w:hAnsi="Calibri" w:cs="Calibri"/>
        </w:rPr>
        <w:t xml:space="preserve">learning from each other’s situations </w:t>
      </w:r>
      <w:r w:rsidR="009457E0" w:rsidRPr="00CE0EDC">
        <w:rPr>
          <w:rFonts w:ascii="Calibri" w:eastAsia="Cambria" w:hAnsi="Calibri" w:cs="Calibri"/>
        </w:rPr>
        <w:t>through a series of panel discussions and dialogues</w:t>
      </w:r>
      <w:r w:rsidR="008A05A3">
        <w:rPr>
          <w:rFonts w:ascii="Calibri" w:eastAsia="Cambria" w:hAnsi="Calibri" w:cs="Calibri"/>
        </w:rPr>
        <w:t>. W</w:t>
      </w:r>
      <w:r w:rsidRPr="00CE0EDC">
        <w:rPr>
          <w:rFonts w:ascii="Calibri" w:eastAsia="Cambria" w:hAnsi="Calibri" w:cs="Calibri"/>
        </w:rPr>
        <w:t xml:space="preserve">e analyze </w:t>
      </w:r>
      <w:r w:rsidR="0082721F" w:rsidRPr="00CE0EDC">
        <w:rPr>
          <w:rFonts w:ascii="Calibri" w:eastAsia="Cambria" w:hAnsi="Calibri" w:cs="Calibri"/>
        </w:rPr>
        <w:t>topics</w:t>
      </w:r>
      <w:r w:rsidR="009457E0" w:rsidRPr="00CE0EDC">
        <w:rPr>
          <w:rFonts w:ascii="Calibri" w:eastAsia="Cambria" w:hAnsi="Calibri" w:cs="Calibri"/>
        </w:rPr>
        <w:t xml:space="preserve"> on</w:t>
      </w:r>
      <w:r w:rsidRPr="00CE0EDC">
        <w:rPr>
          <w:rFonts w:ascii="Calibri" w:eastAsia="Cambria" w:hAnsi="Calibri" w:cs="Calibri"/>
        </w:rPr>
        <w:t xml:space="preserve"> issues </w:t>
      </w:r>
      <w:r w:rsidR="009457E0" w:rsidRPr="00CE0EDC">
        <w:rPr>
          <w:rFonts w:ascii="Calibri" w:eastAsia="Cambria" w:hAnsi="Calibri" w:cs="Calibri"/>
        </w:rPr>
        <w:t>related to</w:t>
      </w:r>
      <w:r w:rsidRPr="00CE0EDC">
        <w:rPr>
          <w:rFonts w:ascii="Calibri" w:eastAsia="Cambria" w:hAnsi="Calibri" w:cs="Calibri"/>
        </w:rPr>
        <w:t xml:space="preserve"> gender, race, class and nation.  </w:t>
      </w:r>
      <w:r w:rsidR="009457E0" w:rsidRPr="00CE0EDC">
        <w:rPr>
          <w:rFonts w:ascii="Calibri" w:eastAsia="Cambria" w:hAnsi="Calibri" w:cs="Calibri"/>
        </w:rPr>
        <w:t xml:space="preserve">Outlining the common challenges and together </w:t>
      </w:r>
      <w:r w:rsidRPr="00CE0EDC">
        <w:rPr>
          <w:rFonts w:ascii="Calibri" w:eastAsia="Cambria" w:hAnsi="Calibri" w:cs="Calibri"/>
        </w:rPr>
        <w:t>i</w:t>
      </w:r>
      <w:r w:rsidR="008A05A3">
        <w:rPr>
          <w:rFonts w:ascii="Calibri" w:eastAsia="Cambria" w:hAnsi="Calibri" w:cs="Calibri"/>
        </w:rPr>
        <w:t xml:space="preserve">dentify best practice models </w:t>
      </w:r>
      <w:r w:rsidRPr="00CE0EDC">
        <w:rPr>
          <w:rFonts w:ascii="Calibri" w:eastAsia="Cambria" w:hAnsi="Calibri" w:cs="Calibri"/>
        </w:rPr>
        <w:t xml:space="preserve">to build a stronger support network.  The </w:t>
      </w:r>
      <w:r w:rsidR="00F62B1D">
        <w:rPr>
          <w:rFonts w:ascii="Calibri" w:eastAsia="Cambria" w:hAnsi="Calibri" w:cs="Calibri"/>
        </w:rPr>
        <w:t>WSN</w:t>
      </w:r>
      <w:r w:rsidRPr="00CE0EDC">
        <w:rPr>
          <w:rFonts w:ascii="Calibri" w:eastAsia="Cambria" w:hAnsi="Calibri" w:cs="Calibri"/>
        </w:rPr>
        <w:t xml:space="preserve"> </w:t>
      </w:r>
      <w:r w:rsidR="009E594A" w:rsidRPr="00CE0EDC">
        <w:rPr>
          <w:rFonts w:ascii="Calibri" w:eastAsia="Cambria" w:hAnsi="Calibri" w:cs="Calibri"/>
        </w:rPr>
        <w:t>is a</w:t>
      </w:r>
      <w:r w:rsidRPr="00CE0EDC">
        <w:rPr>
          <w:rFonts w:ascii="Calibri" w:eastAsia="Cambria" w:hAnsi="Calibri" w:cs="Calibri"/>
        </w:rPr>
        <w:t xml:space="preserve"> collaboration of wom</w:t>
      </w:r>
      <w:r w:rsidR="008A05A3">
        <w:rPr>
          <w:rFonts w:ascii="Calibri" w:eastAsia="Cambria" w:hAnsi="Calibri" w:cs="Calibri"/>
        </w:rPr>
        <w:t xml:space="preserve">en active in our own community </w:t>
      </w:r>
      <w:r w:rsidR="009E594A">
        <w:rPr>
          <w:rFonts w:ascii="Calibri" w:eastAsia="Cambria" w:hAnsi="Calibri" w:cs="Calibri"/>
        </w:rPr>
        <w:t>at a local and international level.</w:t>
      </w:r>
      <w:r w:rsidRPr="00CE0EDC">
        <w:rPr>
          <w:rFonts w:ascii="Calibri" w:eastAsia="Cambria" w:hAnsi="Calibri" w:cs="Calibri"/>
        </w:rPr>
        <w:t xml:space="preserve"> Women of all age </w:t>
      </w:r>
      <w:r w:rsidR="009457E0" w:rsidRPr="00CE0EDC">
        <w:rPr>
          <w:rFonts w:ascii="Calibri" w:eastAsia="Cambria" w:hAnsi="Calibri" w:cs="Calibri"/>
        </w:rPr>
        <w:t>groups</w:t>
      </w:r>
      <w:r w:rsidRPr="00CE0EDC">
        <w:rPr>
          <w:rFonts w:ascii="Calibri" w:eastAsia="Cambria" w:hAnsi="Calibri" w:cs="Calibri"/>
        </w:rPr>
        <w:t xml:space="preserve"> and diverse </w:t>
      </w:r>
      <w:r w:rsidR="00F62B1D" w:rsidRPr="00CE0EDC">
        <w:rPr>
          <w:rFonts w:ascii="Calibri" w:eastAsia="Cambria" w:hAnsi="Calibri" w:cs="Calibri"/>
        </w:rPr>
        <w:t xml:space="preserve">backgrounds </w:t>
      </w:r>
      <w:r w:rsidR="00F62B1D">
        <w:rPr>
          <w:rFonts w:ascii="Calibri" w:eastAsia="Cambria" w:hAnsi="Calibri" w:cs="Calibri"/>
        </w:rPr>
        <w:t>bring different tactics,</w:t>
      </w:r>
      <w:r w:rsidRPr="00CE0EDC">
        <w:rPr>
          <w:rFonts w:ascii="Calibri" w:eastAsia="Cambria" w:hAnsi="Calibri" w:cs="Calibri"/>
        </w:rPr>
        <w:t xml:space="preserve"> </w:t>
      </w:r>
      <w:r w:rsidR="009E594A">
        <w:rPr>
          <w:rFonts w:ascii="Calibri" w:eastAsia="Cambria" w:hAnsi="Calibri" w:cs="Calibri"/>
        </w:rPr>
        <w:t xml:space="preserve">different </w:t>
      </w:r>
      <w:r w:rsidRPr="00CE0EDC">
        <w:rPr>
          <w:rFonts w:ascii="Calibri" w:eastAsia="Cambria" w:hAnsi="Calibri" w:cs="Calibri"/>
        </w:rPr>
        <w:t xml:space="preserve">perspectives to </w:t>
      </w:r>
      <w:r w:rsidR="00F62B1D">
        <w:rPr>
          <w:rFonts w:ascii="Calibri" w:eastAsia="Cambria" w:hAnsi="Calibri" w:cs="Calibri"/>
        </w:rPr>
        <w:t>find common ground to</w:t>
      </w:r>
      <w:r w:rsidR="009E594A">
        <w:rPr>
          <w:rFonts w:ascii="Calibri" w:eastAsia="Cambria" w:hAnsi="Calibri" w:cs="Calibri"/>
        </w:rPr>
        <w:t xml:space="preserve"> fightback against all kind of oppression.</w:t>
      </w:r>
      <w:r w:rsidRPr="00CE0EDC">
        <w:rPr>
          <w:rFonts w:ascii="Calibri" w:eastAsia="Cambria" w:hAnsi="Calibri" w:cs="Calibri"/>
        </w:rPr>
        <w:t xml:space="preserve">  </w:t>
      </w:r>
    </w:p>
    <w:p w:rsidR="00CE0EDC" w:rsidRPr="00CE0EDC" w:rsidRDefault="00CE0EDC">
      <w:pPr>
        <w:rPr>
          <w:rFonts w:ascii="Calibri" w:eastAsia="Cambria" w:hAnsi="Calibri" w:cs="Calibri"/>
        </w:rPr>
      </w:pPr>
    </w:p>
    <w:p w:rsidR="00CE0EDC" w:rsidRPr="00CE0EDC" w:rsidRDefault="00CE0EDC">
      <w:p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Many </w:t>
      </w:r>
      <w:r w:rsidR="009E594A">
        <w:rPr>
          <w:rFonts w:ascii="Calibri" w:eastAsia="Cambria" w:hAnsi="Calibri" w:cs="Calibri"/>
        </w:rPr>
        <w:t>N</w:t>
      </w:r>
      <w:r w:rsidRPr="00CE0EDC">
        <w:rPr>
          <w:rFonts w:ascii="Calibri" w:eastAsia="Cambria" w:hAnsi="Calibri" w:cs="Calibri"/>
        </w:rPr>
        <w:t xml:space="preserve">etwork participants give talks and </w:t>
      </w:r>
      <w:r w:rsidR="009457E0" w:rsidRPr="00CE0EDC">
        <w:rPr>
          <w:rFonts w:ascii="Calibri" w:eastAsia="Cambria" w:hAnsi="Calibri" w:cs="Calibri"/>
        </w:rPr>
        <w:t xml:space="preserve">workshops, personal testimonies, and present on causes that stress the need for stronger </w:t>
      </w:r>
      <w:r w:rsidR="009E594A">
        <w:rPr>
          <w:rFonts w:ascii="Calibri" w:eastAsia="Cambria" w:hAnsi="Calibri" w:cs="Calibri"/>
        </w:rPr>
        <w:t>women of color</w:t>
      </w:r>
      <w:r w:rsidR="009457E0" w:rsidRPr="00CE0EDC">
        <w:rPr>
          <w:rFonts w:ascii="Calibri" w:eastAsia="Cambria" w:hAnsi="Calibri" w:cs="Calibri"/>
        </w:rPr>
        <w:t xml:space="preserve"> representation.  The space is also open for </w:t>
      </w:r>
      <w:r w:rsidRPr="00CE0EDC">
        <w:rPr>
          <w:rFonts w:ascii="Calibri" w:eastAsia="Cambria" w:hAnsi="Calibri" w:cs="Calibri"/>
        </w:rPr>
        <w:t>visual artists, poets, writers, dancers, and performers. We see a crucial connection between the arts and action for social change.  As a</w:t>
      </w:r>
      <w:r w:rsidR="009E594A">
        <w:rPr>
          <w:rFonts w:ascii="Calibri" w:eastAsia="Cambria" w:hAnsi="Calibri" w:cs="Calibri"/>
        </w:rPr>
        <w:t xml:space="preserve"> local and</w:t>
      </w:r>
      <w:r w:rsidRPr="00CE0EDC">
        <w:rPr>
          <w:rFonts w:ascii="Calibri" w:eastAsia="Cambria" w:hAnsi="Calibri" w:cs="Calibri"/>
        </w:rPr>
        <w:t xml:space="preserve"> international </w:t>
      </w:r>
      <w:r w:rsidR="0082721F" w:rsidRPr="00CE0EDC">
        <w:rPr>
          <w:rFonts w:ascii="Calibri" w:eastAsia="Cambria" w:hAnsi="Calibri" w:cs="Calibri"/>
        </w:rPr>
        <w:t>network,</w:t>
      </w:r>
      <w:r w:rsidRPr="00CE0EDC">
        <w:rPr>
          <w:rFonts w:ascii="Calibri" w:eastAsia="Cambria" w:hAnsi="Calibri" w:cs="Calibri"/>
        </w:rPr>
        <w:t xml:space="preserve"> we seek to:</w:t>
      </w:r>
    </w:p>
    <w:p w:rsidR="009457E0" w:rsidRPr="00CE0EDC" w:rsidRDefault="009457E0">
      <w:pPr>
        <w:rPr>
          <w:rFonts w:ascii="Calibri" w:eastAsia="Cambria" w:hAnsi="Calibri" w:cs="Calibri"/>
        </w:rPr>
      </w:pP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promote solidarity and healing among the diversity of women affected by </w:t>
      </w:r>
      <w:r w:rsidR="009E594A" w:rsidRPr="00CE0EDC">
        <w:rPr>
          <w:rFonts w:ascii="Calibri" w:eastAsia="Cambria" w:hAnsi="Calibri" w:cs="Calibri"/>
        </w:rPr>
        <w:t>gender-based</w:t>
      </w:r>
      <w:r w:rsidRPr="00CE0EDC">
        <w:rPr>
          <w:rFonts w:ascii="Calibri" w:eastAsia="Cambria" w:hAnsi="Calibri" w:cs="Calibri"/>
        </w:rPr>
        <w:t xml:space="preserve"> </w:t>
      </w:r>
      <w:r w:rsidR="009457E0" w:rsidRPr="00CE0EDC">
        <w:rPr>
          <w:rFonts w:ascii="Calibri" w:eastAsia="Cambria" w:hAnsi="Calibri" w:cs="Calibri"/>
        </w:rPr>
        <w:t>inequalities</w:t>
      </w:r>
      <w:r w:rsidRPr="00CE0EDC">
        <w:rPr>
          <w:rFonts w:ascii="Calibri" w:eastAsia="Cambria" w:hAnsi="Calibri" w:cs="Calibri"/>
        </w:rPr>
        <w:t>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integrate our common understandings into our relationships in the Network and in our daily lives;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promote leadership and self-determination among all the sisters of the Network;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initiate and support local and international efforts in support of women’s rights and </w:t>
      </w:r>
    </w:p>
    <w:p w:rsidR="00CE0EDC" w:rsidRDefault="00FD411E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Strengthen</w:t>
      </w:r>
      <w:r w:rsidR="00CE0EDC" w:rsidRPr="00CE0EDC">
        <w:rPr>
          <w:rFonts w:ascii="Calibri" w:eastAsia="Cambria" w:hAnsi="Calibri" w:cs="Calibri"/>
        </w:rPr>
        <w:t xml:space="preserve"> our work by exploring our diverse historical, social, political, and economic experiences in each nation.</w:t>
      </w:r>
    </w:p>
    <w:p w:rsidR="001473D2" w:rsidRDefault="001473D2" w:rsidP="001473D2">
      <w:pPr>
        <w:rPr>
          <w:rFonts w:ascii="Calibri" w:eastAsia="Cambria" w:hAnsi="Calibri" w:cs="Calibri"/>
        </w:rPr>
      </w:pPr>
    </w:p>
    <w:p w:rsidR="001473D2" w:rsidRPr="00CE0EDC" w:rsidRDefault="001473D2" w:rsidP="001473D2">
      <w:pPr>
        <w:rPr>
          <w:rFonts w:ascii="Calibri" w:eastAsia="Cambria" w:hAnsi="Calibri" w:cs="Calibri"/>
        </w:rPr>
      </w:pPr>
    </w:p>
    <w:p w:rsidR="00CE0EDC" w:rsidRDefault="00D8469B" w:rsidP="0008615C">
      <w:pPr>
        <w:pStyle w:val="Heading2"/>
        <w:jc w:val="left"/>
        <w:rPr>
          <w:rFonts w:ascii="Calibri" w:eastAsia="Cambria" w:hAnsi="Calibri" w:cs="Calibri"/>
          <w:b w:val="0"/>
          <w:sz w:val="24"/>
        </w:rPr>
      </w:pPr>
      <w:r w:rsidRPr="003E52C5">
        <w:rPr>
          <w:rFonts w:ascii="Calibri" w:eastAsia="Cambria" w:hAnsi="Calibri" w:cs="Calibri"/>
          <w:b w:val="0"/>
          <w:sz w:val="24"/>
        </w:rPr>
        <w:t xml:space="preserve"> </w:t>
      </w:r>
    </w:p>
    <w:p w:rsidR="00923253" w:rsidRPr="00923253" w:rsidRDefault="00923253" w:rsidP="00923253">
      <w:pPr>
        <w:rPr>
          <w:rFonts w:eastAsia="Cambria"/>
        </w:rPr>
      </w:pPr>
    </w:p>
    <w:p w:rsidR="00CE0EDC" w:rsidRPr="00CE0EDC" w:rsidRDefault="003E52C5">
      <w:pPr>
        <w:rPr>
          <w:rFonts w:ascii="Calibri" w:eastAsia="Cambria" w:hAnsi="Calibri" w:cs="Calibri"/>
        </w:rPr>
      </w:pPr>
      <w:r w:rsidRPr="003E52C5">
        <w:rPr>
          <w:rFonts w:ascii="Calibri" w:eastAsia="Cambria" w:hAnsi="Calibri" w:cs="Calibri"/>
          <w:bCs/>
          <w:szCs w:val="22"/>
        </w:rPr>
        <w:lastRenderedPageBreak/>
        <w:t>The International Women in Solidarity Conference</w:t>
      </w:r>
      <w:r w:rsidRPr="003E52C5">
        <w:rPr>
          <w:rFonts w:ascii="Calibri" w:eastAsia="Cambria" w:hAnsi="Calibri" w:cs="Calibri"/>
          <w:szCs w:val="22"/>
        </w:rPr>
        <w:t xml:space="preserve"> </w:t>
      </w:r>
      <w:r>
        <w:rPr>
          <w:rFonts w:ascii="Calibri" w:eastAsia="Cambria" w:hAnsi="Calibri" w:cs="Calibri"/>
          <w:szCs w:val="22"/>
        </w:rPr>
        <w:t>holds:</w:t>
      </w:r>
      <w:r>
        <w:rPr>
          <w:rFonts w:ascii="Calibri" w:eastAsia="Cambria" w:hAnsi="Calibri" w:cs="Calibri"/>
        </w:rPr>
        <w:br/>
      </w:r>
    </w:p>
    <w:p w:rsidR="00CE0EDC" w:rsidRPr="00CE0EDC" w:rsidRDefault="003E52C5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</w:t>
      </w:r>
      <w:r w:rsidR="00FD411E">
        <w:rPr>
          <w:rFonts w:ascii="Calibri" w:eastAsia="Cambria" w:hAnsi="Calibri" w:cs="Calibri"/>
        </w:rPr>
        <w:t xml:space="preserve">pen forum sessions </w:t>
      </w:r>
      <w:r>
        <w:rPr>
          <w:rFonts w:ascii="Calibri" w:eastAsia="Cambria" w:hAnsi="Calibri" w:cs="Calibri"/>
        </w:rPr>
        <w:t>from international guest participants (i.e., Honduras, Dominican Republic, San Salvador,</w:t>
      </w:r>
      <w:r w:rsidRPr="00CE0EDC">
        <w:rPr>
          <w:rFonts w:ascii="Calibri" w:eastAsia="Cambria" w:hAnsi="Calibri" w:cs="Calibri"/>
        </w:rPr>
        <w:t xml:space="preserve"> Haiti,</w:t>
      </w:r>
      <w:r>
        <w:rPr>
          <w:rFonts w:ascii="Calibri" w:eastAsia="Cambria" w:hAnsi="Calibri" w:cs="Calibri"/>
        </w:rPr>
        <w:t xml:space="preserve"> Brazil and Chile) who provide</w:t>
      </w:r>
      <w:r w:rsidR="00821062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 xml:space="preserve">theirs perspectives </w:t>
      </w:r>
      <w:r w:rsidR="00FD411E">
        <w:rPr>
          <w:rFonts w:ascii="Calibri" w:eastAsia="Cambria" w:hAnsi="Calibri" w:cs="Calibri"/>
        </w:rPr>
        <w:t xml:space="preserve">on issues </w:t>
      </w:r>
      <w:r>
        <w:rPr>
          <w:rFonts w:ascii="Calibri" w:eastAsia="Cambria" w:hAnsi="Calibri" w:cs="Calibri"/>
        </w:rPr>
        <w:t>such as</w:t>
      </w:r>
      <w:r w:rsidR="00821062">
        <w:rPr>
          <w:rFonts w:ascii="Calibri" w:eastAsia="Cambria" w:hAnsi="Calibri" w:cs="Calibri"/>
        </w:rPr>
        <w:t>, but not limited to</w:t>
      </w:r>
      <w:r w:rsidR="00FD411E">
        <w:rPr>
          <w:rFonts w:ascii="Calibri" w:eastAsia="Cambria" w:hAnsi="Calibri" w:cs="Calibri"/>
        </w:rPr>
        <w:t xml:space="preserve">: </w:t>
      </w:r>
      <w:r>
        <w:rPr>
          <w:rFonts w:ascii="Calibri" w:eastAsia="Cambria" w:hAnsi="Calibri" w:cs="Calibri"/>
        </w:rPr>
        <w:t>w</w:t>
      </w:r>
      <w:r w:rsidR="00FD411E">
        <w:rPr>
          <w:rFonts w:ascii="Calibri" w:eastAsia="Cambria" w:hAnsi="Calibri" w:cs="Calibri"/>
        </w:rPr>
        <w:t xml:space="preserve">orker </w:t>
      </w:r>
      <w:r>
        <w:rPr>
          <w:rFonts w:ascii="Calibri" w:eastAsia="Cambria" w:hAnsi="Calibri" w:cs="Calibri"/>
        </w:rPr>
        <w:t>r</w:t>
      </w:r>
      <w:r w:rsidR="00FD411E">
        <w:rPr>
          <w:rFonts w:ascii="Calibri" w:eastAsia="Cambria" w:hAnsi="Calibri" w:cs="Calibri"/>
        </w:rPr>
        <w:t xml:space="preserve">ights, </w:t>
      </w:r>
      <w:r>
        <w:rPr>
          <w:rFonts w:ascii="Calibri" w:eastAsia="Cambria" w:hAnsi="Calibri" w:cs="Calibri"/>
        </w:rPr>
        <w:t>d</w:t>
      </w:r>
      <w:r w:rsidR="00FD411E">
        <w:rPr>
          <w:rFonts w:ascii="Calibri" w:eastAsia="Cambria" w:hAnsi="Calibri" w:cs="Calibri"/>
        </w:rPr>
        <w:t xml:space="preserve">omestic </w:t>
      </w:r>
      <w:r>
        <w:rPr>
          <w:rFonts w:ascii="Calibri" w:eastAsia="Cambria" w:hAnsi="Calibri" w:cs="Calibri"/>
        </w:rPr>
        <w:t>v</w:t>
      </w:r>
      <w:r w:rsidR="00FD411E">
        <w:rPr>
          <w:rFonts w:ascii="Calibri" w:eastAsia="Cambria" w:hAnsi="Calibri" w:cs="Calibri"/>
        </w:rPr>
        <w:t xml:space="preserve">iolence, </w:t>
      </w:r>
      <w:r>
        <w:rPr>
          <w:rFonts w:ascii="Calibri" w:eastAsia="Cambria" w:hAnsi="Calibri" w:cs="Calibri"/>
        </w:rPr>
        <w:t>i</w:t>
      </w:r>
      <w:r w:rsidR="00FD411E">
        <w:rPr>
          <w:rFonts w:ascii="Calibri" w:eastAsia="Cambria" w:hAnsi="Calibri" w:cs="Calibri"/>
        </w:rPr>
        <w:t xml:space="preserve">mmigration </w:t>
      </w:r>
      <w:r>
        <w:rPr>
          <w:rFonts w:ascii="Calibri" w:eastAsia="Cambria" w:hAnsi="Calibri" w:cs="Calibri"/>
        </w:rPr>
        <w:t>r</w:t>
      </w:r>
      <w:r w:rsidR="00FD411E">
        <w:rPr>
          <w:rFonts w:ascii="Calibri" w:eastAsia="Cambria" w:hAnsi="Calibri" w:cs="Calibri"/>
        </w:rPr>
        <w:t xml:space="preserve">eform, </w:t>
      </w:r>
      <w:r>
        <w:rPr>
          <w:rFonts w:ascii="Calibri" w:eastAsia="Cambria" w:hAnsi="Calibri" w:cs="Calibri"/>
        </w:rPr>
        <w:t>s</w:t>
      </w:r>
      <w:r w:rsidR="006643EA">
        <w:rPr>
          <w:rFonts w:ascii="Calibri" w:eastAsia="Cambria" w:hAnsi="Calibri" w:cs="Calibri"/>
        </w:rPr>
        <w:t xml:space="preserve">alary </w:t>
      </w:r>
      <w:r>
        <w:rPr>
          <w:rFonts w:ascii="Calibri" w:eastAsia="Cambria" w:hAnsi="Calibri" w:cs="Calibri"/>
        </w:rPr>
        <w:t>g</w:t>
      </w:r>
      <w:r w:rsidR="006643EA">
        <w:rPr>
          <w:rFonts w:ascii="Calibri" w:eastAsia="Cambria" w:hAnsi="Calibri" w:cs="Calibri"/>
        </w:rPr>
        <w:t xml:space="preserve">ender </w:t>
      </w:r>
      <w:r>
        <w:rPr>
          <w:rFonts w:ascii="Calibri" w:eastAsia="Cambria" w:hAnsi="Calibri" w:cs="Calibri"/>
        </w:rPr>
        <w:t>g</w:t>
      </w:r>
      <w:r w:rsidR="006643EA">
        <w:rPr>
          <w:rFonts w:ascii="Calibri" w:eastAsia="Cambria" w:hAnsi="Calibri" w:cs="Calibri"/>
        </w:rPr>
        <w:t>ap</w:t>
      </w:r>
      <w:r w:rsidR="00FD411E">
        <w:rPr>
          <w:rFonts w:ascii="Calibri" w:eastAsia="Cambria" w:hAnsi="Calibri" w:cs="Calibri"/>
        </w:rPr>
        <w:t xml:space="preserve">, </w:t>
      </w:r>
      <w:r w:rsidR="009E594A">
        <w:rPr>
          <w:rFonts w:ascii="Calibri" w:eastAsia="Cambria" w:hAnsi="Calibri" w:cs="Calibri"/>
        </w:rPr>
        <w:t xml:space="preserve">and </w:t>
      </w:r>
      <w:r>
        <w:rPr>
          <w:rFonts w:ascii="Calibri" w:eastAsia="Cambria" w:hAnsi="Calibri" w:cs="Calibri"/>
        </w:rPr>
        <w:t>s</w:t>
      </w:r>
      <w:r w:rsidR="000B562D">
        <w:rPr>
          <w:rFonts w:ascii="Calibri" w:eastAsia="Cambria" w:hAnsi="Calibri" w:cs="Calibri"/>
        </w:rPr>
        <w:t>exual</w:t>
      </w:r>
      <w:r w:rsidR="009E594A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h</w:t>
      </w:r>
      <w:r w:rsidR="000B562D">
        <w:rPr>
          <w:rFonts w:ascii="Calibri" w:eastAsia="Cambria" w:hAnsi="Calibri" w:cs="Calibri"/>
        </w:rPr>
        <w:t>arassment</w:t>
      </w:r>
      <w:r w:rsidR="009E594A">
        <w:rPr>
          <w:rFonts w:ascii="Calibri" w:eastAsia="Cambria" w:hAnsi="Calibri" w:cs="Calibri"/>
        </w:rPr>
        <w:t>.</w:t>
      </w:r>
      <w:r w:rsidR="00CE0EDC" w:rsidRPr="00CE0EDC">
        <w:rPr>
          <w:rFonts w:ascii="Calibri" w:eastAsia="Cambria" w:hAnsi="Calibri" w:cs="Calibri"/>
        </w:rPr>
        <w:t xml:space="preserve">  </w:t>
      </w:r>
    </w:p>
    <w:p w:rsidR="00EE5538" w:rsidRPr="00EE5538" w:rsidRDefault="00CE0EDC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Individual Networking - conference participants </w:t>
      </w:r>
      <w:r w:rsidR="00426C00">
        <w:rPr>
          <w:rFonts w:ascii="Calibri" w:eastAsia="Cambria" w:hAnsi="Calibri" w:cs="Calibri"/>
        </w:rPr>
        <w:t xml:space="preserve">are encourage </w:t>
      </w:r>
      <w:r w:rsidRPr="00CE0EDC">
        <w:rPr>
          <w:rFonts w:ascii="Calibri" w:eastAsia="Cambria" w:hAnsi="Calibri" w:cs="Calibri"/>
        </w:rPr>
        <w:t>to engage in one</w:t>
      </w:r>
      <w:r w:rsidR="00426C00">
        <w:rPr>
          <w:rFonts w:ascii="Calibri" w:eastAsia="Cambria" w:hAnsi="Calibri" w:cs="Calibri"/>
        </w:rPr>
        <w:t>-</w:t>
      </w:r>
      <w:r w:rsidRPr="00CE0EDC">
        <w:rPr>
          <w:rFonts w:ascii="Calibri" w:eastAsia="Cambria" w:hAnsi="Calibri" w:cs="Calibri"/>
        </w:rPr>
        <w:t>on</w:t>
      </w:r>
      <w:r w:rsidR="00426C00">
        <w:rPr>
          <w:rFonts w:ascii="Calibri" w:eastAsia="Cambria" w:hAnsi="Calibri" w:cs="Calibri"/>
        </w:rPr>
        <w:t>-</w:t>
      </w:r>
      <w:r w:rsidRPr="00CE0EDC">
        <w:rPr>
          <w:rFonts w:ascii="Calibri" w:eastAsia="Cambria" w:hAnsi="Calibri" w:cs="Calibri"/>
        </w:rPr>
        <w:t xml:space="preserve">one networking session, hoping </w:t>
      </w:r>
      <w:r w:rsidR="00FD411E">
        <w:rPr>
          <w:rFonts w:ascii="Calibri" w:eastAsia="Cambria" w:hAnsi="Calibri" w:cs="Calibri"/>
        </w:rPr>
        <w:t>to</w:t>
      </w:r>
      <w:r w:rsidR="006643EA">
        <w:rPr>
          <w:rFonts w:ascii="Calibri" w:eastAsia="Cambria" w:hAnsi="Calibri" w:cs="Calibri"/>
        </w:rPr>
        <w:t xml:space="preserve"> create</w:t>
      </w:r>
      <w:r w:rsidR="00FD411E">
        <w:rPr>
          <w:rFonts w:ascii="Calibri" w:eastAsia="Cambria" w:hAnsi="Calibri" w:cs="Calibri"/>
        </w:rPr>
        <w:t xml:space="preserve"> community dialogs</w:t>
      </w:r>
      <w:r w:rsidR="009E594A">
        <w:rPr>
          <w:rFonts w:ascii="Calibri" w:eastAsia="Cambria" w:hAnsi="Calibri" w:cs="Calibri"/>
        </w:rPr>
        <w:t xml:space="preserve"> and multiply this kind of space </w:t>
      </w:r>
      <w:r w:rsidR="006643EA">
        <w:rPr>
          <w:rFonts w:ascii="Calibri" w:eastAsia="Cambria" w:hAnsi="Calibri" w:cs="Calibri"/>
        </w:rPr>
        <w:t>through different</w:t>
      </w:r>
      <w:r w:rsidR="009E594A">
        <w:rPr>
          <w:rFonts w:ascii="Calibri" w:eastAsia="Cambria" w:hAnsi="Calibri" w:cs="Calibri"/>
        </w:rPr>
        <w:t xml:space="preserve"> venues</w:t>
      </w:r>
      <w:r w:rsidR="006643EA">
        <w:rPr>
          <w:rFonts w:ascii="Calibri" w:eastAsia="Cambria" w:hAnsi="Calibri" w:cs="Calibri"/>
        </w:rPr>
        <w:t xml:space="preserve"> and for years to come. </w:t>
      </w:r>
      <w:r w:rsidR="006643EA" w:rsidRPr="006643EA">
        <w:rPr>
          <w:rFonts w:ascii="Calibri" w:eastAsia="Cambria" w:hAnsi="Calibri" w:cs="Calibri"/>
          <w:b/>
        </w:rPr>
        <w:t xml:space="preserve">As it is happening in the present. </w:t>
      </w:r>
    </w:p>
    <w:p w:rsidR="00EE5538" w:rsidRDefault="00EE5538" w:rsidP="00EE5538">
      <w:pPr>
        <w:rPr>
          <w:rFonts w:ascii="Calibri" w:eastAsia="Cambria" w:hAnsi="Calibri" w:cs="Calibri"/>
          <w:b/>
        </w:rPr>
      </w:pPr>
    </w:p>
    <w:p w:rsidR="00CE0EDC" w:rsidRPr="00CE0EDC" w:rsidRDefault="006643EA" w:rsidP="00EE5538">
      <w:pPr>
        <w:rPr>
          <w:rFonts w:ascii="Calibri" w:eastAsia="Cambria" w:hAnsi="Calibri" w:cs="Calibri"/>
        </w:rPr>
      </w:pPr>
      <w:r w:rsidRPr="006643EA">
        <w:rPr>
          <w:rFonts w:ascii="Calibri" w:eastAsia="Cambria" w:hAnsi="Calibri" w:cs="Calibri"/>
          <w:b/>
        </w:rPr>
        <w:t>After 1</w:t>
      </w:r>
      <w:r w:rsidR="00923253">
        <w:rPr>
          <w:rFonts w:ascii="Calibri" w:eastAsia="Cambria" w:hAnsi="Calibri" w:cs="Calibri"/>
          <w:b/>
        </w:rPr>
        <w:t>3</w:t>
      </w:r>
      <w:r w:rsidRPr="006643EA">
        <w:rPr>
          <w:rFonts w:ascii="Calibri" w:eastAsia="Cambria" w:hAnsi="Calibri" w:cs="Calibri"/>
          <w:b/>
        </w:rPr>
        <w:t xml:space="preserve"> year</w:t>
      </w:r>
      <w:r w:rsidR="00EE5538">
        <w:rPr>
          <w:rFonts w:ascii="Calibri" w:eastAsia="Cambria" w:hAnsi="Calibri" w:cs="Calibri"/>
          <w:b/>
        </w:rPr>
        <w:t>s of working together as sisters,</w:t>
      </w:r>
      <w:r w:rsidRPr="006643EA">
        <w:rPr>
          <w:rFonts w:ascii="Calibri" w:eastAsia="Cambria" w:hAnsi="Calibri" w:cs="Calibri"/>
          <w:b/>
        </w:rPr>
        <w:t xml:space="preserve"> we see momentum for building a women movement that</w:t>
      </w:r>
      <w:r w:rsidR="008A05A3">
        <w:rPr>
          <w:rFonts w:ascii="Calibri" w:eastAsia="Cambria" w:hAnsi="Calibri" w:cs="Calibri"/>
          <w:b/>
        </w:rPr>
        <w:t xml:space="preserve"> is growing in all the spectrum</w:t>
      </w:r>
      <w:r w:rsidRPr="006643EA">
        <w:rPr>
          <w:rFonts w:ascii="Calibri" w:eastAsia="Cambria" w:hAnsi="Calibri" w:cs="Calibri"/>
          <w:b/>
        </w:rPr>
        <w:t xml:space="preserve"> of our society</w:t>
      </w:r>
      <w:r w:rsidR="008A05A3">
        <w:rPr>
          <w:rFonts w:ascii="Calibri" w:eastAsia="Cambria" w:hAnsi="Calibri" w:cs="Calibri"/>
        </w:rPr>
        <w:t xml:space="preserve">. We would like </w:t>
      </w:r>
      <w:r w:rsidRPr="008A05A3">
        <w:rPr>
          <w:rFonts w:ascii="Calibri" w:eastAsia="Cambria" w:hAnsi="Calibri" w:cs="Calibri"/>
          <w:b/>
        </w:rPr>
        <w:t>THANK YOU</w:t>
      </w:r>
      <w:r>
        <w:rPr>
          <w:rFonts w:ascii="Calibri" w:eastAsia="Cambria" w:hAnsi="Calibri" w:cs="Calibri"/>
        </w:rPr>
        <w:t xml:space="preserve"> because</w:t>
      </w:r>
      <w:r w:rsidR="008A05A3">
        <w:rPr>
          <w:rFonts w:ascii="Calibri" w:eastAsia="Cambria" w:hAnsi="Calibri" w:cs="Calibri"/>
        </w:rPr>
        <w:t xml:space="preserve"> you have been with us since the beginning</w:t>
      </w:r>
      <w:r>
        <w:rPr>
          <w:rFonts w:ascii="Calibri" w:eastAsia="Cambria" w:hAnsi="Calibri" w:cs="Calibri"/>
        </w:rPr>
        <w:t xml:space="preserve">. </w:t>
      </w:r>
    </w:p>
    <w:p w:rsidR="00CE0EDC" w:rsidRPr="00CE0EDC" w:rsidRDefault="00CE0EDC">
      <w:pPr>
        <w:tabs>
          <w:tab w:val="left" w:pos="1440"/>
        </w:tabs>
        <w:rPr>
          <w:rFonts w:ascii="Calibri" w:eastAsia="Cambria" w:hAnsi="Calibri" w:cs="Calibri"/>
          <w:color w:val="1F50A9"/>
          <w:u w:val="single"/>
        </w:rPr>
      </w:pPr>
    </w:p>
    <w:p w:rsidR="00CE0EDC" w:rsidRPr="00CE0EDC" w:rsidRDefault="00CE0EDC" w:rsidP="00D8469B">
      <w:pPr>
        <w:spacing w:after="240"/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T</w:t>
      </w:r>
      <w:r w:rsidR="008A05A3">
        <w:rPr>
          <w:rFonts w:ascii="Calibri" w:eastAsia="Cambria" w:hAnsi="Calibri" w:cs="Calibri"/>
        </w:rPr>
        <w:t xml:space="preserve">he event we are proposing </w:t>
      </w:r>
      <w:r w:rsidRPr="00CE0EDC">
        <w:rPr>
          <w:rFonts w:ascii="Calibri" w:eastAsia="Cambria" w:hAnsi="Calibri" w:cs="Calibri"/>
        </w:rPr>
        <w:t>will support the struggles</w:t>
      </w:r>
      <w:r w:rsidR="0082721F">
        <w:rPr>
          <w:rFonts w:ascii="Calibri" w:eastAsia="Cambria" w:hAnsi="Calibri" w:cs="Calibri"/>
        </w:rPr>
        <w:t xml:space="preserve"> of all women</w:t>
      </w:r>
      <w:r w:rsidRPr="00CE0EDC">
        <w:rPr>
          <w:rFonts w:ascii="Calibri" w:eastAsia="Cambria" w:hAnsi="Calibri" w:cs="Calibri"/>
        </w:rPr>
        <w:t xml:space="preserve"> and provide international witnesses; women capable to understand the effects of </w:t>
      </w:r>
      <w:r w:rsidR="00D8469B" w:rsidRPr="00CE0EDC">
        <w:rPr>
          <w:rFonts w:ascii="Calibri" w:eastAsia="Cambria" w:hAnsi="Calibri" w:cs="Calibri"/>
        </w:rPr>
        <w:t>discrimination</w:t>
      </w:r>
      <w:r w:rsidRPr="00CE0EDC">
        <w:rPr>
          <w:rFonts w:ascii="Calibri" w:eastAsia="Cambria" w:hAnsi="Calibri" w:cs="Calibri"/>
        </w:rPr>
        <w:t xml:space="preserve"> against women and </w:t>
      </w:r>
      <w:r w:rsidR="0082721F" w:rsidRPr="00CE0EDC">
        <w:rPr>
          <w:rFonts w:ascii="Calibri" w:eastAsia="Cambria" w:hAnsi="Calibri" w:cs="Calibri"/>
        </w:rPr>
        <w:t>worker’s</w:t>
      </w:r>
      <w:r w:rsidRPr="00CE0EDC">
        <w:rPr>
          <w:rFonts w:ascii="Calibri" w:eastAsia="Cambria" w:hAnsi="Calibri" w:cs="Calibri"/>
        </w:rPr>
        <w:t xml:space="preserve"> exploitation, with the sensitivity to feel their pain, and willing to commit to solidarity.</w:t>
      </w:r>
      <w:r w:rsidR="00D8469B" w:rsidRPr="00CE0EDC">
        <w:rPr>
          <w:rFonts w:ascii="Calibri" w:eastAsia="Cambria" w:hAnsi="Calibri" w:cs="Calibri"/>
        </w:rPr>
        <w:t xml:space="preserve">  </w:t>
      </w:r>
      <w:r w:rsidRPr="00CE0EDC">
        <w:rPr>
          <w:rFonts w:ascii="Calibri" w:eastAsia="Cambria" w:hAnsi="Calibri" w:cs="Calibri"/>
        </w:rPr>
        <w:t>Overarching, this event will advance women's human rights</w:t>
      </w:r>
      <w:r w:rsidR="00EE5538">
        <w:rPr>
          <w:rFonts w:ascii="Calibri" w:eastAsia="Cambria" w:hAnsi="Calibri" w:cs="Calibri"/>
        </w:rPr>
        <w:t xml:space="preserve"> by:</w:t>
      </w:r>
    </w:p>
    <w:p w:rsidR="00CE0EDC" w:rsidRPr="00CE0EDC" w:rsidRDefault="00EE5538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Strengthening</w:t>
      </w:r>
      <w:r w:rsidR="00CE0EDC" w:rsidRPr="00CE0EDC">
        <w:rPr>
          <w:rFonts w:ascii="Calibri" w:eastAsia="Cambria" w:hAnsi="Calibri" w:cs="Calibri"/>
        </w:rPr>
        <w:t xml:space="preserve"> our activism as an International Network that addresses women's human </w:t>
      </w:r>
      <w:r>
        <w:rPr>
          <w:rFonts w:ascii="Calibri" w:eastAsia="Cambria" w:hAnsi="Calibri" w:cs="Calibri"/>
        </w:rPr>
        <w:t>rights as part of our framework;</w:t>
      </w:r>
    </w:p>
    <w:p w:rsidR="00D8469B" w:rsidRPr="00CE0EDC" w:rsidRDefault="00EE5538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build</w:t>
      </w:r>
      <w:r w:rsidR="00D8469B" w:rsidRPr="00CE0EDC">
        <w:rPr>
          <w:rFonts w:ascii="Calibri" w:eastAsia="Cambria" w:hAnsi="Calibri" w:cs="Calibri"/>
        </w:rPr>
        <w:t xml:space="preserve"> consciousness of current event</w:t>
      </w:r>
      <w:r>
        <w:rPr>
          <w:rFonts w:ascii="Calibri" w:eastAsia="Cambria" w:hAnsi="Calibri" w:cs="Calibri"/>
        </w:rPr>
        <w:t>s</w:t>
      </w:r>
      <w:r w:rsidR="00D8469B" w:rsidRPr="00CE0EDC">
        <w:rPr>
          <w:rFonts w:ascii="Calibri" w:eastAsia="Cambria" w:hAnsi="Calibri" w:cs="Calibri"/>
        </w:rPr>
        <w:t xml:space="preserve"> and issues affecting women</w:t>
      </w:r>
      <w:r>
        <w:rPr>
          <w:rFonts w:ascii="Calibri" w:eastAsia="Cambria" w:hAnsi="Calibri" w:cs="Calibri"/>
        </w:rPr>
        <w:t>;</w:t>
      </w:r>
    </w:p>
    <w:p w:rsidR="00D8469B" w:rsidRDefault="00D8469B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promot</w:t>
      </w:r>
      <w:r w:rsidR="00EE5538">
        <w:rPr>
          <w:rFonts w:ascii="Calibri" w:eastAsia="Cambria" w:hAnsi="Calibri" w:cs="Calibri"/>
        </w:rPr>
        <w:t>e</w:t>
      </w:r>
      <w:r w:rsidRPr="00CE0EDC">
        <w:rPr>
          <w:rFonts w:ascii="Calibri" w:eastAsia="Cambria" w:hAnsi="Calibri" w:cs="Calibri"/>
        </w:rPr>
        <w:t xml:space="preserve"> solidarity and empower the younger generation of immigrant women</w:t>
      </w:r>
      <w:r w:rsidR="00EE5538">
        <w:rPr>
          <w:rFonts w:ascii="Calibri" w:eastAsia="Cambria" w:hAnsi="Calibri" w:cs="Calibri"/>
        </w:rPr>
        <w:t xml:space="preserve">; and </w:t>
      </w:r>
    </w:p>
    <w:p w:rsidR="001473D2" w:rsidRPr="001473D2" w:rsidRDefault="00FD411E" w:rsidP="001473D2">
      <w:pPr>
        <w:numPr>
          <w:ilvl w:val="0"/>
          <w:numId w:val="4"/>
        </w:numPr>
        <w:rPr>
          <w:rFonts w:ascii="Calibri" w:eastAsia="Cambria" w:hAnsi="Calibri" w:cs="Calibri"/>
          <w:i/>
        </w:rPr>
      </w:pPr>
      <w:r>
        <w:rPr>
          <w:rFonts w:ascii="Calibri" w:eastAsia="Cambria" w:hAnsi="Calibri" w:cs="Calibri"/>
        </w:rPr>
        <w:t>increas</w:t>
      </w:r>
      <w:r w:rsidR="00EE5538">
        <w:rPr>
          <w:rFonts w:ascii="Calibri" w:eastAsia="Cambria" w:hAnsi="Calibri" w:cs="Calibri"/>
        </w:rPr>
        <w:t>e</w:t>
      </w:r>
      <w:r>
        <w:rPr>
          <w:rFonts w:ascii="Calibri" w:eastAsia="Cambria" w:hAnsi="Calibri" w:cs="Calibri"/>
        </w:rPr>
        <w:t xml:space="preserve"> visibility of Latina </w:t>
      </w:r>
      <w:r w:rsidR="00EE5538">
        <w:rPr>
          <w:rFonts w:ascii="Calibri" w:eastAsia="Cambria" w:hAnsi="Calibri" w:cs="Calibri"/>
        </w:rPr>
        <w:t>w</w:t>
      </w:r>
      <w:r>
        <w:rPr>
          <w:rFonts w:ascii="Calibri" w:eastAsia="Cambria" w:hAnsi="Calibri" w:cs="Calibri"/>
        </w:rPr>
        <w:t>omen through the creation of the gr</w:t>
      </w:r>
      <w:r w:rsidR="00EE5538">
        <w:rPr>
          <w:rFonts w:ascii="Calibri" w:eastAsia="Cambria" w:hAnsi="Calibri" w:cs="Calibri"/>
        </w:rPr>
        <w:t xml:space="preserve">oup </w:t>
      </w:r>
      <w:r w:rsidR="00EE5538" w:rsidRPr="00EE5538">
        <w:rPr>
          <w:rFonts w:ascii="Calibri" w:eastAsia="Cambria" w:hAnsi="Calibri" w:cs="Calibri"/>
          <w:i/>
        </w:rPr>
        <w:t>Women in Solidarity Network</w:t>
      </w:r>
    </w:p>
    <w:p w:rsidR="00EE5538" w:rsidRDefault="00EE5538">
      <w:pPr>
        <w:rPr>
          <w:rFonts w:ascii="Calibri" w:eastAsia="Cambria" w:hAnsi="Calibri" w:cs="Calibri"/>
        </w:rPr>
      </w:pPr>
    </w:p>
    <w:p w:rsidR="00CE0EDC" w:rsidRPr="001473D2" w:rsidRDefault="00F4665B" w:rsidP="001473D2">
      <w:pPr>
        <w:pStyle w:val="Heading2"/>
        <w:jc w:val="left"/>
        <w:rPr>
          <w:rFonts w:ascii="Calibri" w:eastAsia="Cambria" w:hAnsi="Calibri" w:cs="Calibri"/>
          <w:sz w:val="24"/>
          <w:szCs w:val="20"/>
        </w:rPr>
      </w:pPr>
      <w:r>
        <w:rPr>
          <w:rFonts w:ascii="Calibri" w:eastAsia="Cambria" w:hAnsi="Calibri" w:cs="Calibri"/>
          <w:sz w:val="24"/>
          <w:szCs w:val="20"/>
        </w:rPr>
        <w:t xml:space="preserve">CONFERENCE </w:t>
      </w:r>
      <w:r w:rsidR="001473D2" w:rsidRPr="001473D2">
        <w:rPr>
          <w:rFonts w:ascii="Calibri" w:eastAsia="Cambria" w:hAnsi="Calibri" w:cs="Calibri"/>
          <w:sz w:val="24"/>
          <w:szCs w:val="20"/>
        </w:rPr>
        <w:t>BU</w:t>
      </w:r>
      <w:r>
        <w:rPr>
          <w:rFonts w:ascii="Calibri" w:eastAsia="Cambria" w:hAnsi="Calibri" w:cs="Calibri"/>
          <w:sz w:val="24"/>
          <w:szCs w:val="20"/>
        </w:rPr>
        <w:t>DGET</w:t>
      </w:r>
    </w:p>
    <w:p w:rsidR="00CE0EDC" w:rsidRPr="00694DC5" w:rsidRDefault="00CE0EDC">
      <w:pPr>
        <w:ind w:firstLine="270"/>
        <w:rPr>
          <w:rFonts w:ascii="Calibri" w:eastAsia="Cambria" w:hAnsi="Calibri" w:cs="Calibri"/>
          <w:b/>
          <w:bCs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PROJECT BUDGET REQUEST- </w:t>
      </w:r>
      <w:r w:rsidRPr="00694DC5">
        <w:rPr>
          <w:rFonts w:ascii="Calibri" w:eastAsia="Cambria" w:hAnsi="Calibri" w:cs="Calibri"/>
          <w:sz w:val="20"/>
          <w:szCs w:val="20"/>
        </w:rPr>
        <w:t xml:space="preserve">This proposal is a request in the amount of </w:t>
      </w:r>
      <w:r w:rsidRPr="00694DC5">
        <w:rPr>
          <w:rFonts w:ascii="Calibri" w:eastAsia="Cambria" w:hAnsi="Calibri" w:cs="Calibri"/>
          <w:b/>
          <w:sz w:val="20"/>
          <w:szCs w:val="20"/>
        </w:rPr>
        <w:t>$</w:t>
      </w:r>
      <w:r w:rsidR="000B562D" w:rsidRPr="00694DC5">
        <w:rPr>
          <w:rFonts w:ascii="Calibri" w:eastAsia="Cambria" w:hAnsi="Calibri" w:cs="Calibri"/>
          <w:b/>
          <w:sz w:val="20"/>
          <w:szCs w:val="20"/>
        </w:rPr>
        <w:t>10,</w:t>
      </w:r>
      <w:r w:rsidR="006366DB" w:rsidRPr="00694DC5">
        <w:rPr>
          <w:rFonts w:ascii="Calibri" w:eastAsia="Cambria" w:hAnsi="Calibri" w:cs="Calibri"/>
          <w:b/>
          <w:sz w:val="20"/>
          <w:szCs w:val="20"/>
        </w:rPr>
        <w:t>1</w:t>
      </w:r>
      <w:r w:rsidRPr="00694DC5">
        <w:rPr>
          <w:rFonts w:ascii="Calibri" w:eastAsia="Cambria" w:hAnsi="Calibri" w:cs="Calibri"/>
          <w:b/>
          <w:sz w:val="20"/>
          <w:szCs w:val="20"/>
        </w:rPr>
        <w:t>00.00</w:t>
      </w:r>
      <w:r w:rsidRPr="00694DC5">
        <w:rPr>
          <w:rFonts w:ascii="Calibri" w:eastAsia="Cambria" w:hAnsi="Calibri" w:cs="Calibri"/>
          <w:sz w:val="20"/>
          <w:szCs w:val="20"/>
        </w:rPr>
        <w:t xml:space="preserve"> to support the </w:t>
      </w:r>
      <w:r w:rsidR="000B562D" w:rsidRPr="00694DC5">
        <w:rPr>
          <w:rFonts w:ascii="Calibri" w:eastAsia="Cambria" w:hAnsi="Calibri" w:cs="Calibri"/>
          <w:sz w:val="20"/>
          <w:szCs w:val="20"/>
        </w:rPr>
        <w:t>1</w:t>
      </w:r>
      <w:r w:rsidR="00C21BC9">
        <w:rPr>
          <w:rFonts w:ascii="Calibri" w:eastAsia="Cambria" w:hAnsi="Calibri" w:cs="Calibri"/>
          <w:sz w:val="20"/>
          <w:szCs w:val="20"/>
        </w:rPr>
        <w:t>2</w:t>
      </w:r>
      <w:r w:rsidRPr="00694DC5">
        <w:rPr>
          <w:rFonts w:ascii="Calibri" w:eastAsia="Cambria" w:hAnsi="Calibri" w:cs="Calibri"/>
          <w:sz w:val="20"/>
          <w:szCs w:val="20"/>
        </w:rPr>
        <w:t xml:space="preserve">th Annual International Women Conference to be held at the Massachusetts State House on, </w:t>
      </w:r>
      <w:r w:rsidR="00C21BC9">
        <w:rPr>
          <w:rFonts w:ascii="Calibri" w:eastAsia="Cambria" w:hAnsi="Calibri" w:cs="Calibri"/>
          <w:sz w:val="20"/>
          <w:szCs w:val="20"/>
        </w:rPr>
        <w:t>Wednesday, April 17</w:t>
      </w:r>
      <w:r w:rsidR="0071089F">
        <w:rPr>
          <w:rFonts w:ascii="Calibri" w:eastAsia="Cambria" w:hAnsi="Calibri" w:cs="Calibri"/>
          <w:sz w:val="20"/>
          <w:szCs w:val="20"/>
        </w:rPr>
        <w:t xml:space="preserve">, </w:t>
      </w:r>
      <w:r w:rsidRPr="00694DC5">
        <w:rPr>
          <w:rFonts w:ascii="Calibri" w:eastAsia="Cambria" w:hAnsi="Calibri" w:cs="Calibri"/>
          <w:sz w:val="20"/>
          <w:szCs w:val="20"/>
        </w:rPr>
        <w:t>20</w:t>
      </w:r>
      <w:r w:rsidR="009E594A" w:rsidRPr="00694DC5">
        <w:rPr>
          <w:rFonts w:ascii="Calibri" w:eastAsia="Cambria" w:hAnsi="Calibri" w:cs="Calibri"/>
          <w:sz w:val="20"/>
          <w:szCs w:val="20"/>
        </w:rPr>
        <w:t>1</w:t>
      </w:r>
      <w:r w:rsidR="00C21BC9">
        <w:rPr>
          <w:rFonts w:ascii="Calibri" w:eastAsia="Cambria" w:hAnsi="Calibri" w:cs="Calibri"/>
          <w:sz w:val="20"/>
          <w:szCs w:val="20"/>
        </w:rPr>
        <w:t>9</w:t>
      </w:r>
      <w:r w:rsidR="009E594A" w:rsidRPr="00694DC5">
        <w:rPr>
          <w:rFonts w:ascii="Calibri" w:eastAsia="Cambria" w:hAnsi="Calibri" w:cs="Calibri"/>
          <w:sz w:val="20"/>
          <w:szCs w:val="20"/>
        </w:rPr>
        <w:t xml:space="preserve">, from </w:t>
      </w:r>
      <w:r w:rsidR="00C21BC9">
        <w:rPr>
          <w:rFonts w:ascii="Calibri" w:eastAsia="Cambria" w:hAnsi="Calibri" w:cs="Calibri"/>
          <w:sz w:val="20"/>
          <w:szCs w:val="20"/>
        </w:rPr>
        <w:t>8:30</w:t>
      </w:r>
      <w:r w:rsidR="009E594A" w:rsidRPr="00694DC5">
        <w:rPr>
          <w:rFonts w:ascii="Calibri" w:eastAsia="Cambria" w:hAnsi="Calibri" w:cs="Calibri"/>
          <w:sz w:val="20"/>
          <w:szCs w:val="20"/>
        </w:rPr>
        <w:t>am-</w:t>
      </w:r>
      <w:r w:rsidR="00C21BC9">
        <w:rPr>
          <w:rFonts w:ascii="Calibri" w:eastAsia="Cambria" w:hAnsi="Calibri" w:cs="Calibri"/>
          <w:sz w:val="20"/>
          <w:szCs w:val="20"/>
        </w:rPr>
        <w:t>2:30</w:t>
      </w:r>
      <w:r w:rsidR="009E594A" w:rsidRPr="00694DC5">
        <w:rPr>
          <w:rFonts w:ascii="Calibri" w:eastAsia="Cambria" w:hAnsi="Calibri" w:cs="Calibri"/>
          <w:sz w:val="20"/>
          <w:szCs w:val="20"/>
        </w:rPr>
        <w:t>pm</w:t>
      </w:r>
      <w:r w:rsidRPr="00694DC5">
        <w:rPr>
          <w:rFonts w:ascii="Calibri" w:eastAsia="Cambria" w:hAnsi="Calibri" w:cs="Calibri"/>
          <w:sz w:val="20"/>
          <w:szCs w:val="20"/>
        </w:rPr>
        <w:t xml:space="preserve">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Airline Transportation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$4,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00</w:t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U.S.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ab/>
      </w:r>
    </w:p>
    <w:p w:rsidR="00CE0EDC" w:rsidRPr="00694DC5" w:rsidRDefault="0071089F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To support the travel of 3 i</w:t>
      </w:r>
      <w:r w:rsidR="00CE0EDC" w:rsidRPr="00694DC5">
        <w:rPr>
          <w:rFonts w:ascii="Calibri" w:eastAsia="Cambria" w:hAnsi="Calibri" w:cs="Calibri"/>
          <w:sz w:val="20"/>
          <w:szCs w:val="20"/>
        </w:rPr>
        <w:t>nternational delegates from Mexico</w:t>
      </w:r>
      <w:r w:rsidR="009E594A" w:rsidRPr="00694DC5">
        <w:rPr>
          <w:rFonts w:ascii="Calibri" w:eastAsia="Cambria" w:hAnsi="Calibri" w:cs="Calibri"/>
          <w:sz w:val="20"/>
          <w:szCs w:val="20"/>
        </w:rPr>
        <w:t>, Dominican Republic,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and Haiti. </w:t>
      </w:r>
      <w:r w:rsidR="00954F51">
        <w:rPr>
          <w:rFonts w:ascii="Calibri" w:eastAsia="Cambria" w:hAnsi="Calibri" w:cs="Calibri"/>
          <w:sz w:val="20"/>
          <w:szCs w:val="20"/>
        </w:rPr>
        <w:t>\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This includes costs of airline tickets, applicable taxes, and visas.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Hotel Accommodations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$10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00 U.S. </w:t>
      </w:r>
    </w:p>
    <w:p w:rsidR="009E594A" w:rsidRPr="00694DC5" w:rsidRDefault="002C723A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To cover </w:t>
      </w:r>
      <w:r w:rsidR="00F4665B">
        <w:rPr>
          <w:rFonts w:ascii="Calibri" w:eastAsia="Cambria" w:hAnsi="Calibri" w:cs="Calibri"/>
          <w:sz w:val="20"/>
          <w:szCs w:val="20"/>
        </w:rPr>
        <w:t>3</w:t>
      </w:r>
      <w:r w:rsidR="0071089F">
        <w:rPr>
          <w:rFonts w:ascii="Calibri" w:eastAsia="Cambria" w:hAnsi="Calibri" w:cs="Calibri"/>
          <w:sz w:val="20"/>
          <w:szCs w:val="20"/>
        </w:rPr>
        <w:t>-</w:t>
      </w:r>
      <w:r w:rsidR="00F4665B">
        <w:rPr>
          <w:rFonts w:ascii="Calibri" w:eastAsia="Cambria" w:hAnsi="Calibri" w:cs="Calibri"/>
          <w:sz w:val="20"/>
          <w:szCs w:val="20"/>
        </w:rPr>
        <w:t xml:space="preserve">day </w:t>
      </w:r>
      <w:r w:rsidR="0071089F">
        <w:rPr>
          <w:rFonts w:ascii="Calibri" w:eastAsia="Cambria" w:hAnsi="Calibri" w:cs="Calibri"/>
          <w:sz w:val="20"/>
          <w:szCs w:val="20"/>
        </w:rPr>
        <w:t xml:space="preserve">hotel accommodations for international </w:t>
      </w:r>
      <w:r w:rsidR="00CE0EDC" w:rsidRPr="00694DC5">
        <w:rPr>
          <w:rFonts w:ascii="Calibri" w:eastAsia="Cambria" w:hAnsi="Calibri" w:cs="Calibri"/>
          <w:sz w:val="20"/>
          <w:szCs w:val="20"/>
        </w:rPr>
        <w:t>delegates from Mexico</w:t>
      </w:r>
      <w:r w:rsidR="0071089F">
        <w:rPr>
          <w:rFonts w:ascii="Calibri" w:eastAsia="Cambria" w:hAnsi="Calibri" w:cs="Calibri"/>
          <w:sz w:val="20"/>
          <w:szCs w:val="20"/>
        </w:rPr>
        <w:t xml:space="preserve">, Dominican Republic </w:t>
      </w:r>
      <w:r w:rsidR="00CE0EDC" w:rsidRPr="00694DC5">
        <w:rPr>
          <w:rFonts w:ascii="Calibri" w:eastAsia="Cambria" w:hAnsi="Calibri" w:cs="Calibri"/>
          <w:sz w:val="20"/>
          <w:szCs w:val="20"/>
        </w:rPr>
        <w:t>and Haiti.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2C723A">
      <w:pPr>
        <w:rPr>
          <w:rFonts w:ascii="Calibri" w:eastAsia="Cambria" w:hAnsi="Calibri" w:cs="Calibri"/>
          <w:b/>
          <w:bCs/>
          <w:sz w:val="20"/>
          <w:szCs w:val="20"/>
        </w:rPr>
      </w:pPr>
      <w:r>
        <w:rPr>
          <w:rFonts w:ascii="Calibri" w:eastAsia="Cambria" w:hAnsi="Calibri" w:cs="Calibri"/>
          <w:b/>
          <w:bCs/>
          <w:sz w:val="20"/>
          <w:szCs w:val="20"/>
        </w:rPr>
        <w:t>Local Transportation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>
        <w:rPr>
          <w:rFonts w:ascii="Calibri" w:eastAsia="Cambria" w:hAnsi="Calibri" w:cs="Calibri"/>
          <w:b/>
          <w:bCs/>
          <w:sz w:val="20"/>
          <w:szCs w:val="20"/>
        </w:rPr>
        <w:tab/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>$</w:t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5</w:t>
      </w:r>
      <w:r w:rsidR="00CE0EDC"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00 U.S. </w:t>
      </w:r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To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cover the cost of gas and </w:t>
      </w:r>
      <w:r w:rsidR="0082721F" w:rsidRPr="00694DC5">
        <w:rPr>
          <w:rFonts w:ascii="Calibri" w:eastAsia="Cambria" w:hAnsi="Calibri" w:cs="Calibri"/>
          <w:sz w:val="20"/>
          <w:szCs w:val="20"/>
        </w:rPr>
        <w:t>mileage and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tolls from </w:t>
      </w:r>
      <w:r>
        <w:rPr>
          <w:rFonts w:ascii="Calibri" w:eastAsia="Cambria" w:hAnsi="Calibri" w:cs="Calibri"/>
          <w:sz w:val="20"/>
          <w:szCs w:val="20"/>
        </w:rPr>
        <w:t>airport to h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otel to </w:t>
      </w:r>
      <w:r>
        <w:rPr>
          <w:rFonts w:ascii="Calibri" w:eastAsia="Cambria" w:hAnsi="Calibri" w:cs="Calibri"/>
          <w:sz w:val="20"/>
          <w:szCs w:val="20"/>
        </w:rPr>
        <w:t>c</w:t>
      </w:r>
      <w:r w:rsidR="00CE0EDC" w:rsidRPr="00694DC5">
        <w:rPr>
          <w:rFonts w:ascii="Calibri" w:eastAsia="Cambria" w:hAnsi="Calibri" w:cs="Calibri"/>
          <w:sz w:val="20"/>
          <w:szCs w:val="20"/>
        </w:rPr>
        <w:t>onference site by volunteer driver</w:t>
      </w:r>
      <w:r w:rsidR="009E594A" w:rsidRPr="00694DC5">
        <w:rPr>
          <w:rFonts w:ascii="Calibri" w:eastAsia="Cambria" w:hAnsi="Calibri" w:cs="Calibri"/>
          <w:sz w:val="20"/>
          <w:szCs w:val="20"/>
        </w:rPr>
        <w:t>s.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Food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s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$2,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1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00 U.S. </w:t>
      </w:r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o cover </w:t>
      </w:r>
      <w:r>
        <w:rPr>
          <w:rFonts w:ascii="Calibri" w:eastAsia="Cambria" w:hAnsi="Calibri" w:cs="Calibri"/>
          <w:sz w:val="20"/>
          <w:szCs w:val="20"/>
        </w:rPr>
        <w:t xml:space="preserve">catering services 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expenses for the conference estimated for </w:t>
      </w:r>
      <w:r w:rsidR="009E594A" w:rsidRPr="00694DC5">
        <w:rPr>
          <w:rFonts w:ascii="Calibri" w:eastAsia="Cambria" w:hAnsi="Calibri" w:cs="Calibri"/>
          <w:sz w:val="20"/>
          <w:szCs w:val="20"/>
        </w:rPr>
        <w:t>35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0 participants. </w:t>
      </w:r>
      <w:r w:rsidR="0071089F">
        <w:rPr>
          <w:rFonts w:ascii="Calibri" w:eastAsia="Cambria" w:hAnsi="Calibri" w:cs="Calibri"/>
          <w:sz w:val="20"/>
          <w:szCs w:val="20"/>
        </w:rPr>
        <w:t>The Committee has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already secured </w:t>
      </w:r>
      <w:r w:rsidR="0082721F" w:rsidRPr="00694DC5">
        <w:rPr>
          <w:rFonts w:ascii="Calibri" w:eastAsia="Cambria" w:hAnsi="Calibri" w:cs="Calibri"/>
          <w:sz w:val="20"/>
          <w:szCs w:val="20"/>
        </w:rPr>
        <w:t>in kind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contribution from catering restaurant</w:t>
      </w:r>
      <w:r>
        <w:rPr>
          <w:rFonts w:ascii="Calibri" w:eastAsia="Cambria" w:hAnsi="Calibri" w:cs="Calibri"/>
          <w:sz w:val="20"/>
          <w:szCs w:val="20"/>
        </w:rPr>
        <w:t>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and the amount stated above is reflecting this </w:t>
      </w:r>
      <w:r w:rsidR="0082721F" w:rsidRPr="00694DC5">
        <w:rPr>
          <w:rFonts w:ascii="Calibri" w:eastAsia="Cambria" w:hAnsi="Calibri" w:cs="Calibri"/>
          <w:sz w:val="20"/>
          <w:szCs w:val="20"/>
        </w:rPr>
        <w:t>in-kind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discounted rate of $6 per person) This expense also includes supplies such as: plates, cups and </w:t>
      </w:r>
      <w:r w:rsidR="00D8469B" w:rsidRPr="00694DC5">
        <w:rPr>
          <w:rFonts w:ascii="Calibri" w:eastAsia="Cambria" w:hAnsi="Calibri" w:cs="Calibri"/>
          <w:sz w:val="20"/>
          <w:szCs w:val="20"/>
        </w:rPr>
        <w:t>utensils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.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Printed Material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</w:r>
      <w:r w:rsidR="00D8469B" w:rsidRPr="00694DC5">
        <w:rPr>
          <w:rFonts w:ascii="Calibri" w:eastAsia="Cambria" w:hAnsi="Calibri" w:cs="Calibri"/>
          <w:b/>
          <w:bCs/>
          <w:sz w:val="20"/>
          <w:szCs w:val="20"/>
        </w:rPr>
        <w:t>$</w:t>
      </w:r>
      <w:r w:rsidR="00787462" w:rsidRPr="00694DC5">
        <w:rPr>
          <w:rFonts w:ascii="Calibri" w:eastAsia="Cambria" w:hAnsi="Calibri" w:cs="Calibri"/>
          <w:b/>
          <w:bCs/>
          <w:sz w:val="20"/>
          <w:szCs w:val="20"/>
        </w:rPr>
        <w:t>1,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500 U.S.</w:t>
      </w:r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To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cover for the development and print of the conference program, banner and promotional flyers.  </w:t>
      </w: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</w:p>
    <w:p w:rsidR="0082721F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Entertainment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$</w:t>
      </w:r>
      <w:r w:rsidR="00787462" w:rsidRPr="00694DC5">
        <w:rPr>
          <w:rFonts w:ascii="Calibri" w:eastAsia="Cambria" w:hAnsi="Calibri" w:cs="Calibri"/>
          <w:b/>
          <w:bCs/>
          <w:sz w:val="20"/>
          <w:szCs w:val="20"/>
        </w:rPr>
        <w:t>1,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00 U.S. </w:t>
      </w:r>
    </w:p>
    <w:p w:rsidR="0082721F" w:rsidRPr="00694DC5" w:rsidRDefault="0082721F">
      <w:pPr>
        <w:rPr>
          <w:rFonts w:ascii="Calibri" w:eastAsia="Cambria" w:hAnsi="Calibri" w:cs="Calibri"/>
          <w:b/>
          <w:bCs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sectPr w:rsidR="00CE0EDC" w:rsidRPr="00694DC5" w:rsidSect="00954F51">
      <w:footerReference w:type="default" r:id="rId9"/>
      <w:pgSz w:w="11900" w:h="16840"/>
      <w:pgMar w:top="720" w:right="83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0E" w:rsidRDefault="001C670E">
      <w:r>
        <w:separator/>
      </w:r>
    </w:p>
  </w:endnote>
  <w:endnote w:type="continuationSeparator" w:id="0">
    <w:p w:rsidR="001C670E" w:rsidRDefault="001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EA" w:rsidRDefault="006643EA">
    <w:r>
      <w:fldChar w:fldCharType="begin"/>
    </w:r>
    <w:r>
      <w:instrText>PAGE</w:instrText>
    </w:r>
    <w:r>
      <w:fldChar w:fldCharType="separate"/>
    </w:r>
    <w:r w:rsidR="00F74A8D">
      <w:rPr>
        <w:noProof/>
      </w:rPr>
      <w:t>2</w:t>
    </w:r>
    <w:r>
      <w:fldChar w:fldCharType="end"/>
    </w:r>
  </w:p>
  <w:p w:rsidR="006643EA" w:rsidRDefault="006643EA">
    <w:pPr>
      <w:ind w:right="360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0E" w:rsidRDefault="001C670E">
      <w:r>
        <w:separator/>
      </w:r>
    </w:p>
  </w:footnote>
  <w:footnote w:type="continuationSeparator" w:id="0">
    <w:p w:rsidR="001C670E" w:rsidRDefault="001C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C268879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604BD12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FC63C4A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32624E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306D7A6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3B4C4F8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4CC200C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7AA79A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62ADB9E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0F47BF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84CBCCC">
      <w:start w:val="1"/>
      <w:numFmt w:val="bullet"/>
      <w:lvlText w:val="○"/>
      <w:lvlJc w:val="left"/>
      <w:pPr>
        <w:tabs>
          <w:tab w:val="num" w:pos="720"/>
        </w:tabs>
        <w:ind w:left="720" w:firstLine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B12FC1C">
      <w:start w:val="1"/>
      <w:numFmt w:val="bullet"/>
      <w:lvlText w:val="○"/>
      <w:lvlJc w:val="right"/>
      <w:pPr>
        <w:tabs>
          <w:tab w:val="num" w:pos="720"/>
        </w:tabs>
        <w:ind w:left="720" w:firstLine="12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5E87E2A">
      <w:start w:val="1"/>
      <w:numFmt w:val="bullet"/>
      <w:lvlText w:val="○"/>
      <w:lvlJc w:val="left"/>
      <w:pPr>
        <w:tabs>
          <w:tab w:val="num" w:pos="720"/>
        </w:tabs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FA08478">
      <w:start w:val="1"/>
      <w:numFmt w:val="bullet"/>
      <w:lvlText w:val="○"/>
      <w:lvlJc w:val="left"/>
      <w:pPr>
        <w:tabs>
          <w:tab w:val="num" w:pos="720"/>
        </w:tabs>
        <w:ind w:left="720" w:firstLine="25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66A5BCA">
      <w:start w:val="1"/>
      <w:numFmt w:val="bullet"/>
      <w:lvlText w:val="○"/>
      <w:lvlJc w:val="right"/>
      <w:pPr>
        <w:tabs>
          <w:tab w:val="num" w:pos="720"/>
        </w:tabs>
        <w:ind w:left="720" w:firstLine="3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F3EFDB8">
      <w:start w:val="1"/>
      <w:numFmt w:val="bullet"/>
      <w:lvlText w:val="○"/>
      <w:lvlJc w:val="left"/>
      <w:pPr>
        <w:tabs>
          <w:tab w:val="num" w:pos="720"/>
        </w:tabs>
        <w:ind w:left="720" w:firstLine="39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ED01608">
      <w:start w:val="1"/>
      <w:numFmt w:val="bullet"/>
      <w:lvlText w:val="○"/>
      <w:lvlJc w:val="left"/>
      <w:pPr>
        <w:tabs>
          <w:tab w:val="num" w:pos="720"/>
        </w:tabs>
        <w:ind w:left="720" w:firstLine="46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C02F704">
      <w:start w:val="1"/>
      <w:numFmt w:val="bullet"/>
      <w:lvlText w:val="○"/>
      <w:lvlJc w:val="right"/>
      <w:pPr>
        <w:tabs>
          <w:tab w:val="num" w:pos="720"/>
        </w:tabs>
        <w:ind w:left="720" w:firstLine="55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99B67D0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66EC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18DAE4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6FCC1EE">
      <w:start w:val="1"/>
      <w:numFmt w:val="decimal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3C152E">
      <w:start w:val="1"/>
      <w:numFmt w:val="decimal"/>
      <w:lvlText w:val="%5."/>
      <w:lvlJc w:val="left"/>
      <w:pPr>
        <w:tabs>
          <w:tab w:val="num" w:pos="144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166E8DE">
      <w:start w:val="1"/>
      <w:numFmt w:val="decimal"/>
      <w:lvlText w:val="%6."/>
      <w:lvlJc w:val="right"/>
      <w:pPr>
        <w:tabs>
          <w:tab w:val="num" w:pos="1440"/>
        </w:tabs>
        <w:ind w:left="144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FF8982C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EDC9CEE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AA9408">
      <w:start w:val="1"/>
      <w:numFmt w:val="decimal"/>
      <w:lvlText w:val="%9."/>
      <w:lvlJc w:val="right"/>
      <w:pPr>
        <w:tabs>
          <w:tab w:val="num" w:pos="1440"/>
        </w:tabs>
        <w:ind w:left="1440" w:firstLine="48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23C0316F"/>
    <w:multiLevelType w:val="hybridMultilevel"/>
    <w:tmpl w:val="6386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3DE"/>
    <w:multiLevelType w:val="hybridMultilevel"/>
    <w:tmpl w:val="08D8CBC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7190FA3"/>
    <w:multiLevelType w:val="hybridMultilevel"/>
    <w:tmpl w:val="186C3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BA7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C1801F6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F929CD6">
      <w:start w:val="1"/>
      <w:numFmt w:val="decimal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A52BDE0">
      <w:start w:val="1"/>
      <w:numFmt w:val="decimal"/>
      <w:lvlText w:val="%5."/>
      <w:lvlJc w:val="left"/>
      <w:pPr>
        <w:tabs>
          <w:tab w:val="num" w:pos="144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06D46E">
      <w:start w:val="1"/>
      <w:numFmt w:val="decimal"/>
      <w:lvlText w:val="%6."/>
      <w:lvlJc w:val="right"/>
      <w:pPr>
        <w:tabs>
          <w:tab w:val="num" w:pos="1440"/>
        </w:tabs>
        <w:ind w:left="144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46D42C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2A2736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D8ADDA">
      <w:start w:val="1"/>
      <w:numFmt w:val="decimal"/>
      <w:lvlText w:val="%9."/>
      <w:lvlJc w:val="right"/>
      <w:pPr>
        <w:tabs>
          <w:tab w:val="num" w:pos="1440"/>
        </w:tabs>
        <w:ind w:left="1440" w:firstLine="48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5FC02631"/>
    <w:multiLevelType w:val="hybridMultilevel"/>
    <w:tmpl w:val="AFA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615C"/>
    <w:rsid w:val="000B562D"/>
    <w:rsid w:val="001473D2"/>
    <w:rsid w:val="001C670E"/>
    <w:rsid w:val="001D36FD"/>
    <w:rsid w:val="001D7C4E"/>
    <w:rsid w:val="00256E27"/>
    <w:rsid w:val="00293057"/>
    <w:rsid w:val="002C723A"/>
    <w:rsid w:val="00317721"/>
    <w:rsid w:val="003A674E"/>
    <w:rsid w:val="003E52C5"/>
    <w:rsid w:val="00426524"/>
    <w:rsid w:val="00426C00"/>
    <w:rsid w:val="0045395B"/>
    <w:rsid w:val="00505B95"/>
    <w:rsid w:val="005400C4"/>
    <w:rsid w:val="006366DB"/>
    <w:rsid w:val="006643EA"/>
    <w:rsid w:val="00694DC5"/>
    <w:rsid w:val="006C320A"/>
    <w:rsid w:val="0071089F"/>
    <w:rsid w:val="007424A9"/>
    <w:rsid w:val="00787462"/>
    <w:rsid w:val="00821062"/>
    <w:rsid w:val="00824349"/>
    <w:rsid w:val="0082721F"/>
    <w:rsid w:val="00856870"/>
    <w:rsid w:val="00882DF0"/>
    <w:rsid w:val="00896532"/>
    <w:rsid w:val="008A05A3"/>
    <w:rsid w:val="008B3B89"/>
    <w:rsid w:val="00923253"/>
    <w:rsid w:val="009401D4"/>
    <w:rsid w:val="009457E0"/>
    <w:rsid w:val="00954F51"/>
    <w:rsid w:val="009E594A"/>
    <w:rsid w:val="00A56FF2"/>
    <w:rsid w:val="00A77B3E"/>
    <w:rsid w:val="00B26328"/>
    <w:rsid w:val="00B37DC4"/>
    <w:rsid w:val="00B41B5A"/>
    <w:rsid w:val="00B56C16"/>
    <w:rsid w:val="00BE3C97"/>
    <w:rsid w:val="00C026FA"/>
    <w:rsid w:val="00C21BC9"/>
    <w:rsid w:val="00CE0EDC"/>
    <w:rsid w:val="00D3581F"/>
    <w:rsid w:val="00D8469B"/>
    <w:rsid w:val="00EA06C7"/>
    <w:rsid w:val="00EE5538"/>
    <w:rsid w:val="00EF5D55"/>
    <w:rsid w:val="00F12386"/>
    <w:rsid w:val="00F366B5"/>
    <w:rsid w:val="00F4665B"/>
    <w:rsid w:val="00F55C07"/>
    <w:rsid w:val="00F62B1D"/>
    <w:rsid w:val="00F723A0"/>
    <w:rsid w:val="00F74A8D"/>
    <w:rsid w:val="00F759C6"/>
    <w:rsid w:val="00F96BBF"/>
    <w:rsid w:val="00FC7BB4"/>
    <w:rsid w:val="00FD411E"/>
    <w:rsid w:val="00FE53F9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91A738F-1094-47C7-A779-409B823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615C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rsid w:val="0008615C"/>
  </w:style>
  <w:style w:type="paragraph" w:styleId="Header">
    <w:name w:val="header"/>
    <w:basedOn w:val="Normal"/>
    <w:link w:val="HeaderChar"/>
    <w:rsid w:val="000B5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62D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B5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62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Solidarity Network</vt:lpstr>
    </vt:vector>
  </TitlesOfParts>
  <Company>Hewlett-Packard Company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Solidarity Network</dc:title>
  <dc:creator>Maria Moreno</dc:creator>
  <cp:lastModifiedBy>Rosa</cp:lastModifiedBy>
  <cp:revision>5</cp:revision>
  <cp:lastPrinted>2017-01-07T14:38:00Z</cp:lastPrinted>
  <dcterms:created xsi:type="dcterms:W3CDTF">2020-02-05T01:23:00Z</dcterms:created>
  <dcterms:modified xsi:type="dcterms:W3CDTF">2020-02-05T01:53:00Z</dcterms:modified>
</cp:coreProperties>
</file>