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E3" w:rsidRDefault="001643BF">
      <w:pPr>
        <w:pStyle w:val="Title"/>
        <w:ind w:left="2880"/>
        <w:jc w:val="left"/>
      </w:pPr>
      <w:r>
        <w:t>Resort Village of Echo Bay</w:t>
      </w:r>
    </w:p>
    <w:p w:rsidR="00FC33E3" w:rsidRDefault="00A2379F">
      <w:pPr>
        <w:pStyle w:val="Subtitle"/>
        <w:ind w:left="0" w:firstLine="0"/>
        <w:jc w:val="center"/>
      </w:pPr>
      <w:r>
        <w:t>August</w:t>
      </w:r>
      <w:r w:rsidR="001643BF">
        <w:t xml:space="preserve"> </w:t>
      </w:r>
      <w:r>
        <w:t>13</w:t>
      </w:r>
      <w:r w:rsidR="001643BF">
        <w:t>, 201</w:t>
      </w:r>
      <w:r w:rsidR="00273611">
        <w:t>6</w:t>
      </w:r>
    </w:p>
    <w:p w:rsidR="00FC33E3" w:rsidRDefault="001643BF">
      <w:pPr>
        <w:ind w:left="2160" w:firstLine="72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C33E3" w:rsidRDefault="001643BF">
      <w:r>
        <w:t xml:space="preserve">Minutes of the </w:t>
      </w:r>
      <w:r w:rsidR="00A2379F">
        <w:t>August</w:t>
      </w:r>
      <w:r>
        <w:t xml:space="preserve"> </w:t>
      </w:r>
      <w:r w:rsidR="00A2379F">
        <w:t>1</w:t>
      </w:r>
      <w:r w:rsidR="00795F61">
        <w:t>3</w:t>
      </w:r>
      <w:r>
        <w:t>, 201</w:t>
      </w:r>
      <w:r w:rsidR="00273611">
        <w:t>6</w:t>
      </w:r>
      <w:r>
        <w:t xml:space="preserve"> meeting of the Council of the Resort Village of Echo Bay held in the </w:t>
      </w:r>
      <w:r w:rsidR="000237B9">
        <w:t>Resort Village of Echo Bay</w:t>
      </w:r>
      <w:r>
        <w:t xml:space="preserve"> at the </w:t>
      </w:r>
      <w:r w:rsidR="00273611">
        <w:t>Quonset</w:t>
      </w:r>
      <w:r>
        <w:t>.</w:t>
      </w:r>
    </w:p>
    <w:p w:rsidR="00FC33E3" w:rsidRDefault="00FC33E3"/>
    <w:p w:rsidR="00FC33E3" w:rsidRDefault="001643BF">
      <w:r>
        <w:t xml:space="preserve">Mayor </w:t>
      </w:r>
      <w:r w:rsidR="00A2379F">
        <w:t>Joe Tindall</w:t>
      </w:r>
      <w:r>
        <w:t xml:space="preserve"> called the meeting to order at </w:t>
      </w:r>
      <w:r w:rsidR="00795F61">
        <w:t>9</w:t>
      </w:r>
      <w:r w:rsidR="00E37717">
        <w:t>:</w:t>
      </w:r>
      <w:r w:rsidR="006242EA">
        <w:t>1</w:t>
      </w:r>
      <w:r w:rsidR="00795F61">
        <w:t>0</w:t>
      </w:r>
      <w:r w:rsidR="004361C9">
        <w:t xml:space="preserve"> </w:t>
      </w:r>
      <w:r w:rsidR="00795F61">
        <w:t>a</w:t>
      </w:r>
      <w:r>
        <w:t xml:space="preserve">.m. with the following alderman in attendance: </w:t>
      </w:r>
      <w:r w:rsidR="006808B4">
        <w:t xml:space="preserve">Councilor </w:t>
      </w:r>
      <w:r w:rsidR="00A2379F">
        <w:t xml:space="preserve">Neil </w:t>
      </w:r>
      <w:proofErr w:type="spellStart"/>
      <w:r w:rsidR="00A2379F">
        <w:t>Buswell</w:t>
      </w:r>
      <w:proofErr w:type="spellEnd"/>
      <w:r w:rsidR="00027345">
        <w:t xml:space="preserve">, Councilor </w:t>
      </w:r>
      <w:r w:rsidR="00A2379F">
        <w:t>Ted Hanson</w:t>
      </w:r>
      <w:r>
        <w:t xml:space="preserve"> and </w:t>
      </w:r>
      <w:r w:rsidR="004361C9">
        <w:t>Tara Bueckert</w:t>
      </w:r>
      <w:r>
        <w:t xml:space="preserve">, Administrator. </w:t>
      </w:r>
    </w:p>
    <w:p w:rsidR="00FC33E3" w:rsidRDefault="00FC33E3"/>
    <w:p w:rsidR="00992156" w:rsidRPr="0032387F" w:rsidRDefault="00992156" w:rsidP="00992156">
      <w:pPr>
        <w:rPr>
          <w:b/>
        </w:rPr>
      </w:pPr>
      <w:r w:rsidRPr="0032387F">
        <w:rPr>
          <w:b/>
        </w:rPr>
        <w:t>Oath of Office</w:t>
      </w:r>
      <w:r>
        <w:rPr>
          <w:b/>
        </w:rPr>
        <w:t xml:space="preserve"> – </w:t>
      </w:r>
      <w:r>
        <w:t xml:space="preserve">Mayor Joe </w:t>
      </w:r>
      <w:proofErr w:type="spellStart"/>
      <w:r>
        <w:t>Tindall</w:t>
      </w:r>
      <w:proofErr w:type="spellEnd"/>
      <w:r>
        <w:t xml:space="preserve">, Councilor Neil </w:t>
      </w:r>
      <w:proofErr w:type="spellStart"/>
      <w:r>
        <w:t>Buswell</w:t>
      </w:r>
      <w:proofErr w:type="spellEnd"/>
      <w:r>
        <w:t xml:space="preserve"> and Councilor Ted Hanson </w:t>
      </w:r>
      <w:r w:rsidRPr="0032387F">
        <w:rPr>
          <w:b/>
        </w:rPr>
        <w:t xml:space="preserve"> </w:t>
      </w:r>
    </w:p>
    <w:p w:rsidR="00992156" w:rsidRDefault="00992156"/>
    <w:p w:rsidR="00FC33E3" w:rsidRDefault="00A2379F">
      <w:r>
        <w:rPr>
          <w:b/>
          <w:bCs/>
        </w:rPr>
        <w:t>80</w:t>
      </w:r>
      <w:r w:rsidR="001643BF">
        <w:rPr>
          <w:b/>
          <w:bCs/>
        </w:rPr>
        <w:t>-1</w:t>
      </w:r>
      <w:r w:rsidR="00273611">
        <w:rPr>
          <w:b/>
          <w:bCs/>
        </w:rPr>
        <w:t>6</w:t>
      </w:r>
      <w:r w:rsidR="001643BF">
        <w:rPr>
          <w:b/>
          <w:bCs/>
        </w:rPr>
        <w:t xml:space="preserve">  </w:t>
      </w:r>
      <w:proofErr w:type="spellStart"/>
      <w:r w:rsidR="00186B86">
        <w:rPr>
          <w:b/>
          <w:bCs/>
        </w:rPr>
        <w:t>Buswell</w:t>
      </w:r>
      <w:proofErr w:type="spellEnd"/>
      <w:r w:rsidR="001643BF">
        <w:rPr>
          <w:b/>
          <w:bCs/>
        </w:rPr>
        <w:t xml:space="preserve">:  </w:t>
      </w:r>
      <w:r w:rsidR="001643BF">
        <w:t>That the minutes of the</w:t>
      </w:r>
      <w:r w:rsidR="004361C9">
        <w:t xml:space="preserve"> </w:t>
      </w:r>
      <w:r w:rsidR="0065746D">
        <w:t>Ju</w:t>
      </w:r>
      <w:r>
        <w:t>ly</w:t>
      </w:r>
      <w:r w:rsidR="00027345">
        <w:t xml:space="preserve"> </w:t>
      </w:r>
      <w:r>
        <w:t>2</w:t>
      </w:r>
      <w:r w:rsidR="0065746D">
        <w:t>3rd</w:t>
      </w:r>
      <w:r w:rsidR="004361C9">
        <w:t>,</w:t>
      </w:r>
      <w:r w:rsidR="001643BF">
        <w:t xml:space="preserve"> 201</w:t>
      </w:r>
      <w:r w:rsidR="00D00AEA">
        <w:t>6</w:t>
      </w:r>
      <w:r w:rsidR="001643BF">
        <w:t xml:space="preserve"> meeting be approved as presented.</w:t>
      </w:r>
    </w:p>
    <w:p w:rsidR="00FC33E3" w:rsidRDefault="001643BF">
      <w:pPr>
        <w:tabs>
          <w:tab w:val="left" w:pos="8640"/>
        </w:tabs>
        <w:ind w:left="6480" w:firstLine="720"/>
        <w:rPr>
          <w:b/>
          <w:bCs/>
        </w:rPr>
      </w:pPr>
      <w:r>
        <w:rPr>
          <w:b/>
          <w:bCs/>
        </w:rPr>
        <w:t>CARRIED</w:t>
      </w:r>
    </w:p>
    <w:p w:rsidR="00FC33E3" w:rsidRDefault="001643BF">
      <w:pPr>
        <w:tabs>
          <w:tab w:val="left" w:pos="8640"/>
        </w:tabs>
      </w:pPr>
      <w:r>
        <w:tab/>
      </w:r>
      <w:r>
        <w:tab/>
      </w:r>
      <w:r>
        <w:tab/>
      </w:r>
    </w:p>
    <w:p w:rsidR="00FC33E3" w:rsidRDefault="001643BF">
      <w:pPr>
        <w:pStyle w:val="Header"/>
        <w:tabs>
          <w:tab w:val="clear" w:pos="8640"/>
        </w:tabs>
        <w:rPr>
          <w:b/>
          <w:bCs/>
        </w:rPr>
      </w:pPr>
      <w:r>
        <w:rPr>
          <w:b/>
          <w:bCs/>
        </w:rPr>
        <w:t>Business arising from the minutes:</w:t>
      </w:r>
    </w:p>
    <w:p w:rsidR="00895ADC" w:rsidRDefault="00895ADC">
      <w:pPr>
        <w:pStyle w:val="Header"/>
        <w:tabs>
          <w:tab w:val="clear" w:pos="8640"/>
        </w:tabs>
        <w:rPr>
          <w:b/>
          <w:bCs/>
        </w:rPr>
      </w:pPr>
    </w:p>
    <w:p w:rsidR="00D00AEA" w:rsidRDefault="00D00AEA">
      <w:pPr>
        <w:tabs>
          <w:tab w:val="center" w:pos="4320"/>
        </w:tabs>
        <w:rPr>
          <w:b/>
          <w:bCs/>
        </w:rPr>
      </w:pPr>
      <w:r>
        <w:rPr>
          <w:b/>
          <w:bCs/>
        </w:rPr>
        <w:t>Delegations:</w:t>
      </w:r>
    </w:p>
    <w:p w:rsidR="009C105A" w:rsidRDefault="009C105A">
      <w:pPr>
        <w:tabs>
          <w:tab w:val="center" w:pos="4320"/>
        </w:tabs>
        <w:rPr>
          <w:b/>
          <w:bCs/>
        </w:rPr>
      </w:pPr>
    </w:p>
    <w:p w:rsidR="00FB7CB7" w:rsidRDefault="00FB7CB7">
      <w:pPr>
        <w:tabs>
          <w:tab w:val="center" w:pos="4320"/>
        </w:tabs>
        <w:rPr>
          <w:b/>
          <w:bCs/>
        </w:rPr>
      </w:pPr>
      <w:r>
        <w:rPr>
          <w:b/>
          <w:bCs/>
        </w:rPr>
        <w:t>Administrator Report:</w:t>
      </w:r>
    </w:p>
    <w:p w:rsidR="00FB7CB7" w:rsidRDefault="00FB7CB7">
      <w:pPr>
        <w:tabs>
          <w:tab w:val="center" w:pos="4320"/>
        </w:tabs>
        <w:rPr>
          <w:b/>
          <w:bCs/>
        </w:rPr>
      </w:pPr>
    </w:p>
    <w:p w:rsidR="00027345" w:rsidRDefault="00BC70FF" w:rsidP="00FB7CB7">
      <w:pPr>
        <w:numPr>
          <w:ilvl w:val="0"/>
          <w:numId w:val="4"/>
        </w:numPr>
        <w:tabs>
          <w:tab w:val="center" w:pos="851"/>
        </w:tabs>
        <w:rPr>
          <w:bCs/>
        </w:rPr>
      </w:pPr>
      <w:r>
        <w:rPr>
          <w:bCs/>
        </w:rPr>
        <w:t xml:space="preserve">Month end and school report sent off </w:t>
      </w:r>
    </w:p>
    <w:p w:rsidR="00A32ADF" w:rsidRDefault="0065746D" w:rsidP="00FB7CB7">
      <w:pPr>
        <w:numPr>
          <w:ilvl w:val="0"/>
          <w:numId w:val="4"/>
        </w:numPr>
        <w:tabs>
          <w:tab w:val="center" w:pos="851"/>
        </w:tabs>
        <w:rPr>
          <w:bCs/>
        </w:rPr>
      </w:pPr>
      <w:r>
        <w:rPr>
          <w:bCs/>
        </w:rPr>
        <w:t>Taxes are coming in</w:t>
      </w:r>
    </w:p>
    <w:p w:rsidR="00D2148B" w:rsidRDefault="00D2148B" w:rsidP="00FB7CB7">
      <w:pPr>
        <w:numPr>
          <w:ilvl w:val="0"/>
          <w:numId w:val="4"/>
        </w:numPr>
        <w:tabs>
          <w:tab w:val="center" w:pos="851"/>
        </w:tabs>
        <w:rPr>
          <w:bCs/>
        </w:rPr>
      </w:pPr>
      <w:r>
        <w:rPr>
          <w:bCs/>
        </w:rPr>
        <w:t>Quieter month</w:t>
      </w:r>
    </w:p>
    <w:p w:rsidR="00183AB9" w:rsidRPr="00FB7CB7" w:rsidRDefault="00183AB9" w:rsidP="00183AB9">
      <w:pPr>
        <w:tabs>
          <w:tab w:val="center" w:pos="851"/>
        </w:tabs>
        <w:ind w:left="720"/>
        <w:rPr>
          <w:bCs/>
        </w:rPr>
      </w:pPr>
    </w:p>
    <w:p w:rsidR="00FC33E3" w:rsidRDefault="001643BF">
      <w:pPr>
        <w:tabs>
          <w:tab w:val="center" w:pos="4320"/>
        </w:tabs>
        <w:rPr>
          <w:b/>
          <w:bCs/>
        </w:rPr>
      </w:pPr>
      <w:r>
        <w:rPr>
          <w:b/>
          <w:bCs/>
        </w:rPr>
        <w:t>Financial Statement:</w:t>
      </w:r>
    </w:p>
    <w:p w:rsidR="00FC33E3" w:rsidRDefault="00FC33E3">
      <w:pPr>
        <w:tabs>
          <w:tab w:val="center" w:pos="4320"/>
        </w:tabs>
        <w:rPr>
          <w:b/>
          <w:bCs/>
        </w:rPr>
      </w:pPr>
    </w:p>
    <w:p w:rsidR="003753C3" w:rsidRDefault="00D2148B">
      <w:r>
        <w:rPr>
          <w:b/>
          <w:bCs/>
        </w:rPr>
        <w:t>81</w:t>
      </w:r>
      <w:r w:rsidR="001643BF">
        <w:rPr>
          <w:b/>
          <w:bCs/>
        </w:rPr>
        <w:t>-1</w:t>
      </w:r>
      <w:r w:rsidR="00183AB9">
        <w:rPr>
          <w:b/>
          <w:bCs/>
        </w:rPr>
        <w:t>6</w:t>
      </w:r>
      <w:r w:rsidR="001643BF">
        <w:rPr>
          <w:b/>
          <w:bCs/>
        </w:rPr>
        <w:t xml:space="preserve"> </w:t>
      </w:r>
      <w:r>
        <w:rPr>
          <w:b/>
          <w:bCs/>
        </w:rPr>
        <w:t>Hanson</w:t>
      </w:r>
      <w:r w:rsidR="001643BF">
        <w:rPr>
          <w:b/>
          <w:bCs/>
        </w:rPr>
        <w:t xml:space="preserve">:  </w:t>
      </w:r>
      <w:r w:rsidR="001643BF">
        <w:t xml:space="preserve">That the Financial Statements for </w:t>
      </w:r>
      <w:r w:rsidR="0065746D">
        <w:t>Ju</w:t>
      </w:r>
      <w:r>
        <w:t>ly</w:t>
      </w:r>
      <w:r w:rsidR="006808B4">
        <w:t xml:space="preserve"> 2016</w:t>
      </w:r>
      <w:r w:rsidR="003753C3">
        <w:t xml:space="preserve"> be approved as presented.</w:t>
      </w:r>
    </w:p>
    <w:p w:rsidR="003753C3" w:rsidRDefault="00C648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  <w:r w:rsidR="003753C3">
        <w:tab/>
      </w:r>
      <w:r w:rsidR="003753C3">
        <w:tab/>
      </w:r>
      <w:r w:rsidR="003753C3">
        <w:tab/>
      </w:r>
      <w:r w:rsidR="003753C3">
        <w:tab/>
      </w:r>
    </w:p>
    <w:p w:rsidR="00FC33E3" w:rsidRDefault="00D2148B" w:rsidP="004B602E">
      <w:pPr>
        <w:rPr>
          <w:b/>
          <w:bCs/>
        </w:rPr>
      </w:pPr>
      <w:r>
        <w:rPr>
          <w:b/>
          <w:bCs/>
        </w:rPr>
        <w:t>82</w:t>
      </w:r>
      <w:r w:rsidR="001643BF">
        <w:rPr>
          <w:b/>
          <w:bCs/>
        </w:rPr>
        <w:t>-1</w:t>
      </w:r>
      <w:r w:rsidR="00183AB9">
        <w:rPr>
          <w:b/>
          <w:bCs/>
        </w:rPr>
        <w:t>6</w:t>
      </w:r>
      <w:r w:rsidR="001643BF">
        <w:rPr>
          <w:b/>
          <w:bCs/>
        </w:rPr>
        <w:t xml:space="preserve"> </w:t>
      </w:r>
      <w:proofErr w:type="spellStart"/>
      <w:r>
        <w:rPr>
          <w:b/>
          <w:bCs/>
        </w:rPr>
        <w:t>Buswell</w:t>
      </w:r>
      <w:proofErr w:type="spellEnd"/>
      <w:r w:rsidR="001643BF">
        <w:t>:</w:t>
      </w:r>
      <w:r w:rsidR="001643BF">
        <w:rPr>
          <w:b/>
          <w:bCs/>
        </w:rPr>
        <w:t xml:space="preserve">  </w:t>
      </w:r>
      <w:r w:rsidR="001643BF">
        <w:t>That the payables be accepted as presented</w:t>
      </w:r>
      <w:r w:rsidR="001643BF">
        <w:rPr>
          <w:b/>
          <w:bCs/>
        </w:rPr>
        <w:t>.</w:t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rPr>
          <w:b/>
          <w:bCs/>
        </w:rPr>
        <w:t>CARRIED</w:t>
      </w:r>
    </w:p>
    <w:p w:rsidR="00FC33E3" w:rsidRDefault="00FC33E3">
      <w:pPr>
        <w:tabs>
          <w:tab w:val="left" w:pos="720"/>
        </w:tabs>
        <w:ind w:left="420"/>
        <w:rPr>
          <w:b/>
          <w:bCs/>
        </w:rPr>
      </w:pPr>
    </w:p>
    <w:p w:rsidR="00FC33E3" w:rsidRDefault="001643BF">
      <w:pPr>
        <w:tabs>
          <w:tab w:val="left" w:pos="720"/>
        </w:tabs>
        <w:rPr>
          <w:b/>
          <w:bCs/>
        </w:rPr>
      </w:pPr>
      <w:r>
        <w:rPr>
          <w:b/>
          <w:bCs/>
        </w:rPr>
        <w:t>Old Business:</w:t>
      </w:r>
    </w:p>
    <w:p w:rsidR="00FC33E3" w:rsidRDefault="00FC33E3">
      <w:pPr>
        <w:tabs>
          <w:tab w:val="left" w:pos="720"/>
        </w:tabs>
        <w:rPr>
          <w:b/>
          <w:bCs/>
        </w:rPr>
      </w:pPr>
    </w:p>
    <w:p w:rsidR="00393820" w:rsidRDefault="00D2148B" w:rsidP="00A474D7">
      <w:pPr>
        <w:numPr>
          <w:ilvl w:val="0"/>
          <w:numId w:val="5"/>
        </w:numPr>
        <w:tabs>
          <w:tab w:val="left" w:pos="851"/>
        </w:tabs>
      </w:pPr>
      <w:r>
        <w:t>National Building Code Implications</w:t>
      </w:r>
    </w:p>
    <w:p w:rsidR="00D2148B" w:rsidRDefault="00194B52" w:rsidP="00D2148B">
      <w:pPr>
        <w:numPr>
          <w:ilvl w:val="0"/>
          <w:numId w:val="19"/>
        </w:numPr>
        <w:tabs>
          <w:tab w:val="left" w:pos="851"/>
        </w:tabs>
      </w:pPr>
      <w:r>
        <w:t xml:space="preserve">Resort Village of Echo Bay is further than the 10 minutes response time from fire department which means that our 1.5 m setback requires a 45 minute exterior wall fire rating, non- combustible exterior and no windows.  At 2.5m </w:t>
      </w:r>
      <w:r w:rsidR="006E3BB0">
        <w:t xml:space="preserve">setback </w:t>
      </w:r>
      <w:r>
        <w:t>windows are allowed</w:t>
      </w:r>
      <w:r w:rsidR="006E3BB0">
        <w:t xml:space="preserve"> and 45 minute fire rating not required</w:t>
      </w:r>
      <w:r>
        <w:t>.</w:t>
      </w:r>
      <w:r w:rsidR="00617EBB">
        <w:t xml:space="preserve"> </w:t>
      </w:r>
    </w:p>
    <w:p w:rsidR="00617EBB" w:rsidRDefault="00617EBB" w:rsidP="00D2148B">
      <w:pPr>
        <w:numPr>
          <w:ilvl w:val="0"/>
          <w:numId w:val="19"/>
        </w:numPr>
        <w:tabs>
          <w:tab w:val="left" w:pos="851"/>
        </w:tabs>
      </w:pPr>
      <w:r>
        <w:t>Mayor Tindall contacted lawyer – cannot be below the N</w:t>
      </w:r>
      <w:r w:rsidR="000B5F83">
        <w:t xml:space="preserve">ational </w:t>
      </w:r>
      <w:r>
        <w:t>B</w:t>
      </w:r>
      <w:r w:rsidR="000B5F83">
        <w:t xml:space="preserve">uilding </w:t>
      </w:r>
      <w:r>
        <w:t>C</w:t>
      </w:r>
      <w:r w:rsidR="000B5F83">
        <w:t>odes</w:t>
      </w:r>
      <w:r>
        <w:t xml:space="preserve"> standards – RV could be held liable should any accident occur.</w:t>
      </w:r>
    </w:p>
    <w:p w:rsidR="00617EBB" w:rsidRDefault="00B05BA3" w:rsidP="00B05BA3">
      <w:pPr>
        <w:numPr>
          <w:ilvl w:val="0"/>
          <w:numId w:val="5"/>
        </w:numPr>
        <w:tabs>
          <w:tab w:val="left" w:pos="851"/>
        </w:tabs>
      </w:pPr>
      <w:r>
        <w:t>Tax Remittance Update</w:t>
      </w:r>
    </w:p>
    <w:p w:rsidR="00B05BA3" w:rsidRDefault="00B05BA3" w:rsidP="00B05BA3">
      <w:pPr>
        <w:numPr>
          <w:ilvl w:val="0"/>
          <w:numId w:val="5"/>
        </w:numPr>
        <w:tabs>
          <w:tab w:val="left" w:pos="851"/>
        </w:tabs>
      </w:pPr>
      <w:r>
        <w:t>Landscaping Storage Lots – 2</w:t>
      </w:r>
      <w:r w:rsidRPr="00B05BA3">
        <w:rPr>
          <w:vertAlign w:val="superscript"/>
        </w:rPr>
        <w:t>nd</w:t>
      </w:r>
      <w:r>
        <w:t xml:space="preserve"> Phase</w:t>
      </w:r>
    </w:p>
    <w:p w:rsidR="006E3BB0" w:rsidRDefault="006E3BB0" w:rsidP="006E3BB0">
      <w:pPr>
        <w:tabs>
          <w:tab w:val="left" w:pos="851"/>
        </w:tabs>
        <w:ind w:left="720"/>
      </w:pPr>
      <w:bookmarkStart w:id="0" w:name="_GoBack"/>
      <w:bookmarkEnd w:id="0"/>
    </w:p>
    <w:p w:rsidR="004C6C29" w:rsidRDefault="000B5F83" w:rsidP="004C6C29">
      <w:pPr>
        <w:numPr>
          <w:ilvl w:val="0"/>
          <w:numId w:val="21"/>
        </w:numPr>
        <w:tabs>
          <w:tab w:val="left" w:pos="851"/>
        </w:tabs>
      </w:pPr>
      <w:r>
        <w:lastRenderedPageBreak/>
        <w:t>There is a drainage issue that needs to be dealt with</w:t>
      </w:r>
    </w:p>
    <w:p w:rsidR="004C6C29" w:rsidRDefault="004C6C29" w:rsidP="00B05BA3">
      <w:pPr>
        <w:numPr>
          <w:ilvl w:val="0"/>
          <w:numId w:val="5"/>
        </w:numPr>
        <w:tabs>
          <w:tab w:val="left" w:pos="851"/>
        </w:tabs>
      </w:pPr>
      <w:r>
        <w:t>New Storage Lots</w:t>
      </w:r>
    </w:p>
    <w:p w:rsidR="004C6C29" w:rsidRDefault="004C6C29" w:rsidP="004C6C29">
      <w:pPr>
        <w:numPr>
          <w:ilvl w:val="0"/>
          <w:numId w:val="20"/>
        </w:numPr>
        <w:tabs>
          <w:tab w:val="left" w:pos="851"/>
        </w:tabs>
      </w:pPr>
      <w:r>
        <w:t>21 people wants storage lots</w:t>
      </w:r>
    </w:p>
    <w:p w:rsidR="004C6C29" w:rsidRDefault="00E53690" w:rsidP="004C6C29">
      <w:pPr>
        <w:numPr>
          <w:ilvl w:val="0"/>
          <w:numId w:val="20"/>
        </w:numPr>
        <w:tabs>
          <w:tab w:val="left" w:pos="851"/>
        </w:tabs>
      </w:pPr>
      <w:r>
        <w:t>Look at p</w:t>
      </w:r>
      <w:r w:rsidR="004C6C29">
        <w:t>ut</w:t>
      </w:r>
      <w:r>
        <w:t>ting</w:t>
      </w:r>
      <w:r w:rsidR="004C6C29">
        <w:t xml:space="preserve"> in 3 </w:t>
      </w:r>
      <w:r w:rsidR="000B5F83">
        <w:t xml:space="preserve">more </w:t>
      </w:r>
      <w:r w:rsidR="004C6C29">
        <w:t xml:space="preserve">rows </w:t>
      </w:r>
      <w:r w:rsidR="000B5F83">
        <w:t xml:space="preserve">at the </w:t>
      </w:r>
      <w:r w:rsidR="004C6C29">
        <w:t xml:space="preserve">South end </w:t>
      </w:r>
    </w:p>
    <w:p w:rsidR="004C6C29" w:rsidRDefault="000B5F83" w:rsidP="004C6C29">
      <w:pPr>
        <w:numPr>
          <w:ilvl w:val="0"/>
          <w:numId w:val="20"/>
        </w:numPr>
        <w:tabs>
          <w:tab w:val="left" w:pos="851"/>
        </w:tabs>
      </w:pPr>
      <w:r>
        <w:t xml:space="preserve">Talk to </w:t>
      </w:r>
      <w:r w:rsidR="004C6C29">
        <w:t xml:space="preserve">Paul </w:t>
      </w:r>
      <w:proofErr w:type="spellStart"/>
      <w:r w:rsidR="004C6C29">
        <w:t>Dauvin</w:t>
      </w:r>
      <w:proofErr w:type="spellEnd"/>
      <w:r w:rsidR="004C6C29">
        <w:t xml:space="preserve"> to give quote for </w:t>
      </w:r>
      <w:proofErr w:type="spellStart"/>
      <w:r w:rsidR="004C6C29">
        <w:t>gradering</w:t>
      </w:r>
      <w:proofErr w:type="spellEnd"/>
    </w:p>
    <w:p w:rsidR="00E53690" w:rsidRDefault="00E53690" w:rsidP="00E53690">
      <w:pPr>
        <w:numPr>
          <w:ilvl w:val="0"/>
          <w:numId w:val="5"/>
        </w:numPr>
        <w:tabs>
          <w:tab w:val="left" w:pos="851"/>
        </w:tabs>
      </w:pPr>
      <w:r>
        <w:t>Lot Extenders – some issues with Bylaws and advertising/wording</w:t>
      </w:r>
    </w:p>
    <w:p w:rsidR="00E53690" w:rsidRDefault="00E53690" w:rsidP="00E53690">
      <w:pPr>
        <w:numPr>
          <w:ilvl w:val="0"/>
          <w:numId w:val="5"/>
        </w:numPr>
        <w:tabs>
          <w:tab w:val="left" w:pos="851"/>
        </w:tabs>
      </w:pPr>
      <w:r>
        <w:t>Community Planning Update – Bernier</w:t>
      </w:r>
    </w:p>
    <w:p w:rsidR="00582540" w:rsidRPr="008A6D9A" w:rsidRDefault="00E53690" w:rsidP="00582540">
      <w:pPr>
        <w:numPr>
          <w:ilvl w:val="0"/>
          <w:numId w:val="5"/>
        </w:numPr>
        <w:tabs>
          <w:tab w:val="left" w:pos="851"/>
        </w:tabs>
        <w:rPr>
          <w:bCs/>
        </w:rPr>
      </w:pPr>
      <w:r>
        <w:t xml:space="preserve">Summer worker Program Input </w:t>
      </w:r>
      <w:r w:rsidR="008A6D9A">
        <w:t>–</w:t>
      </w:r>
      <w:r>
        <w:t xml:space="preserve"> </w:t>
      </w:r>
      <w:r w:rsidR="008A6D9A">
        <w:t>maybe do a walk/drive about on Monday and have Ruth and Manfred remove the wild parsnips, and weed whacker the storage lots</w:t>
      </w:r>
    </w:p>
    <w:p w:rsidR="00582540" w:rsidRDefault="00582540" w:rsidP="00582540">
      <w:pPr>
        <w:tabs>
          <w:tab w:val="left" w:pos="0"/>
        </w:tabs>
        <w:ind w:left="720"/>
      </w:pPr>
    </w:p>
    <w:p w:rsidR="00FC33E3" w:rsidRDefault="001643BF">
      <w:pPr>
        <w:tabs>
          <w:tab w:val="left" w:pos="2240"/>
        </w:tabs>
        <w:rPr>
          <w:b/>
          <w:bCs/>
        </w:rPr>
      </w:pPr>
      <w:r>
        <w:rPr>
          <w:b/>
          <w:bCs/>
        </w:rPr>
        <w:t>Correspondence:</w:t>
      </w:r>
    </w:p>
    <w:p w:rsidR="00FC33E3" w:rsidRDefault="00FC33E3">
      <w:pPr>
        <w:tabs>
          <w:tab w:val="left" w:pos="2240"/>
        </w:tabs>
        <w:rPr>
          <w:bCs/>
        </w:rPr>
      </w:pPr>
    </w:p>
    <w:p w:rsidR="00FC33E3" w:rsidRDefault="001643BF">
      <w:pPr>
        <w:tabs>
          <w:tab w:val="left" w:pos="2240"/>
        </w:tabs>
      </w:pPr>
      <w:r>
        <w:rPr>
          <w:b/>
          <w:bCs/>
        </w:rPr>
        <w:t>New Business</w:t>
      </w:r>
      <w:r>
        <w:t>:</w:t>
      </w:r>
    </w:p>
    <w:p w:rsidR="00FC33E3" w:rsidRDefault="00FC33E3"/>
    <w:p w:rsidR="008A6D9A" w:rsidRDefault="008A6D9A" w:rsidP="008B22AC">
      <w:pPr>
        <w:numPr>
          <w:ilvl w:val="0"/>
          <w:numId w:val="6"/>
        </w:numPr>
        <w:rPr>
          <w:bCs/>
        </w:rPr>
      </w:pPr>
      <w:r>
        <w:rPr>
          <w:bCs/>
        </w:rPr>
        <w:t>Tree Removal by Road/Beach/</w:t>
      </w:r>
      <w:proofErr w:type="spellStart"/>
      <w:r>
        <w:rPr>
          <w:bCs/>
        </w:rPr>
        <w:t>Pastoor</w:t>
      </w:r>
      <w:proofErr w:type="spellEnd"/>
    </w:p>
    <w:p w:rsidR="008A6D9A" w:rsidRDefault="001C0B66" w:rsidP="008A6D9A">
      <w:pPr>
        <w:numPr>
          <w:ilvl w:val="0"/>
          <w:numId w:val="22"/>
        </w:numPr>
        <w:rPr>
          <w:bCs/>
        </w:rPr>
      </w:pPr>
      <w:r>
        <w:rPr>
          <w:bCs/>
        </w:rPr>
        <w:t xml:space="preserve">Received a quote from </w:t>
      </w:r>
      <w:proofErr w:type="spellStart"/>
      <w:r>
        <w:rPr>
          <w:bCs/>
        </w:rPr>
        <w:t>Treemeister</w:t>
      </w:r>
      <w:proofErr w:type="spellEnd"/>
      <w:r>
        <w:rPr>
          <w:bCs/>
        </w:rPr>
        <w:t xml:space="preserve"> - $2,000 on ground or $3,000 to clean up</w:t>
      </w:r>
    </w:p>
    <w:p w:rsidR="001C0B66" w:rsidRDefault="001C0B66" w:rsidP="001C0B66">
      <w:pPr>
        <w:rPr>
          <w:bCs/>
        </w:rPr>
      </w:pPr>
      <w:r>
        <w:rPr>
          <w:b/>
          <w:bCs/>
        </w:rPr>
        <w:t xml:space="preserve">83-16  Hanson: </w:t>
      </w:r>
      <w:r>
        <w:rPr>
          <w:bCs/>
        </w:rPr>
        <w:t xml:space="preserve">That we hire </w:t>
      </w:r>
      <w:proofErr w:type="spellStart"/>
      <w:r>
        <w:rPr>
          <w:bCs/>
        </w:rPr>
        <w:t>Treemeister</w:t>
      </w:r>
      <w:proofErr w:type="spellEnd"/>
      <w:r>
        <w:rPr>
          <w:bCs/>
        </w:rPr>
        <w:t xml:space="preserve"> to take down trees and clean up for $3,000.</w:t>
      </w:r>
    </w:p>
    <w:p w:rsidR="001C0B66" w:rsidRDefault="001C0B66" w:rsidP="001C0B66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CARRIED</w:t>
      </w:r>
    </w:p>
    <w:p w:rsidR="001C0B66" w:rsidRPr="001C0B66" w:rsidRDefault="001C0B66" w:rsidP="001C0B66">
      <w:pPr>
        <w:rPr>
          <w:b/>
          <w:bCs/>
        </w:rPr>
      </w:pPr>
    </w:p>
    <w:p w:rsidR="006242EA" w:rsidRDefault="008A6D9A" w:rsidP="008B22AC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Rob </w:t>
      </w:r>
      <w:proofErr w:type="spellStart"/>
      <w:r>
        <w:rPr>
          <w:bCs/>
        </w:rPr>
        <w:t>Holinaty</w:t>
      </w:r>
      <w:proofErr w:type="spellEnd"/>
      <w:r w:rsidR="006242EA">
        <w:rPr>
          <w:bCs/>
        </w:rPr>
        <w:t xml:space="preserve"> – Demolition Permit</w:t>
      </w:r>
    </w:p>
    <w:p w:rsidR="006D24D8" w:rsidRDefault="006D24D8" w:rsidP="006D24D8">
      <w:pPr>
        <w:ind w:left="720"/>
        <w:rPr>
          <w:bCs/>
        </w:rPr>
      </w:pPr>
    </w:p>
    <w:p w:rsidR="009A0E10" w:rsidRDefault="008A6D9A" w:rsidP="009A0E10">
      <w:pPr>
        <w:rPr>
          <w:bCs/>
        </w:rPr>
      </w:pPr>
      <w:r>
        <w:rPr>
          <w:b/>
          <w:bCs/>
        </w:rPr>
        <w:t>8</w:t>
      </w:r>
      <w:r w:rsidR="001C0B66">
        <w:rPr>
          <w:b/>
          <w:bCs/>
        </w:rPr>
        <w:t>4</w:t>
      </w:r>
      <w:r w:rsidR="001177C3">
        <w:rPr>
          <w:b/>
          <w:bCs/>
        </w:rPr>
        <w:t xml:space="preserve">-16  </w:t>
      </w:r>
      <w:proofErr w:type="spellStart"/>
      <w:r w:rsidR="001C0B66">
        <w:rPr>
          <w:b/>
          <w:bCs/>
        </w:rPr>
        <w:t>Buswell</w:t>
      </w:r>
      <w:proofErr w:type="spellEnd"/>
      <w:r w:rsidR="006D24D8">
        <w:rPr>
          <w:bCs/>
        </w:rPr>
        <w:t xml:space="preserve">: </w:t>
      </w:r>
      <w:r w:rsidR="009A0E10">
        <w:rPr>
          <w:bCs/>
        </w:rPr>
        <w:t xml:space="preserve">That council approves the demolition approval and that all </w:t>
      </w:r>
      <w:r w:rsidR="00B413A5">
        <w:rPr>
          <w:bCs/>
        </w:rPr>
        <w:t>demolition</w:t>
      </w:r>
      <w:r w:rsidR="009A0E10">
        <w:rPr>
          <w:bCs/>
        </w:rPr>
        <w:t xml:space="preserve"> material</w:t>
      </w:r>
      <w:r w:rsidR="00B413A5">
        <w:rPr>
          <w:bCs/>
        </w:rPr>
        <w:t>s</w:t>
      </w:r>
      <w:r w:rsidR="009A0E10">
        <w:rPr>
          <w:bCs/>
        </w:rPr>
        <w:t xml:space="preserve"> be removed from the </w:t>
      </w:r>
      <w:r w:rsidR="00B413A5">
        <w:rPr>
          <w:bCs/>
        </w:rPr>
        <w:t xml:space="preserve">resort </w:t>
      </w:r>
      <w:r w:rsidR="009A0E10">
        <w:rPr>
          <w:bCs/>
        </w:rPr>
        <w:t xml:space="preserve">village and </w:t>
      </w:r>
      <w:r w:rsidR="00B413A5">
        <w:rPr>
          <w:bCs/>
        </w:rPr>
        <w:t>that the clean fill is not to be used for any demolition materials. T</w:t>
      </w:r>
      <w:r w:rsidR="009A0E10">
        <w:rPr>
          <w:bCs/>
        </w:rPr>
        <w:t>hat a deposit of $700 be paid to the resort for any damage.</w:t>
      </w:r>
    </w:p>
    <w:p w:rsidR="006D24D8" w:rsidRPr="009A0E10" w:rsidRDefault="009A0E10" w:rsidP="006D24D8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C0B66">
        <w:rPr>
          <w:bCs/>
        </w:rPr>
        <w:tab/>
      </w:r>
      <w:r>
        <w:rPr>
          <w:b/>
          <w:bCs/>
        </w:rPr>
        <w:t>CARRIED</w:t>
      </w:r>
    </w:p>
    <w:p w:rsidR="00AC4632" w:rsidRDefault="00AC4632" w:rsidP="006D24D8">
      <w:pPr>
        <w:rPr>
          <w:bCs/>
        </w:rPr>
      </w:pPr>
    </w:p>
    <w:p w:rsidR="00127592" w:rsidRDefault="00B413A5" w:rsidP="008B22AC">
      <w:pPr>
        <w:numPr>
          <w:ilvl w:val="0"/>
          <w:numId w:val="6"/>
        </w:numPr>
        <w:rPr>
          <w:bCs/>
        </w:rPr>
      </w:pPr>
      <w:r>
        <w:rPr>
          <w:bCs/>
        </w:rPr>
        <w:t>File/Record Handoff</w:t>
      </w:r>
    </w:p>
    <w:p w:rsidR="00A04DEB" w:rsidRDefault="00A04DEB" w:rsidP="008B22AC">
      <w:pPr>
        <w:numPr>
          <w:ilvl w:val="0"/>
          <w:numId w:val="6"/>
        </w:numPr>
        <w:rPr>
          <w:bCs/>
        </w:rPr>
      </w:pPr>
      <w:r>
        <w:rPr>
          <w:bCs/>
        </w:rPr>
        <w:t>Mayor’s Gala</w:t>
      </w:r>
    </w:p>
    <w:p w:rsidR="00A04DEB" w:rsidRDefault="00A04DEB" w:rsidP="008B22AC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Councilor </w:t>
      </w:r>
      <w:proofErr w:type="spellStart"/>
      <w:r>
        <w:rPr>
          <w:bCs/>
        </w:rPr>
        <w:t>Buswell’s</w:t>
      </w:r>
      <w:proofErr w:type="spellEnd"/>
      <w:r>
        <w:rPr>
          <w:bCs/>
        </w:rPr>
        <w:t xml:space="preserve"> list</w:t>
      </w:r>
      <w:r w:rsidR="000844DA">
        <w:rPr>
          <w:bCs/>
        </w:rPr>
        <w:t xml:space="preserve"> </w:t>
      </w:r>
      <w:r w:rsidR="007C47DB">
        <w:rPr>
          <w:bCs/>
        </w:rPr>
        <w:t>(some thoughts)</w:t>
      </w:r>
    </w:p>
    <w:p w:rsidR="00A04DEB" w:rsidRDefault="00A04DEB" w:rsidP="00A04DEB">
      <w:pPr>
        <w:numPr>
          <w:ilvl w:val="0"/>
          <w:numId w:val="22"/>
        </w:numPr>
        <w:rPr>
          <w:bCs/>
        </w:rPr>
      </w:pPr>
      <w:r>
        <w:rPr>
          <w:bCs/>
        </w:rPr>
        <w:t>Council training – (send council handbook)</w:t>
      </w:r>
    </w:p>
    <w:p w:rsidR="00A04DEB" w:rsidRDefault="00A04DEB" w:rsidP="00A04DEB">
      <w:pPr>
        <w:numPr>
          <w:ilvl w:val="0"/>
          <w:numId w:val="22"/>
        </w:numPr>
        <w:rPr>
          <w:bCs/>
        </w:rPr>
      </w:pPr>
      <w:r>
        <w:rPr>
          <w:bCs/>
        </w:rPr>
        <w:t>Regular road maintenance (cost to grade roads – get quote from Paul)</w:t>
      </w:r>
    </w:p>
    <w:p w:rsidR="00A04DEB" w:rsidRDefault="00A04DEB" w:rsidP="00A04DEB">
      <w:pPr>
        <w:numPr>
          <w:ilvl w:val="0"/>
          <w:numId w:val="22"/>
        </w:numPr>
        <w:rPr>
          <w:bCs/>
        </w:rPr>
      </w:pPr>
      <w:r>
        <w:rPr>
          <w:bCs/>
        </w:rPr>
        <w:t xml:space="preserve"> Building codes for Quonset</w:t>
      </w:r>
    </w:p>
    <w:p w:rsidR="00A04DEB" w:rsidRDefault="000844DA" w:rsidP="00A04DEB">
      <w:pPr>
        <w:numPr>
          <w:ilvl w:val="0"/>
          <w:numId w:val="22"/>
        </w:numPr>
        <w:rPr>
          <w:bCs/>
        </w:rPr>
      </w:pPr>
      <w:r>
        <w:rPr>
          <w:bCs/>
        </w:rPr>
        <w:t>Group texting</w:t>
      </w:r>
      <w:r w:rsidR="00A04DEB">
        <w:rPr>
          <w:bCs/>
        </w:rPr>
        <w:t xml:space="preserve"> </w:t>
      </w:r>
    </w:p>
    <w:p w:rsidR="007C47DB" w:rsidRDefault="007C47DB" w:rsidP="008B22AC">
      <w:pPr>
        <w:numPr>
          <w:ilvl w:val="0"/>
          <w:numId w:val="6"/>
        </w:numPr>
        <w:rPr>
          <w:bCs/>
        </w:rPr>
      </w:pPr>
      <w:r>
        <w:rPr>
          <w:bCs/>
        </w:rPr>
        <w:t>Signing authority</w:t>
      </w:r>
    </w:p>
    <w:p w:rsidR="00E61414" w:rsidRDefault="00E61414" w:rsidP="007C47DB">
      <w:pPr>
        <w:ind w:left="720"/>
        <w:rPr>
          <w:bCs/>
        </w:rPr>
      </w:pPr>
    </w:p>
    <w:p w:rsidR="007C47DB" w:rsidRDefault="007C47DB" w:rsidP="00E61414">
      <w:pPr>
        <w:rPr>
          <w:bCs/>
        </w:rPr>
      </w:pPr>
      <w:r w:rsidRPr="00E61414">
        <w:rPr>
          <w:b/>
          <w:bCs/>
        </w:rPr>
        <w:t>85-16  Hanson</w:t>
      </w:r>
      <w:r>
        <w:rPr>
          <w:bCs/>
        </w:rPr>
        <w:t>: That the signing authority be either Mayor</w:t>
      </w:r>
      <w:r w:rsidR="00E61414">
        <w:rPr>
          <w:bCs/>
        </w:rPr>
        <w:t xml:space="preserve"> Joe Tindall</w:t>
      </w:r>
      <w:r>
        <w:rPr>
          <w:bCs/>
        </w:rPr>
        <w:t xml:space="preserve"> or Councilor Neil</w:t>
      </w:r>
      <w:r w:rsidR="00E61414">
        <w:rPr>
          <w:bCs/>
        </w:rPr>
        <w:t xml:space="preserve"> </w:t>
      </w:r>
      <w:proofErr w:type="spellStart"/>
      <w:r w:rsidR="00E61414">
        <w:rPr>
          <w:bCs/>
        </w:rPr>
        <w:t>Buswell</w:t>
      </w:r>
      <w:proofErr w:type="spellEnd"/>
      <w:r>
        <w:rPr>
          <w:bCs/>
        </w:rPr>
        <w:t xml:space="preserve"> </w:t>
      </w:r>
      <w:r w:rsidR="00E61414">
        <w:rPr>
          <w:bCs/>
        </w:rPr>
        <w:t>or</w:t>
      </w:r>
      <w:r>
        <w:rPr>
          <w:bCs/>
        </w:rPr>
        <w:t xml:space="preserve"> Councilor Ted</w:t>
      </w:r>
      <w:r w:rsidR="00E61414">
        <w:rPr>
          <w:bCs/>
        </w:rPr>
        <w:t xml:space="preserve"> Hanson</w:t>
      </w:r>
      <w:r>
        <w:rPr>
          <w:bCs/>
        </w:rPr>
        <w:t xml:space="preserve"> and Administrator Tara Bueckert.</w:t>
      </w:r>
    </w:p>
    <w:p w:rsidR="007C47DB" w:rsidRDefault="000B5F83" w:rsidP="007C47DB">
      <w:pPr>
        <w:ind w:left="72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CARRIED</w:t>
      </w:r>
    </w:p>
    <w:p w:rsidR="000B5F83" w:rsidRPr="000B5F83" w:rsidRDefault="000B5F83" w:rsidP="007C47DB">
      <w:pPr>
        <w:ind w:left="720"/>
        <w:rPr>
          <w:b/>
          <w:bCs/>
        </w:rPr>
      </w:pPr>
    </w:p>
    <w:p w:rsidR="00A04DEB" w:rsidRDefault="00A04DEB" w:rsidP="008B22AC">
      <w:pPr>
        <w:numPr>
          <w:ilvl w:val="0"/>
          <w:numId w:val="6"/>
        </w:numPr>
        <w:rPr>
          <w:bCs/>
        </w:rPr>
      </w:pPr>
      <w:r>
        <w:rPr>
          <w:bCs/>
        </w:rPr>
        <w:t>Appointment Deputy Mayor</w:t>
      </w:r>
    </w:p>
    <w:p w:rsidR="007C47DB" w:rsidRDefault="007C47DB" w:rsidP="007C47DB">
      <w:pPr>
        <w:ind w:left="720"/>
        <w:rPr>
          <w:bCs/>
        </w:rPr>
      </w:pPr>
    </w:p>
    <w:p w:rsidR="007C47DB" w:rsidRDefault="007C47DB" w:rsidP="00E61414">
      <w:pPr>
        <w:rPr>
          <w:bCs/>
        </w:rPr>
      </w:pPr>
      <w:r w:rsidRPr="00E61414">
        <w:rPr>
          <w:b/>
          <w:bCs/>
        </w:rPr>
        <w:t>86-16  Hanson</w:t>
      </w:r>
      <w:r>
        <w:rPr>
          <w:bCs/>
        </w:rPr>
        <w:t xml:space="preserve">:  That Neil </w:t>
      </w:r>
      <w:proofErr w:type="spellStart"/>
      <w:r>
        <w:rPr>
          <w:bCs/>
        </w:rPr>
        <w:t>Buswell</w:t>
      </w:r>
      <w:proofErr w:type="spellEnd"/>
      <w:r>
        <w:rPr>
          <w:bCs/>
        </w:rPr>
        <w:t xml:space="preserve"> be appointed as Deputy Mayor.</w:t>
      </w:r>
    </w:p>
    <w:p w:rsidR="007C47DB" w:rsidRPr="00E61414" w:rsidRDefault="007C47DB" w:rsidP="007C47DB">
      <w:pPr>
        <w:ind w:left="72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61414">
        <w:rPr>
          <w:b/>
          <w:bCs/>
        </w:rPr>
        <w:t>CARRIED</w:t>
      </w:r>
      <w:r w:rsidRPr="00E61414">
        <w:rPr>
          <w:b/>
          <w:bCs/>
        </w:rPr>
        <w:tab/>
      </w:r>
      <w:r w:rsidRPr="00E61414">
        <w:rPr>
          <w:b/>
          <w:bCs/>
        </w:rPr>
        <w:tab/>
      </w:r>
      <w:r w:rsidRPr="00E61414">
        <w:rPr>
          <w:b/>
          <w:bCs/>
        </w:rPr>
        <w:tab/>
      </w:r>
      <w:r w:rsidRPr="00E61414">
        <w:rPr>
          <w:b/>
          <w:bCs/>
        </w:rPr>
        <w:tab/>
      </w:r>
    </w:p>
    <w:p w:rsidR="007C47DB" w:rsidRDefault="007C47DB" w:rsidP="007C47DB">
      <w:pPr>
        <w:ind w:left="720"/>
        <w:rPr>
          <w:bCs/>
        </w:rPr>
      </w:pPr>
    </w:p>
    <w:p w:rsidR="007C47DB" w:rsidRDefault="007C47DB" w:rsidP="007C47DB">
      <w:pPr>
        <w:ind w:left="360"/>
        <w:rPr>
          <w:bCs/>
        </w:rPr>
      </w:pPr>
    </w:p>
    <w:p w:rsidR="0084314A" w:rsidRDefault="0084314A" w:rsidP="0084314A">
      <w:pPr>
        <w:ind w:left="720"/>
        <w:rPr>
          <w:bCs/>
        </w:rPr>
      </w:pPr>
    </w:p>
    <w:p w:rsidR="00FC33E3" w:rsidRDefault="00E61414">
      <w:r w:rsidRPr="00E61414">
        <w:rPr>
          <w:b/>
        </w:rPr>
        <w:t xml:space="preserve">87-16   </w:t>
      </w:r>
      <w:proofErr w:type="spellStart"/>
      <w:r w:rsidR="003B1E1C" w:rsidRPr="00E61414">
        <w:rPr>
          <w:b/>
        </w:rPr>
        <w:t>Buswell</w:t>
      </w:r>
      <w:proofErr w:type="spellEnd"/>
      <w:r w:rsidR="003B1E1C">
        <w:t>: That the m</w:t>
      </w:r>
      <w:r w:rsidR="001643BF">
        <w:t xml:space="preserve">eeting </w:t>
      </w:r>
      <w:r w:rsidR="003B1E1C">
        <w:t xml:space="preserve">be </w:t>
      </w:r>
      <w:r w:rsidR="001643BF">
        <w:t xml:space="preserve">adjourned at </w:t>
      </w:r>
      <w:r w:rsidR="00973639">
        <w:t>1</w:t>
      </w:r>
      <w:r w:rsidR="003B1E1C">
        <w:t>1</w:t>
      </w:r>
      <w:r w:rsidR="00885AF2">
        <w:t>:</w:t>
      </w:r>
      <w:r w:rsidR="003B1E1C">
        <w:t>18</w:t>
      </w:r>
      <w:r w:rsidR="001643BF">
        <w:t xml:space="preserve"> </w:t>
      </w:r>
      <w:r w:rsidR="00037A1E">
        <w:t>a</w:t>
      </w:r>
      <w:r w:rsidR="0084314A">
        <w:t>.</w:t>
      </w:r>
      <w:r w:rsidR="001643BF">
        <w:t>m</w:t>
      </w:r>
      <w:r w:rsidR="0084314A">
        <w:t>.</w:t>
      </w:r>
    </w:p>
    <w:p w:rsidR="00E61414" w:rsidRPr="00E61414" w:rsidRDefault="00E61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FC33E3" w:rsidRDefault="00FC33E3"/>
    <w:p w:rsidR="00FC33E3" w:rsidRDefault="001643BF">
      <w:r>
        <w:t xml:space="preserve">Next meeting on </w:t>
      </w:r>
      <w:r w:rsidR="003B1E1C">
        <w:t>Sept</w:t>
      </w:r>
      <w:r w:rsidR="00895ADC">
        <w:t>.</w:t>
      </w:r>
      <w:r>
        <w:t xml:space="preserve"> </w:t>
      </w:r>
      <w:r w:rsidR="00895ADC">
        <w:t>1</w:t>
      </w:r>
      <w:r w:rsidR="00805EC5">
        <w:t>1</w:t>
      </w:r>
      <w:r w:rsidR="0078431E">
        <w:t>,</w:t>
      </w:r>
      <w:r>
        <w:t xml:space="preserve"> 201</w:t>
      </w:r>
      <w:r w:rsidR="00061384">
        <w:t>6</w:t>
      </w:r>
      <w:r>
        <w:t xml:space="preserve"> - </w:t>
      </w:r>
      <w:r w:rsidR="00A509C4">
        <w:t>9</w:t>
      </w:r>
      <w:r>
        <w:t xml:space="preserve"> </w:t>
      </w:r>
      <w:r w:rsidR="00A509C4">
        <w:t>a</w:t>
      </w:r>
      <w:r>
        <w:t xml:space="preserve">.m.  @ the </w:t>
      </w:r>
      <w:r w:rsidR="00061384">
        <w:t>Quonset</w:t>
      </w:r>
      <w:r>
        <w:t>.</w:t>
      </w:r>
    </w:p>
    <w:p w:rsidR="00FC33E3" w:rsidRDefault="001643BF">
      <w:pPr>
        <w:tabs>
          <w:tab w:val="left" w:pos="2500"/>
        </w:tabs>
      </w:pPr>
      <w:r>
        <w:t xml:space="preserve"> </w:t>
      </w:r>
    </w:p>
    <w:p w:rsidR="00FC33E3" w:rsidRDefault="00FC33E3"/>
    <w:p w:rsidR="00FC33E3" w:rsidRDefault="00FC33E3"/>
    <w:p w:rsidR="00FC33E3" w:rsidRDefault="00FC33E3"/>
    <w:p w:rsidR="00FC33E3" w:rsidRDefault="00FC33E3"/>
    <w:p w:rsidR="00FC33E3" w:rsidRDefault="001643BF">
      <w:r>
        <w:t xml:space="preserve">_______________________________          </w:t>
      </w:r>
      <w:r>
        <w:tab/>
        <w:t>______________________________</w:t>
      </w:r>
    </w:p>
    <w:p w:rsidR="00FC33E3" w:rsidRDefault="001643BF">
      <w:r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Administrator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5EC5" w:rsidRDefault="00805EC5">
      <w:r>
        <w:t xml:space="preserve"> </w:t>
      </w:r>
    </w:p>
    <w:sectPr w:rsidR="00805EC5" w:rsidSect="004E426B">
      <w:footerReference w:type="default" r:id="rId8"/>
      <w:pgSz w:w="12240" w:h="15840"/>
      <w:pgMar w:top="1296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576" w:rsidRDefault="00792576">
      <w:r>
        <w:separator/>
      </w:r>
    </w:p>
  </w:endnote>
  <w:endnote w:type="continuationSeparator" w:id="0">
    <w:p w:rsidR="00792576" w:rsidRDefault="00792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E3" w:rsidRDefault="001643BF">
    <w:pPr>
      <w:pStyle w:val="Footer"/>
    </w:pPr>
    <w:r>
      <w:t>R.V. of Echo Bay</w:t>
    </w:r>
    <w:r>
      <w:tab/>
    </w:r>
    <w:r>
      <w:tab/>
    </w:r>
    <w:r w:rsidR="000B5F83">
      <w:t>Aug.</w:t>
    </w:r>
    <w:r>
      <w:t xml:space="preserve"> </w:t>
    </w:r>
    <w:r w:rsidR="000B5F83">
      <w:t>1</w:t>
    </w:r>
    <w:r w:rsidR="0090736D">
      <w:t>3</w:t>
    </w:r>
    <w:r>
      <w:t>, 201</w:t>
    </w:r>
    <w:r w:rsidR="00AC6F7F">
      <w:t>6</w:t>
    </w:r>
    <w:r>
      <w:t xml:space="preserve"> </w:t>
    </w:r>
  </w:p>
  <w:p w:rsidR="00FC33E3" w:rsidRDefault="001643BF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576" w:rsidRDefault="00792576">
      <w:r>
        <w:separator/>
      </w:r>
    </w:p>
  </w:footnote>
  <w:footnote w:type="continuationSeparator" w:id="0">
    <w:p w:rsidR="00792576" w:rsidRDefault="00792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5CC"/>
    <w:multiLevelType w:val="hybridMultilevel"/>
    <w:tmpl w:val="6D6082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706C7"/>
    <w:multiLevelType w:val="hybridMultilevel"/>
    <w:tmpl w:val="D5EEA6EA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1187"/>
    <w:multiLevelType w:val="hybridMultilevel"/>
    <w:tmpl w:val="58C284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805E4A"/>
    <w:multiLevelType w:val="hybridMultilevel"/>
    <w:tmpl w:val="D592FA92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71170"/>
    <w:multiLevelType w:val="hybridMultilevel"/>
    <w:tmpl w:val="5268D5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A352CC"/>
    <w:multiLevelType w:val="hybridMultilevel"/>
    <w:tmpl w:val="89AAB2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B0321A"/>
    <w:multiLevelType w:val="hybridMultilevel"/>
    <w:tmpl w:val="5E0C4B6E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463C4"/>
    <w:multiLevelType w:val="hybridMultilevel"/>
    <w:tmpl w:val="5F0227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E804EF"/>
    <w:multiLevelType w:val="hybridMultilevel"/>
    <w:tmpl w:val="019C0C10"/>
    <w:lvl w:ilvl="0" w:tplc="804C861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2D7ADF"/>
    <w:multiLevelType w:val="hybridMultilevel"/>
    <w:tmpl w:val="461AB218"/>
    <w:lvl w:ilvl="0" w:tplc="804C861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E992AD3"/>
    <w:multiLevelType w:val="hybridMultilevel"/>
    <w:tmpl w:val="53AC7C1E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438B7"/>
    <w:multiLevelType w:val="hybridMultilevel"/>
    <w:tmpl w:val="0C2E9B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EB4746"/>
    <w:multiLevelType w:val="hybridMultilevel"/>
    <w:tmpl w:val="146E1B2C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06DF4"/>
    <w:multiLevelType w:val="hybridMultilevel"/>
    <w:tmpl w:val="EBB4E3BC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71E4D"/>
    <w:multiLevelType w:val="hybridMultilevel"/>
    <w:tmpl w:val="17A67F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FF61FC"/>
    <w:multiLevelType w:val="hybridMultilevel"/>
    <w:tmpl w:val="58C870CE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F4DFB"/>
    <w:multiLevelType w:val="hybridMultilevel"/>
    <w:tmpl w:val="DAC0B3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276B69"/>
    <w:multiLevelType w:val="hybridMultilevel"/>
    <w:tmpl w:val="C778C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97A25"/>
    <w:multiLevelType w:val="hybridMultilevel"/>
    <w:tmpl w:val="691016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FE3B09"/>
    <w:multiLevelType w:val="hybridMultilevel"/>
    <w:tmpl w:val="A65ED20C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B3E65"/>
    <w:multiLevelType w:val="hybridMultilevel"/>
    <w:tmpl w:val="BAE6B9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011435"/>
    <w:multiLevelType w:val="hybridMultilevel"/>
    <w:tmpl w:val="DFC40A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0"/>
  </w:num>
  <w:num w:numId="5">
    <w:abstractNumId w:val="6"/>
  </w:num>
  <w:num w:numId="6">
    <w:abstractNumId w:val="1"/>
  </w:num>
  <w:num w:numId="7">
    <w:abstractNumId w:val="13"/>
  </w:num>
  <w:num w:numId="8">
    <w:abstractNumId w:val="12"/>
  </w:num>
  <w:num w:numId="9">
    <w:abstractNumId w:val="14"/>
  </w:num>
  <w:num w:numId="10">
    <w:abstractNumId w:val="21"/>
  </w:num>
  <w:num w:numId="11">
    <w:abstractNumId w:val="3"/>
  </w:num>
  <w:num w:numId="12">
    <w:abstractNumId w:val="7"/>
  </w:num>
  <w:num w:numId="13">
    <w:abstractNumId w:val="17"/>
  </w:num>
  <w:num w:numId="14">
    <w:abstractNumId w:val="15"/>
  </w:num>
  <w:num w:numId="15">
    <w:abstractNumId w:val="9"/>
  </w:num>
  <w:num w:numId="16">
    <w:abstractNumId w:val="0"/>
  </w:num>
  <w:num w:numId="17">
    <w:abstractNumId w:val="8"/>
  </w:num>
  <w:num w:numId="18">
    <w:abstractNumId w:val="2"/>
  </w:num>
  <w:num w:numId="19">
    <w:abstractNumId w:val="11"/>
  </w:num>
  <w:num w:numId="20">
    <w:abstractNumId w:val="20"/>
  </w:num>
  <w:num w:numId="21">
    <w:abstractNumId w:val="4"/>
  </w:num>
  <w:num w:numId="2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1C9"/>
    <w:rsid w:val="00016B09"/>
    <w:rsid w:val="000237B9"/>
    <w:rsid w:val="00025D89"/>
    <w:rsid w:val="00027345"/>
    <w:rsid w:val="000359CC"/>
    <w:rsid w:val="00037A1E"/>
    <w:rsid w:val="0005095A"/>
    <w:rsid w:val="00061384"/>
    <w:rsid w:val="000844DA"/>
    <w:rsid w:val="00096AB8"/>
    <w:rsid w:val="000A57F0"/>
    <w:rsid w:val="000B01FD"/>
    <w:rsid w:val="000B5F83"/>
    <w:rsid w:val="000D07E7"/>
    <w:rsid w:val="00113430"/>
    <w:rsid w:val="00113B79"/>
    <w:rsid w:val="001177C3"/>
    <w:rsid w:val="00127592"/>
    <w:rsid w:val="001454B5"/>
    <w:rsid w:val="001529F0"/>
    <w:rsid w:val="001643BF"/>
    <w:rsid w:val="00183AB9"/>
    <w:rsid w:val="00186B86"/>
    <w:rsid w:val="00194B52"/>
    <w:rsid w:val="001B7708"/>
    <w:rsid w:val="001C0B66"/>
    <w:rsid w:val="001E04CB"/>
    <w:rsid w:val="001E34E4"/>
    <w:rsid w:val="001F1F25"/>
    <w:rsid w:val="001F5DAE"/>
    <w:rsid w:val="00212C9A"/>
    <w:rsid w:val="00216E70"/>
    <w:rsid w:val="00251CFD"/>
    <w:rsid w:val="00273611"/>
    <w:rsid w:val="00311DCE"/>
    <w:rsid w:val="00343D47"/>
    <w:rsid w:val="00363354"/>
    <w:rsid w:val="003753C3"/>
    <w:rsid w:val="00393820"/>
    <w:rsid w:val="003B1E1C"/>
    <w:rsid w:val="003B3968"/>
    <w:rsid w:val="004361C9"/>
    <w:rsid w:val="00442808"/>
    <w:rsid w:val="00443C34"/>
    <w:rsid w:val="00444564"/>
    <w:rsid w:val="0045672A"/>
    <w:rsid w:val="00473D1D"/>
    <w:rsid w:val="00475378"/>
    <w:rsid w:val="0049339B"/>
    <w:rsid w:val="004B602E"/>
    <w:rsid w:val="004C6C29"/>
    <w:rsid w:val="004E0547"/>
    <w:rsid w:val="004E426B"/>
    <w:rsid w:val="004F1FB1"/>
    <w:rsid w:val="004F3DED"/>
    <w:rsid w:val="00556E19"/>
    <w:rsid w:val="00577B9F"/>
    <w:rsid w:val="00577DB4"/>
    <w:rsid w:val="00582540"/>
    <w:rsid w:val="00592E12"/>
    <w:rsid w:val="005A3A14"/>
    <w:rsid w:val="005C1B0D"/>
    <w:rsid w:val="005D0746"/>
    <w:rsid w:val="005D1D0A"/>
    <w:rsid w:val="006024E4"/>
    <w:rsid w:val="0060276E"/>
    <w:rsid w:val="00602D13"/>
    <w:rsid w:val="0061146C"/>
    <w:rsid w:val="00617EBB"/>
    <w:rsid w:val="006242EA"/>
    <w:rsid w:val="0062634D"/>
    <w:rsid w:val="00630E1F"/>
    <w:rsid w:val="0065746D"/>
    <w:rsid w:val="006575CE"/>
    <w:rsid w:val="00660B29"/>
    <w:rsid w:val="006646F0"/>
    <w:rsid w:val="006808B4"/>
    <w:rsid w:val="00682734"/>
    <w:rsid w:val="006C2962"/>
    <w:rsid w:val="006D24D8"/>
    <w:rsid w:val="006E3BB0"/>
    <w:rsid w:val="00701800"/>
    <w:rsid w:val="00704450"/>
    <w:rsid w:val="00720152"/>
    <w:rsid w:val="00726341"/>
    <w:rsid w:val="00764BD2"/>
    <w:rsid w:val="007729D0"/>
    <w:rsid w:val="00776077"/>
    <w:rsid w:val="0077706F"/>
    <w:rsid w:val="00781D5E"/>
    <w:rsid w:val="0078431E"/>
    <w:rsid w:val="0079018C"/>
    <w:rsid w:val="00792576"/>
    <w:rsid w:val="00795F61"/>
    <w:rsid w:val="007B5126"/>
    <w:rsid w:val="007B52C4"/>
    <w:rsid w:val="007C3960"/>
    <w:rsid w:val="007C47DB"/>
    <w:rsid w:val="007E6EA1"/>
    <w:rsid w:val="007F0786"/>
    <w:rsid w:val="007F127A"/>
    <w:rsid w:val="00802DF7"/>
    <w:rsid w:val="00805EC5"/>
    <w:rsid w:val="00822436"/>
    <w:rsid w:val="00823199"/>
    <w:rsid w:val="00841D48"/>
    <w:rsid w:val="0084314A"/>
    <w:rsid w:val="0087322B"/>
    <w:rsid w:val="0087592D"/>
    <w:rsid w:val="00881B73"/>
    <w:rsid w:val="00885AF2"/>
    <w:rsid w:val="00895ADC"/>
    <w:rsid w:val="008A6D9A"/>
    <w:rsid w:val="008B22AC"/>
    <w:rsid w:val="008C466E"/>
    <w:rsid w:val="008E5E8F"/>
    <w:rsid w:val="0090736D"/>
    <w:rsid w:val="00920A95"/>
    <w:rsid w:val="00935731"/>
    <w:rsid w:val="00940524"/>
    <w:rsid w:val="00943172"/>
    <w:rsid w:val="00954233"/>
    <w:rsid w:val="00957229"/>
    <w:rsid w:val="00967745"/>
    <w:rsid w:val="00971D6E"/>
    <w:rsid w:val="00973639"/>
    <w:rsid w:val="00992156"/>
    <w:rsid w:val="00996ACA"/>
    <w:rsid w:val="009A0E10"/>
    <w:rsid w:val="009A42C1"/>
    <w:rsid w:val="009C105A"/>
    <w:rsid w:val="009C5EFB"/>
    <w:rsid w:val="009E392D"/>
    <w:rsid w:val="00A04DEB"/>
    <w:rsid w:val="00A10A5F"/>
    <w:rsid w:val="00A16805"/>
    <w:rsid w:val="00A2379F"/>
    <w:rsid w:val="00A245D7"/>
    <w:rsid w:val="00A32ADF"/>
    <w:rsid w:val="00A42BF8"/>
    <w:rsid w:val="00A45BB3"/>
    <w:rsid w:val="00A4673C"/>
    <w:rsid w:val="00A474D7"/>
    <w:rsid w:val="00A509C4"/>
    <w:rsid w:val="00A53252"/>
    <w:rsid w:val="00A56E61"/>
    <w:rsid w:val="00A60845"/>
    <w:rsid w:val="00A94078"/>
    <w:rsid w:val="00A9423A"/>
    <w:rsid w:val="00AC4632"/>
    <w:rsid w:val="00AC6F7F"/>
    <w:rsid w:val="00AD581E"/>
    <w:rsid w:val="00AF63E3"/>
    <w:rsid w:val="00B04DF1"/>
    <w:rsid w:val="00B05BA3"/>
    <w:rsid w:val="00B06DF3"/>
    <w:rsid w:val="00B413A5"/>
    <w:rsid w:val="00B50183"/>
    <w:rsid w:val="00B8676F"/>
    <w:rsid w:val="00B87881"/>
    <w:rsid w:val="00BB0A16"/>
    <w:rsid w:val="00BC70FF"/>
    <w:rsid w:val="00C120D4"/>
    <w:rsid w:val="00C17D85"/>
    <w:rsid w:val="00C2103D"/>
    <w:rsid w:val="00C466A6"/>
    <w:rsid w:val="00C604CA"/>
    <w:rsid w:val="00C60C6B"/>
    <w:rsid w:val="00C6484B"/>
    <w:rsid w:val="00C77608"/>
    <w:rsid w:val="00C8578B"/>
    <w:rsid w:val="00CB5AA1"/>
    <w:rsid w:val="00CE79E6"/>
    <w:rsid w:val="00CF1679"/>
    <w:rsid w:val="00CF62A0"/>
    <w:rsid w:val="00D00AEA"/>
    <w:rsid w:val="00D1723C"/>
    <w:rsid w:val="00D2148B"/>
    <w:rsid w:val="00D36716"/>
    <w:rsid w:val="00D36FF1"/>
    <w:rsid w:val="00D85461"/>
    <w:rsid w:val="00D95038"/>
    <w:rsid w:val="00DE1F6E"/>
    <w:rsid w:val="00DF125E"/>
    <w:rsid w:val="00DF1663"/>
    <w:rsid w:val="00E150D6"/>
    <w:rsid w:val="00E37471"/>
    <w:rsid w:val="00E37717"/>
    <w:rsid w:val="00E53690"/>
    <w:rsid w:val="00E60C58"/>
    <w:rsid w:val="00E6126D"/>
    <w:rsid w:val="00E61414"/>
    <w:rsid w:val="00ED0761"/>
    <w:rsid w:val="00EE6768"/>
    <w:rsid w:val="00EF2BB9"/>
    <w:rsid w:val="00F024DB"/>
    <w:rsid w:val="00F8188B"/>
    <w:rsid w:val="00F82FFB"/>
    <w:rsid w:val="00FA4E54"/>
    <w:rsid w:val="00FB7CB7"/>
    <w:rsid w:val="00FC33E3"/>
    <w:rsid w:val="00FD27D2"/>
    <w:rsid w:val="00FD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E426B"/>
    <w:pPr>
      <w:keepNext/>
      <w:ind w:left="648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E426B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4E426B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E426B"/>
    <w:pPr>
      <w:keepNext/>
      <w:ind w:left="720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E426B"/>
    <w:pPr>
      <w:keepNext/>
      <w:ind w:left="36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4E426B"/>
    <w:pPr>
      <w:keepNext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E42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42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E426B"/>
  </w:style>
  <w:style w:type="paragraph" w:styleId="BodyTextIndent">
    <w:name w:val="Body Text Indent"/>
    <w:basedOn w:val="Normal"/>
    <w:semiHidden/>
    <w:rsid w:val="004E426B"/>
    <w:pPr>
      <w:ind w:left="720"/>
    </w:pPr>
  </w:style>
  <w:style w:type="paragraph" w:styleId="Title">
    <w:name w:val="Title"/>
    <w:basedOn w:val="Normal"/>
    <w:qFormat/>
    <w:rsid w:val="004E426B"/>
    <w:pPr>
      <w:jc w:val="center"/>
    </w:pPr>
    <w:rPr>
      <w:b/>
      <w:bCs/>
    </w:rPr>
  </w:style>
  <w:style w:type="paragraph" w:styleId="Subtitle">
    <w:name w:val="Subtitle"/>
    <w:basedOn w:val="Normal"/>
    <w:qFormat/>
    <w:rsid w:val="004E426B"/>
    <w:pPr>
      <w:ind w:left="2160" w:firstLine="720"/>
    </w:pPr>
    <w:rPr>
      <w:b/>
      <w:bCs/>
    </w:rPr>
  </w:style>
  <w:style w:type="paragraph" w:styleId="ListParagraph">
    <w:name w:val="List Paragraph"/>
    <w:basedOn w:val="Normal"/>
    <w:uiPriority w:val="34"/>
    <w:qFormat/>
    <w:rsid w:val="003753C3"/>
    <w:pPr>
      <w:ind w:left="720"/>
    </w:pPr>
  </w:style>
  <w:style w:type="character" w:styleId="Hyperlink">
    <w:name w:val="Hyperlink"/>
    <w:uiPriority w:val="99"/>
    <w:unhideWhenUsed/>
    <w:rsid w:val="00186B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41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5F46-CD44-41DF-BD68-206F015B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Resort Village of Echo Bay</vt:lpstr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Resort Village of Echo Bay</dc:title>
  <dc:creator>Shirley</dc:creator>
  <cp:lastModifiedBy>DiannaLeona</cp:lastModifiedBy>
  <cp:revision>2</cp:revision>
  <cp:lastPrinted>2016-08-16T23:49:00Z</cp:lastPrinted>
  <dcterms:created xsi:type="dcterms:W3CDTF">2016-09-13T02:50:00Z</dcterms:created>
  <dcterms:modified xsi:type="dcterms:W3CDTF">2016-09-13T02:50:00Z</dcterms:modified>
</cp:coreProperties>
</file>