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01" w:rsidRPr="00BC4807" w:rsidRDefault="00BC4807" w:rsidP="00BC4807">
      <w:pPr>
        <w:jc w:val="center"/>
        <w:rPr>
          <w:b/>
          <w:sz w:val="32"/>
          <w:szCs w:val="32"/>
          <w:u w:val="single"/>
        </w:rPr>
      </w:pPr>
      <w:r w:rsidRPr="00BC4807">
        <w:rPr>
          <w:b/>
          <w:sz w:val="32"/>
          <w:szCs w:val="32"/>
          <w:u w:val="single"/>
        </w:rPr>
        <w:t xml:space="preserve">First Beach </w:t>
      </w:r>
    </w:p>
    <w:p w:rsidR="00BC4807" w:rsidRDefault="00BC4807" w:rsidP="00BC4807">
      <w:pPr>
        <w:jc w:val="center"/>
        <w:rPr>
          <w:b/>
          <w:sz w:val="32"/>
          <w:szCs w:val="32"/>
          <w:u w:val="single"/>
        </w:rPr>
      </w:pPr>
      <w:r w:rsidRPr="00BC4807">
        <w:rPr>
          <w:b/>
          <w:sz w:val="32"/>
          <w:szCs w:val="32"/>
          <w:u w:val="single"/>
        </w:rPr>
        <w:t>Canoe Rack Assignment</w:t>
      </w:r>
    </w:p>
    <w:p w:rsidR="00BC4807" w:rsidRDefault="00BC4807" w:rsidP="00BC48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807" w:rsidTr="00BC4807">
        <w:tc>
          <w:tcPr>
            <w:tcW w:w="4675" w:type="dxa"/>
          </w:tcPr>
          <w:p w:rsidR="00BC4807" w:rsidRPr="00BC4807" w:rsidRDefault="00BC4807" w:rsidP="00BC480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Joyce, Jane, &amp; Chuck</w:t>
            </w:r>
          </w:p>
        </w:tc>
        <w:tc>
          <w:tcPr>
            <w:tcW w:w="4675" w:type="dxa"/>
          </w:tcPr>
          <w:p w:rsidR="00BC4807" w:rsidRDefault="00BC4807" w:rsidP="00BC480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Crispin</w:t>
            </w:r>
          </w:p>
          <w:p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BC4807" w:rsidTr="00BC4807">
        <w:tc>
          <w:tcPr>
            <w:tcW w:w="4675" w:type="dxa"/>
          </w:tcPr>
          <w:p w:rsidR="00BC4807" w:rsidRPr="00BC4807" w:rsidRDefault="00BC4807" w:rsidP="00BC480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Wilcox</w:t>
            </w:r>
          </w:p>
        </w:tc>
        <w:tc>
          <w:tcPr>
            <w:tcW w:w="4675" w:type="dxa"/>
          </w:tcPr>
          <w:p w:rsidR="00BC4807" w:rsidRDefault="00BC4807" w:rsidP="00BC480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Crowe</w:t>
            </w:r>
          </w:p>
          <w:p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BC4807" w:rsidTr="00BC4807">
        <w:tc>
          <w:tcPr>
            <w:tcW w:w="4675" w:type="dxa"/>
          </w:tcPr>
          <w:p w:rsidR="00BC4807" w:rsidRPr="00BC4807" w:rsidRDefault="00BC4807" w:rsidP="00BC480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Cannon</w:t>
            </w:r>
          </w:p>
        </w:tc>
        <w:tc>
          <w:tcPr>
            <w:tcW w:w="4675" w:type="dxa"/>
          </w:tcPr>
          <w:p w:rsidR="00BC4807" w:rsidRDefault="00BC4807" w:rsidP="00BC480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Wilson</w:t>
            </w:r>
          </w:p>
          <w:p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</w:tbl>
    <w:p w:rsidR="00BC4807" w:rsidRDefault="00BC4807" w:rsidP="00BC4807">
      <w:pPr>
        <w:rPr>
          <w:b/>
          <w:sz w:val="32"/>
          <w:szCs w:val="32"/>
        </w:rPr>
      </w:pPr>
    </w:p>
    <w:p w:rsidR="00BC4807" w:rsidRDefault="00BC4807" w:rsidP="00BC4807">
      <w:pPr>
        <w:rPr>
          <w:b/>
          <w:sz w:val="32"/>
          <w:szCs w:val="32"/>
        </w:rPr>
      </w:pPr>
    </w:p>
    <w:p w:rsidR="00BC4807" w:rsidRDefault="00BC4807" w:rsidP="00BC4807">
      <w:pPr>
        <w:rPr>
          <w:b/>
          <w:sz w:val="32"/>
          <w:szCs w:val="32"/>
        </w:rPr>
      </w:pPr>
      <w:bookmarkStart w:id="0" w:name="_GoBack"/>
      <w:bookmarkEnd w:id="0"/>
    </w:p>
    <w:p w:rsidR="00BC4807" w:rsidRDefault="00BC4807" w:rsidP="00BC48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B</w:t>
      </w:r>
      <w:proofErr w:type="gramStart"/>
      <w:r>
        <w:rPr>
          <w:b/>
          <w:sz w:val="32"/>
          <w:szCs w:val="32"/>
          <w:u w:val="single"/>
        </w:rPr>
        <w:t>:  (</w:t>
      </w:r>
      <w:proofErr w:type="gramEnd"/>
      <w:r>
        <w:rPr>
          <w:b/>
          <w:sz w:val="32"/>
          <w:szCs w:val="32"/>
          <w:u w:val="single"/>
        </w:rPr>
        <w:t>Near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807" w:rsidTr="00BC4807">
        <w:tc>
          <w:tcPr>
            <w:tcW w:w="4675" w:type="dxa"/>
          </w:tcPr>
          <w:p w:rsidR="00BC4807" w:rsidRPr="00BC4807" w:rsidRDefault="00BC4807" w:rsidP="00BC480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Amadio</w:t>
            </w:r>
            <w:proofErr w:type="spellEnd"/>
          </w:p>
        </w:tc>
        <w:tc>
          <w:tcPr>
            <w:tcW w:w="4675" w:type="dxa"/>
          </w:tcPr>
          <w:p w:rsidR="00BC4807" w:rsidRDefault="00BC4807" w:rsidP="00BC480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Worthen</w:t>
            </w:r>
            <w:proofErr w:type="spellEnd"/>
          </w:p>
          <w:p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BC4807" w:rsidTr="00BC4807">
        <w:tc>
          <w:tcPr>
            <w:tcW w:w="4675" w:type="dxa"/>
          </w:tcPr>
          <w:p w:rsidR="00BC4807" w:rsidRPr="00BC4807" w:rsidRDefault="00BC4807" w:rsidP="00BC480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4675" w:type="dxa"/>
          </w:tcPr>
          <w:p w:rsidR="00BC4807" w:rsidRDefault="00BC4807" w:rsidP="00BC480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Fusco</w:t>
            </w:r>
          </w:p>
          <w:p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BC4807" w:rsidTr="00BC4807">
        <w:tc>
          <w:tcPr>
            <w:tcW w:w="4675" w:type="dxa"/>
          </w:tcPr>
          <w:p w:rsidR="00BC4807" w:rsidRPr="00BC4807" w:rsidRDefault="00BC4807" w:rsidP="00BC480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McDonnell</w:t>
            </w:r>
          </w:p>
        </w:tc>
        <w:tc>
          <w:tcPr>
            <w:tcW w:w="4675" w:type="dxa"/>
          </w:tcPr>
          <w:p w:rsidR="00BC4807" w:rsidRDefault="00BC4807" w:rsidP="00BC480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Magistrelli</w:t>
            </w:r>
            <w:proofErr w:type="spellEnd"/>
          </w:p>
          <w:p w:rsidR="00BC4807" w:rsidRPr="00BC4807" w:rsidRDefault="00BC4807" w:rsidP="00BC4807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</w:tbl>
    <w:p w:rsidR="00BC4807" w:rsidRPr="00BC4807" w:rsidRDefault="00BC4807" w:rsidP="00BC4807">
      <w:pPr>
        <w:rPr>
          <w:b/>
          <w:sz w:val="32"/>
          <w:szCs w:val="32"/>
        </w:rPr>
      </w:pPr>
    </w:p>
    <w:p w:rsidR="00BC4807" w:rsidRPr="00BC4807" w:rsidRDefault="00BC4807" w:rsidP="00BC4807">
      <w:pPr>
        <w:jc w:val="center"/>
        <w:rPr>
          <w:b/>
          <w:sz w:val="32"/>
          <w:szCs w:val="32"/>
        </w:rPr>
      </w:pPr>
    </w:p>
    <w:sectPr w:rsidR="00BC4807" w:rsidRPr="00BC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2A28"/>
    <w:multiLevelType w:val="hybridMultilevel"/>
    <w:tmpl w:val="814A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5313"/>
    <w:multiLevelType w:val="hybridMultilevel"/>
    <w:tmpl w:val="499C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7"/>
    <w:rsid w:val="000E1C19"/>
    <w:rsid w:val="00863778"/>
    <w:rsid w:val="00A23A01"/>
    <w:rsid w:val="00B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017C"/>
  <w15:chartTrackingRefBased/>
  <w15:docId w15:val="{B7E9AABA-4CBF-44AD-B75A-0FC97B7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3</cp:revision>
  <dcterms:created xsi:type="dcterms:W3CDTF">2016-10-16T20:29:00Z</dcterms:created>
  <dcterms:modified xsi:type="dcterms:W3CDTF">2016-10-16T20:36:00Z</dcterms:modified>
</cp:coreProperties>
</file>