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1" w:rsidRDefault="005A32A1" w:rsidP="005A32A1">
      <w:bookmarkStart w:id="0" w:name="_GoBack"/>
      <w:bookmarkEnd w:id="0"/>
      <w:r>
        <w:t>John Mendes Jr graduated from Hamden High School in 1971. Upon graduation, he was drafted into the United States Army and served 2 years in the 8th Infantry Division in Germany.</w:t>
      </w:r>
      <w:r w:rsidR="00BD56DB">
        <w:t xml:space="preserve"> </w:t>
      </w:r>
      <w:r>
        <w:t>He was employed by the Hamden Public Works Department for 35 years. John retired as the Assistant Director of Public Works in 2006.</w:t>
      </w:r>
    </w:p>
    <w:p w:rsidR="005A32A1" w:rsidRDefault="005A32A1" w:rsidP="005A32A1">
      <w:r>
        <w:t>Mendes began volunteering as a coach for Hamden Fathers’ Baseball and Softball Association  in 1982 and remained a coach until 2004. He served on the association’s Board of Directors for 22 years. In addition to sponsoring a team (1992-2004), he also served as League Director, Fields Director (1986-2004)and Equipment Vice President (1997-2004) for Hamden Fathers’ Baseball and Softball Association.</w:t>
      </w:r>
    </w:p>
    <w:p w:rsidR="005A32A1" w:rsidRDefault="005A32A1" w:rsidP="005A32A1">
      <w:r>
        <w:t>Mendes has also served as president of the Connecticut Owls AAU program from 2006-2009 as well as assist coach for 2 years. He also served on the Board of Directors for the Hamden Youth Hockey Association for 10 years (1990-2000).</w:t>
      </w:r>
    </w:p>
    <w:p w:rsidR="00430EF7" w:rsidRDefault="005A32A1" w:rsidP="005A32A1">
      <w:r>
        <w:t>Mendes lives in Hamden with his wife, Sharon. They are the parents of Karalyn (Jason) Orsini, John and Dan and grandparents of Jason”JJ” Orsini Jr.</w:t>
      </w:r>
    </w:p>
    <w:sectPr w:rsidR="00430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A1"/>
    <w:rsid w:val="00430EF7"/>
    <w:rsid w:val="005A32A1"/>
    <w:rsid w:val="009435EF"/>
    <w:rsid w:val="00B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rmentone</dc:creator>
  <cp:lastModifiedBy>Pam &amp; Matt</cp:lastModifiedBy>
  <cp:revision>2</cp:revision>
  <dcterms:created xsi:type="dcterms:W3CDTF">2019-09-03T23:20:00Z</dcterms:created>
  <dcterms:modified xsi:type="dcterms:W3CDTF">2019-09-03T23:20:00Z</dcterms:modified>
</cp:coreProperties>
</file>