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EE" w:rsidRPr="00AA7A8D" w:rsidRDefault="00D43B7D" w:rsidP="00D43B7D">
      <w:pPr>
        <w:pStyle w:val="NoSpacing"/>
        <w:jc w:val="center"/>
        <w:rPr>
          <w:b/>
        </w:rPr>
      </w:pPr>
      <w:r w:rsidRPr="00AA7A8D">
        <w:rPr>
          <w:b/>
        </w:rPr>
        <w:t>COAL ASH ARTICLES</w:t>
      </w:r>
      <w:r w:rsidR="006E309B">
        <w:rPr>
          <w:b/>
        </w:rPr>
        <w:t xml:space="preserve"> (Didow)</w:t>
      </w:r>
    </w:p>
    <w:p w:rsidR="00D43B7D" w:rsidRDefault="00D43B7D" w:rsidP="00D43B7D">
      <w:pPr>
        <w:pStyle w:val="NoSpacing"/>
        <w:jc w:val="center"/>
      </w:pPr>
    </w:p>
    <w:p w:rsidR="00D43B7D" w:rsidRDefault="001E3B53" w:rsidP="00D43B7D">
      <w:pPr>
        <w:pStyle w:val="NoSpacing"/>
      </w:pPr>
      <w:hyperlink r:id="rId4" w:history="1">
        <w:r w:rsidR="00D43B7D" w:rsidRPr="006776E8">
          <w:rPr>
            <w:rStyle w:val="Hyperlink"/>
          </w:rPr>
          <w:t>http://www.newsobserver.com/news/politics-government/state-politics/article54001230.html</w:t>
        </w:r>
      </w:hyperlink>
    </w:p>
    <w:p w:rsidR="00D43B7D" w:rsidRDefault="00D43B7D" w:rsidP="00D43B7D">
      <w:pPr>
        <w:pStyle w:val="NoSpacing"/>
      </w:pPr>
    </w:p>
    <w:p w:rsidR="00D43B7D" w:rsidRDefault="00D43B7D" w:rsidP="00D43B7D">
      <w:pPr>
        <w:pStyle w:val="NoSpacing"/>
      </w:pPr>
    </w:p>
    <w:p w:rsidR="00D43B7D" w:rsidRDefault="00D43B7D" w:rsidP="00D43B7D">
      <w:pPr>
        <w:pStyle w:val="NoSpacing"/>
      </w:pPr>
    </w:p>
    <w:p w:rsidR="00D43B7D" w:rsidRDefault="001E3B53" w:rsidP="00D43B7D">
      <w:pPr>
        <w:pStyle w:val="NoSpacing"/>
      </w:pPr>
      <w:hyperlink r:id="rId5" w:history="1">
        <w:r w:rsidR="00D43B7D" w:rsidRPr="006776E8">
          <w:rPr>
            <w:rStyle w:val="Hyperlink"/>
          </w:rPr>
          <w:t>http://www.newsobserver.com/news/business/article43603344.html</w:t>
        </w:r>
      </w:hyperlink>
    </w:p>
    <w:p w:rsidR="00D43B7D" w:rsidRDefault="00D43B7D" w:rsidP="00D43B7D">
      <w:pPr>
        <w:pStyle w:val="NoSpacing"/>
      </w:pPr>
    </w:p>
    <w:p w:rsidR="00D43B7D" w:rsidRDefault="00D43B7D" w:rsidP="00D43B7D">
      <w:pPr>
        <w:pStyle w:val="NoSpacing"/>
      </w:pPr>
      <w:r>
        <w:tab/>
      </w:r>
      <w:hyperlink r:id="rId6" w:history="1">
        <w:r w:rsidRPr="006776E8">
          <w:rPr>
            <w:rStyle w:val="Hyperlink"/>
          </w:rPr>
          <w:t>http://www.newsobserver.com/opinion/letters-to-the-editor/article39317277.html</w:t>
        </w:r>
      </w:hyperlink>
    </w:p>
    <w:p w:rsidR="00D43B7D" w:rsidRDefault="00D43B7D" w:rsidP="00D43B7D">
      <w:pPr>
        <w:pStyle w:val="NoSpacing"/>
      </w:pPr>
    </w:p>
    <w:p w:rsidR="00D43B7D" w:rsidRDefault="00D43B7D" w:rsidP="00D43B7D">
      <w:pPr>
        <w:pStyle w:val="NoSpacing"/>
      </w:pPr>
      <w:r>
        <w:tab/>
      </w:r>
      <w:hyperlink r:id="rId7" w:history="1">
        <w:r w:rsidRPr="006776E8">
          <w:rPr>
            <w:rStyle w:val="Hyperlink"/>
          </w:rPr>
          <w:t>http://www.newsobserver.com/opinion/letters-to-the-editor/article40267548.html</w:t>
        </w:r>
      </w:hyperlink>
    </w:p>
    <w:p w:rsidR="00D43B7D" w:rsidRDefault="00D43B7D" w:rsidP="00D43B7D">
      <w:pPr>
        <w:pStyle w:val="NoSpacing"/>
      </w:pPr>
    </w:p>
    <w:p w:rsidR="00D43B7D" w:rsidRDefault="00D43B7D" w:rsidP="00D43B7D">
      <w:pPr>
        <w:pStyle w:val="NoSpacing"/>
      </w:pPr>
    </w:p>
    <w:p w:rsidR="00D43B7D" w:rsidRDefault="001E3B53" w:rsidP="00D43B7D">
      <w:pPr>
        <w:pStyle w:val="NoSpacing"/>
      </w:pPr>
      <w:hyperlink r:id="rId8" w:history="1">
        <w:r w:rsidR="00D43B7D" w:rsidRPr="006776E8">
          <w:rPr>
            <w:rStyle w:val="Hyperlink"/>
          </w:rPr>
          <w:t>http://www.newsobserver.com/news/politics-government/article10299104.html</w:t>
        </w:r>
      </w:hyperlink>
    </w:p>
    <w:p w:rsidR="00D43B7D" w:rsidRDefault="00D43B7D" w:rsidP="00D43B7D">
      <w:pPr>
        <w:pStyle w:val="NoSpacing"/>
      </w:pPr>
    </w:p>
    <w:p w:rsidR="00A9372E" w:rsidRDefault="00A9372E" w:rsidP="00D43B7D">
      <w:pPr>
        <w:pStyle w:val="NoSpacing"/>
      </w:pPr>
    </w:p>
    <w:p w:rsidR="00A9372E" w:rsidRDefault="00A9372E" w:rsidP="00D43B7D">
      <w:pPr>
        <w:pStyle w:val="NoSpacing"/>
      </w:pPr>
      <w:r>
        <w:rPr>
          <w:rStyle w:val="Hyperlink"/>
        </w:rPr>
        <w:t>“violations tied to bonuses?”</w:t>
      </w:r>
    </w:p>
    <w:p w:rsidR="00D43B7D" w:rsidRDefault="001E3B53" w:rsidP="00D43B7D">
      <w:pPr>
        <w:pStyle w:val="NoSpacing"/>
      </w:pPr>
      <w:hyperlink r:id="rId9" w:history="1">
        <w:r w:rsidR="00AA7A8D" w:rsidRPr="006776E8">
          <w:rPr>
            <w:rStyle w:val="Hyperlink"/>
          </w:rPr>
          <w:t>http://www.newsobserver.com/news/local/coal-ash-issue/article38272311.html</w:t>
        </w:r>
      </w:hyperlink>
      <w:r w:rsidR="00A9372E">
        <w:rPr>
          <w:rStyle w:val="Hyperlink"/>
        </w:rPr>
        <w:t xml:space="preserve"> </w:t>
      </w:r>
    </w:p>
    <w:p w:rsidR="00AA7A8D" w:rsidRDefault="00AA7A8D" w:rsidP="00D43B7D">
      <w:pPr>
        <w:pStyle w:val="NoSpacing"/>
      </w:pPr>
    </w:p>
    <w:p w:rsidR="00AA7A8D" w:rsidRDefault="00AA7A8D" w:rsidP="00D43B7D">
      <w:pPr>
        <w:pStyle w:val="NoSpacing"/>
      </w:pPr>
    </w:p>
    <w:p w:rsidR="00AA7A8D" w:rsidRDefault="001E3B53" w:rsidP="00D43B7D">
      <w:pPr>
        <w:pStyle w:val="NoSpacing"/>
      </w:pPr>
      <w:hyperlink r:id="rId10" w:history="1">
        <w:r w:rsidR="00AA7A8D" w:rsidRPr="006776E8">
          <w:rPr>
            <w:rStyle w:val="Hyperlink"/>
          </w:rPr>
          <w:t>http://www.newsobserver.com/news/local/coal-ash-issue/article36906954.html</w:t>
        </w:r>
      </w:hyperlink>
      <w:r w:rsidR="00AA7A8D">
        <w:t xml:space="preserve"> </w:t>
      </w:r>
    </w:p>
    <w:p w:rsidR="00AA7A8D" w:rsidRDefault="00AA7A8D" w:rsidP="00D43B7D">
      <w:pPr>
        <w:pStyle w:val="NoSpacing"/>
      </w:pPr>
    </w:p>
    <w:p w:rsidR="00AA7A8D" w:rsidRDefault="001E3B53" w:rsidP="00D43B7D">
      <w:pPr>
        <w:pStyle w:val="NoSpacing"/>
      </w:pPr>
      <w:hyperlink r:id="rId11" w:history="1">
        <w:r w:rsidR="00AA7A8D" w:rsidRPr="006776E8">
          <w:rPr>
            <w:rStyle w:val="Hyperlink"/>
          </w:rPr>
          <w:t>http://www.newsobserver.com/news/business/article47213865.html</w:t>
        </w:r>
      </w:hyperlink>
      <w:r w:rsidR="00AA7A8D">
        <w:t xml:space="preserve"> </w:t>
      </w:r>
    </w:p>
    <w:p w:rsidR="00D43B7D" w:rsidRDefault="00D43B7D" w:rsidP="00D43B7D">
      <w:pPr>
        <w:pStyle w:val="NoSpacing"/>
      </w:pPr>
    </w:p>
    <w:p w:rsidR="005725E0" w:rsidRDefault="005725E0" w:rsidP="00D43B7D">
      <w:pPr>
        <w:pStyle w:val="NoSpacing"/>
      </w:pPr>
    </w:p>
    <w:p w:rsidR="008169D7" w:rsidRDefault="008169D7" w:rsidP="00D43B7D">
      <w:pPr>
        <w:pStyle w:val="NoSpacing"/>
      </w:pPr>
      <w:r>
        <w:t>Derb Carter NYT:</w:t>
      </w:r>
    </w:p>
    <w:p w:rsidR="008169D7" w:rsidRDefault="001E3B53" w:rsidP="00D43B7D">
      <w:pPr>
        <w:pStyle w:val="NoSpacing"/>
      </w:pPr>
      <w:hyperlink r:id="rId12" w:history="1">
        <w:r w:rsidR="008169D7" w:rsidRPr="00033CA7">
          <w:rPr>
            <w:rStyle w:val="Hyperlink"/>
          </w:rPr>
          <w:t>http://www.nytimes.com/2014/06/03/opinion/smoke-in-the-water.html?_r=0</w:t>
        </w:r>
      </w:hyperlink>
      <w:r w:rsidR="008169D7">
        <w:t xml:space="preserve"> </w:t>
      </w:r>
    </w:p>
    <w:p w:rsidR="008169D7" w:rsidRDefault="008169D7" w:rsidP="00D43B7D">
      <w:pPr>
        <w:pStyle w:val="NoSpacing"/>
      </w:pPr>
    </w:p>
    <w:p w:rsidR="008169D7" w:rsidRDefault="008169D7" w:rsidP="00D43B7D">
      <w:pPr>
        <w:pStyle w:val="NoSpacing"/>
      </w:pPr>
    </w:p>
    <w:p w:rsidR="008169D7" w:rsidRDefault="001E3B53" w:rsidP="00D43B7D">
      <w:pPr>
        <w:pStyle w:val="NoSpacing"/>
      </w:pPr>
      <w:hyperlink r:id="rId13" w:history="1">
        <w:r w:rsidR="006E309B" w:rsidRPr="00B4326D">
          <w:rPr>
            <w:rStyle w:val="Hyperlink"/>
          </w:rPr>
          <w:t>http://www.latimes.com/nation/la-na-duke-coal-ash-20150218-story.html</w:t>
        </w:r>
      </w:hyperlink>
      <w:r w:rsidR="006E309B">
        <w:t xml:space="preserve"> </w:t>
      </w:r>
    </w:p>
    <w:p w:rsidR="006E309B" w:rsidRDefault="006E309B" w:rsidP="00D43B7D">
      <w:pPr>
        <w:pStyle w:val="NoSpacing"/>
      </w:pPr>
    </w:p>
    <w:p w:rsidR="006E309B" w:rsidRDefault="001E3B53" w:rsidP="00D43B7D">
      <w:pPr>
        <w:pStyle w:val="NoSpacing"/>
      </w:pPr>
      <w:hyperlink r:id="rId14" w:history="1">
        <w:r w:rsidR="008E3DF5" w:rsidRPr="00F07A7D">
          <w:rPr>
            <w:rStyle w:val="Hyperlink"/>
          </w:rPr>
          <w:t>http://fortune.com/2015/06/30/duke-energy-ceo-gets-a-raise/</w:t>
        </w:r>
      </w:hyperlink>
      <w:r w:rsidR="008E3DF5">
        <w:t xml:space="preserve"> </w:t>
      </w:r>
    </w:p>
    <w:p w:rsidR="006E309B" w:rsidRDefault="006E309B" w:rsidP="00D43B7D">
      <w:pPr>
        <w:pStyle w:val="NoSpacing"/>
      </w:pPr>
    </w:p>
    <w:p w:rsidR="006E309B" w:rsidRDefault="006E309B" w:rsidP="00D43B7D">
      <w:pPr>
        <w:pStyle w:val="NoSpacing"/>
      </w:pPr>
    </w:p>
    <w:p w:rsidR="006E309B" w:rsidRDefault="006E309B" w:rsidP="00D43B7D">
      <w:pPr>
        <w:pStyle w:val="NoSpacing"/>
      </w:pPr>
    </w:p>
    <w:p w:rsidR="00AA7A8D" w:rsidRDefault="00AA7A8D" w:rsidP="00D43B7D">
      <w:pPr>
        <w:pStyle w:val="NoSpacing"/>
      </w:pPr>
    </w:p>
    <w:p w:rsidR="00AA7A8D" w:rsidRDefault="00AA7A8D" w:rsidP="00D43B7D">
      <w:pPr>
        <w:pStyle w:val="NoSpacing"/>
      </w:pPr>
    </w:p>
    <w:p w:rsidR="005725E0" w:rsidRDefault="005725E0" w:rsidP="00D43B7D">
      <w:pPr>
        <w:pStyle w:val="NoSpacing"/>
      </w:pPr>
      <w:r>
        <w:t>NCDEQ Coal Ash Info Site:</w:t>
      </w:r>
    </w:p>
    <w:p w:rsidR="005725E0" w:rsidRDefault="001E3B53" w:rsidP="00D43B7D">
      <w:pPr>
        <w:pStyle w:val="NoSpacing"/>
      </w:pPr>
      <w:hyperlink r:id="rId15" w:history="1">
        <w:r w:rsidR="005725E0" w:rsidRPr="006776E8">
          <w:rPr>
            <w:rStyle w:val="Hyperlink"/>
          </w:rPr>
          <w:t>http://portal.ncdenr.org/web/guest/coal-ash-nc</w:t>
        </w:r>
      </w:hyperlink>
      <w:r w:rsidR="005725E0">
        <w:t xml:space="preserve"> </w:t>
      </w:r>
    </w:p>
    <w:p w:rsidR="00AA7A8D" w:rsidRDefault="00AA7A8D" w:rsidP="00D43B7D">
      <w:pPr>
        <w:pStyle w:val="NoSpacing"/>
      </w:pPr>
    </w:p>
    <w:p w:rsidR="00AA7A8D" w:rsidRDefault="00AA7A8D" w:rsidP="00D43B7D">
      <w:pPr>
        <w:pStyle w:val="NoSpacing"/>
      </w:pPr>
      <w:r>
        <w:t>NCDEQ map of coal ash facilities:</w:t>
      </w:r>
    </w:p>
    <w:p w:rsidR="00AA7A8D" w:rsidRDefault="001E3B53" w:rsidP="00D43B7D">
      <w:pPr>
        <w:pStyle w:val="NoSpacing"/>
      </w:pPr>
      <w:hyperlink r:id="rId16" w:history="1">
        <w:r w:rsidR="00AA7A8D" w:rsidRPr="006776E8">
          <w:rPr>
            <w:rStyle w:val="Hyperlink"/>
          </w:rPr>
          <w:t>http://portal.ncdenr.org/web/guest/facilities</w:t>
        </w:r>
      </w:hyperlink>
      <w:r w:rsidR="00AA7A8D">
        <w:t xml:space="preserve"> </w:t>
      </w:r>
    </w:p>
    <w:p w:rsidR="005725E0" w:rsidRDefault="005725E0" w:rsidP="00D43B7D">
      <w:pPr>
        <w:pStyle w:val="NoSpacing"/>
      </w:pPr>
    </w:p>
    <w:p w:rsidR="005725E0" w:rsidRDefault="005725E0" w:rsidP="00D43B7D">
      <w:pPr>
        <w:pStyle w:val="NoSpacing"/>
      </w:pPr>
      <w:r>
        <w:t>NCDEQ Well Water Testing:</w:t>
      </w:r>
    </w:p>
    <w:p w:rsidR="005725E0" w:rsidRDefault="001E3B53" w:rsidP="00D43B7D">
      <w:pPr>
        <w:pStyle w:val="NoSpacing"/>
      </w:pPr>
      <w:hyperlink r:id="rId17" w:history="1">
        <w:r w:rsidR="005725E0" w:rsidRPr="006776E8">
          <w:rPr>
            <w:rStyle w:val="Hyperlink"/>
          </w:rPr>
          <w:t>http://portal.ncdenr.org/web/guest/wellwatertesting</w:t>
        </w:r>
      </w:hyperlink>
      <w:r w:rsidR="005725E0">
        <w:t xml:space="preserve"> </w:t>
      </w:r>
    </w:p>
    <w:p w:rsidR="005725E0" w:rsidRDefault="005725E0" w:rsidP="00D43B7D">
      <w:pPr>
        <w:pStyle w:val="NoSpacing"/>
      </w:pPr>
    </w:p>
    <w:p w:rsidR="005725E0" w:rsidRDefault="005725E0" w:rsidP="00D43B7D">
      <w:pPr>
        <w:pStyle w:val="NoSpacing"/>
      </w:pPr>
      <w:r>
        <w:t>“Moving forward with coal ash:”</w:t>
      </w:r>
    </w:p>
    <w:p w:rsidR="00AA7A8D" w:rsidRDefault="001E3B53" w:rsidP="00AA7A8D">
      <w:pPr>
        <w:pStyle w:val="NoSpacing"/>
      </w:pPr>
      <w:hyperlink r:id="rId18" w:history="1">
        <w:r w:rsidR="005725E0" w:rsidRPr="006776E8">
          <w:rPr>
            <w:rStyle w:val="Hyperlink"/>
          </w:rPr>
          <w:t>http://portal.ncdenr.org/web/guest/moving-forward-with-coal-ash</w:t>
        </w:r>
      </w:hyperlink>
      <w:r w:rsidR="005725E0">
        <w:t xml:space="preserve"> </w:t>
      </w:r>
    </w:p>
    <w:p w:rsidR="00AA7A8D" w:rsidRDefault="00AA7A8D" w:rsidP="00AA7A8D">
      <w:pPr>
        <w:pStyle w:val="NoSpacing"/>
      </w:pPr>
    </w:p>
    <w:p w:rsidR="00AA7A8D" w:rsidRDefault="00AA7A8D" w:rsidP="00AA7A8D">
      <w:pPr>
        <w:pStyle w:val="NoSpacing"/>
      </w:pPr>
    </w:p>
    <w:p w:rsidR="00AA7A8D" w:rsidRDefault="00AA7A8D" w:rsidP="00AA7A8D">
      <w:pPr>
        <w:pStyle w:val="NoSpacing"/>
      </w:pPr>
      <w:r>
        <w:t>NCDEQ Groundwater Monitoring Data for Coal Ash Ponds</w:t>
      </w:r>
    </w:p>
    <w:p w:rsidR="00AA7A8D" w:rsidRDefault="001E3B53" w:rsidP="00AA7A8D">
      <w:pPr>
        <w:pStyle w:val="NoSpacing"/>
      </w:pPr>
      <w:hyperlink r:id="rId19" w:history="1">
        <w:r w:rsidR="00AA7A8D" w:rsidRPr="006776E8">
          <w:rPr>
            <w:rStyle w:val="Hyperlink"/>
          </w:rPr>
          <w:t>http://portal.ncdenr.org/web/wq/hot-topics/coalashregulation/gwatermonitoring?p_p_id=15&amp;p_p_lifecycle=1&amp;p_p_state=normal</w:t>
        </w:r>
      </w:hyperlink>
    </w:p>
    <w:p w:rsidR="00AA7A8D" w:rsidRDefault="00AA7A8D" w:rsidP="00AA7A8D">
      <w:pPr>
        <w:pStyle w:val="NoSpacing"/>
      </w:pPr>
    </w:p>
    <w:p w:rsidR="00AA7A8D" w:rsidRDefault="00AA7A8D" w:rsidP="00AA7A8D">
      <w:pPr>
        <w:pStyle w:val="NoSpacing"/>
      </w:pPr>
      <w:r>
        <w:t>NCDEQ coal ash news releases:</w:t>
      </w:r>
    </w:p>
    <w:p w:rsidR="00AA7A8D" w:rsidRDefault="001E3B53" w:rsidP="00AA7A8D">
      <w:pPr>
        <w:pStyle w:val="NoSpacing"/>
      </w:pPr>
      <w:hyperlink r:id="rId20" w:history="1">
        <w:r w:rsidR="00AA7A8D" w:rsidRPr="006776E8">
          <w:rPr>
            <w:rStyle w:val="Hyperlink"/>
          </w:rPr>
          <w:t>http://portal.ncdenr.org/web/guest/coalashnews</w:t>
        </w:r>
      </w:hyperlink>
      <w:r w:rsidR="00AA7A8D">
        <w:t xml:space="preserve"> </w:t>
      </w:r>
    </w:p>
    <w:p w:rsidR="005725E0" w:rsidRDefault="005725E0" w:rsidP="00D43B7D">
      <w:pPr>
        <w:pStyle w:val="NoSpacing"/>
      </w:pPr>
    </w:p>
    <w:p w:rsidR="00FA49B4" w:rsidRDefault="00FA49B4" w:rsidP="00D43B7D">
      <w:pPr>
        <w:pStyle w:val="NoSpacing"/>
      </w:pPr>
    </w:p>
    <w:p w:rsidR="00FA49B4" w:rsidRDefault="00FA49B4" w:rsidP="00D43B7D">
      <w:pPr>
        <w:pStyle w:val="NoSpacing"/>
      </w:pPr>
      <w:r>
        <w:t>Chapel Hill coal ash remediation</w:t>
      </w:r>
    </w:p>
    <w:p w:rsidR="00FA49B4" w:rsidRDefault="00FA49B4" w:rsidP="00D43B7D">
      <w:pPr>
        <w:pStyle w:val="NoSpacing"/>
      </w:pPr>
    </w:p>
    <w:p w:rsidR="00FA49B4" w:rsidRDefault="001E3B53" w:rsidP="00D43B7D">
      <w:pPr>
        <w:pStyle w:val="NoSpacing"/>
      </w:pPr>
      <w:hyperlink r:id="rId21" w:history="1">
        <w:r w:rsidR="00FA49B4" w:rsidRPr="00252272">
          <w:rPr>
            <w:rStyle w:val="Hyperlink"/>
          </w:rPr>
          <w:t>http://www.townofchapelhill.org/town-hall/news-events/current-issues/coal-ash-disposal-site-remediation-project</w:t>
        </w:r>
      </w:hyperlink>
      <w:r w:rsidR="00FA49B4">
        <w:t xml:space="preserve"> </w:t>
      </w: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E3B53" w:rsidP="00D43B7D">
      <w:pPr>
        <w:pStyle w:val="NoSpacing"/>
      </w:pPr>
      <w:hyperlink r:id="rId22" w:history="1">
        <w:r w:rsidR="00186C2B" w:rsidRPr="00285841">
          <w:rPr>
            <w:rStyle w:val="Hyperlink"/>
          </w:rPr>
          <w:t>http://www.utilitydive.com/news/duke-confirms-coal-ash-spill-at-north-carolina-plant-due-to-hurricane-matth/428436/</w:t>
        </w:r>
      </w:hyperlink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E3B53" w:rsidP="00D43B7D">
      <w:pPr>
        <w:pStyle w:val="NoSpacing"/>
      </w:pPr>
      <w:hyperlink r:id="rId23" w:anchor="stream/0" w:history="1">
        <w:r w:rsidR="00186C2B" w:rsidRPr="00285841">
          <w:rPr>
            <w:rStyle w:val="Hyperlink"/>
          </w:rPr>
          <w:t>http://wunc.org/topic/latest-news-coal-ash-spill-eden-nc#stream/0</w:t>
        </w:r>
      </w:hyperlink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186C2B" w:rsidRDefault="001E3B53" w:rsidP="00D43B7D">
      <w:pPr>
        <w:pStyle w:val="NoSpacing"/>
      </w:pPr>
      <w:hyperlink r:id="rId24" w:history="1">
        <w:r w:rsidR="00186C2B" w:rsidRPr="00285841">
          <w:rPr>
            <w:rStyle w:val="Hyperlink"/>
          </w:rPr>
          <w:t>http://www.indyweek.com/indyweek/coal-ash-and-north-carolina-a-timeline/Content?oid=5058805</w:t>
        </w:r>
      </w:hyperlink>
    </w:p>
    <w:p w:rsidR="00186C2B" w:rsidRDefault="00186C2B" w:rsidP="00D43B7D">
      <w:pPr>
        <w:pStyle w:val="NoSpacing"/>
      </w:pPr>
    </w:p>
    <w:p w:rsidR="00186C2B" w:rsidRDefault="00186C2B" w:rsidP="00D43B7D">
      <w:pPr>
        <w:pStyle w:val="NoSpacing"/>
      </w:pPr>
    </w:p>
    <w:p w:rsidR="00FC7FE8" w:rsidRDefault="00FC7FE8" w:rsidP="00D43B7D">
      <w:pPr>
        <w:pStyle w:val="NoSpacing"/>
      </w:pPr>
      <w:r>
        <w:t>NCDEQ:</w:t>
      </w:r>
    </w:p>
    <w:p w:rsidR="00FC7FE8" w:rsidRDefault="00FC7FE8" w:rsidP="00D43B7D">
      <w:pPr>
        <w:pStyle w:val="NoSpacing"/>
      </w:pPr>
    </w:p>
    <w:p w:rsidR="00186C2B" w:rsidRDefault="001E3B53" w:rsidP="00D43B7D">
      <w:pPr>
        <w:pStyle w:val="NoSpacing"/>
      </w:pPr>
      <w:hyperlink r:id="rId25" w:history="1">
        <w:r w:rsidR="00186C2B" w:rsidRPr="00285841">
          <w:rPr>
            <w:rStyle w:val="Hyperlink"/>
          </w:rPr>
          <w:t>https://deq.nc.gov/news/hot-topics/coal-ash-nc/introduction-coal-ash-nc</w:t>
        </w:r>
      </w:hyperlink>
    </w:p>
    <w:p w:rsidR="00186C2B" w:rsidRDefault="00186C2B" w:rsidP="00D43B7D">
      <w:pPr>
        <w:pStyle w:val="NoSpacing"/>
      </w:pPr>
    </w:p>
    <w:p w:rsidR="00FC7FE8" w:rsidRDefault="00FC7FE8" w:rsidP="00D43B7D">
      <w:pPr>
        <w:pStyle w:val="NoSpacing"/>
      </w:pPr>
    </w:p>
    <w:p w:rsidR="00FC7FE8" w:rsidRDefault="00FC7FE8" w:rsidP="00D43B7D">
      <w:pPr>
        <w:pStyle w:val="NoSpacing"/>
      </w:pPr>
      <w:r>
        <w:t>Duke Energy:</w:t>
      </w:r>
    </w:p>
    <w:p w:rsidR="00FC7FE8" w:rsidRDefault="00FC7FE8" w:rsidP="00D43B7D">
      <w:pPr>
        <w:pStyle w:val="NoSpacing"/>
      </w:pPr>
    </w:p>
    <w:p w:rsidR="00186C2B" w:rsidRDefault="001E3B53" w:rsidP="00D43B7D">
      <w:pPr>
        <w:pStyle w:val="NoSpacing"/>
      </w:pPr>
      <w:hyperlink r:id="rId26" w:history="1">
        <w:r w:rsidR="00FC7FE8" w:rsidRPr="00285841">
          <w:rPr>
            <w:rStyle w:val="Hyperlink"/>
          </w:rPr>
          <w:t>https://www.duke-energy.com/ash-management/</w:t>
        </w:r>
      </w:hyperlink>
    </w:p>
    <w:p w:rsidR="00EA7A58" w:rsidRDefault="00EA7A58" w:rsidP="00D43B7D">
      <w:pPr>
        <w:pStyle w:val="NoSpacing"/>
      </w:pPr>
    </w:p>
    <w:p w:rsidR="00EA7A58" w:rsidRDefault="001E3B53" w:rsidP="00D43B7D">
      <w:pPr>
        <w:pStyle w:val="NoSpacing"/>
      </w:pPr>
      <w:hyperlink r:id="rId27" w:history="1">
        <w:r w:rsidR="00EA7A58" w:rsidRPr="00285841">
          <w:rPr>
            <w:rStyle w:val="Hyperlink"/>
          </w:rPr>
          <w:t>https://www.greentechmedia.com/industry/read/duke-energy-to-recycle-coal-ash-at-buck-steam-station-in-sali-364789</w:t>
        </w:r>
      </w:hyperlink>
    </w:p>
    <w:p w:rsidR="00EA7A58" w:rsidRDefault="00EA7A58" w:rsidP="00D43B7D">
      <w:pPr>
        <w:pStyle w:val="NoSpacing"/>
      </w:pPr>
    </w:p>
    <w:p w:rsidR="00EA7A58" w:rsidRDefault="00EA7A58" w:rsidP="00D43B7D">
      <w:pPr>
        <w:pStyle w:val="NoSpacing"/>
      </w:pPr>
    </w:p>
    <w:p w:rsidR="00EA7A58" w:rsidRDefault="00EA7A58" w:rsidP="00D43B7D">
      <w:pPr>
        <w:pStyle w:val="NoSpacing"/>
      </w:pPr>
    </w:p>
    <w:p w:rsidR="00FC7FE8" w:rsidRDefault="00FC7FE8" w:rsidP="00D43B7D">
      <w:pPr>
        <w:pStyle w:val="NoSpacing"/>
      </w:pPr>
    </w:p>
    <w:p w:rsidR="00FC7FE8" w:rsidRDefault="005D5CBA" w:rsidP="00D43B7D">
      <w:pPr>
        <w:pStyle w:val="NoSpacing"/>
      </w:pPr>
      <w:r>
        <w:lastRenderedPageBreak/>
        <w:t>EPRI:</w:t>
      </w:r>
    </w:p>
    <w:p w:rsidR="005D5CBA" w:rsidRDefault="005D5CBA" w:rsidP="00D43B7D">
      <w:pPr>
        <w:pStyle w:val="NoSpacing"/>
      </w:pPr>
    </w:p>
    <w:p w:rsidR="005D5CBA" w:rsidRDefault="001E3B53" w:rsidP="00D43B7D">
      <w:pPr>
        <w:pStyle w:val="NoSpacing"/>
      </w:pPr>
      <w:hyperlink r:id="rId28" w:history="1">
        <w:r w:rsidR="005D5CBA" w:rsidRPr="00285841">
          <w:rPr>
            <w:rStyle w:val="Hyperlink"/>
          </w:rPr>
          <w:t>http://www.bizjournals.com/charlotte/blog/energy/2015/07/epri-to-perform-study-for-duke-energy-on.html</w:t>
        </w:r>
      </w:hyperlink>
    </w:p>
    <w:p w:rsidR="005D5CBA" w:rsidRDefault="005D5CBA" w:rsidP="00D43B7D">
      <w:pPr>
        <w:pStyle w:val="NoSpacing"/>
      </w:pPr>
    </w:p>
    <w:p w:rsidR="005D5CBA" w:rsidRDefault="001E3B53" w:rsidP="00D43B7D">
      <w:pPr>
        <w:pStyle w:val="NoSpacing"/>
      </w:pPr>
      <w:hyperlink r:id="rId29" w:history="1">
        <w:r w:rsidR="005D5CBA" w:rsidRPr="00285841">
          <w:rPr>
            <w:rStyle w:val="Hyperlink"/>
          </w:rPr>
          <w:t>http://www.epri.com/search/Pages/results.aspx?k=Coal%20Ash%3A%20Characteristics%2C%20Management%2C%20and%20Environmental%20Issues</w:t>
        </w:r>
      </w:hyperlink>
    </w:p>
    <w:p w:rsidR="005D5CBA" w:rsidRDefault="005D5CBA" w:rsidP="00D43B7D">
      <w:pPr>
        <w:pStyle w:val="NoSpacing"/>
      </w:pPr>
    </w:p>
    <w:p w:rsidR="005D5CBA" w:rsidRDefault="005D5CBA" w:rsidP="00D43B7D">
      <w:pPr>
        <w:pStyle w:val="NoSpacing"/>
      </w:pPr>
    </w:p>
    <w:p w:rsidR="00EA7A58" w:rsidRDefault="00EA7A58" w:rsidP="00D43B7D">
      <w:pPr>
        <w:pStyle w:val="NoSpacing"/>
      </w:pPr>
    </w:p>
    <w:p w:rsidR="00EA7A58" w:rsidRDefault="00EA7A58" w:rsidP="00D43B7D">
      <w:pPr>
        <w:pStyle w:val="NoSpacing"/>
      </w:pPr>
    </w:p>
    <w:p w:rsidR="00EA7A58" w:rsidRDefault="00EA7A58" w:rsidP="00D43B7D">
      <w:pPr>
        <w:pStyle w:val="NoSpacing"/>
      </w:pPr>
    </w:p>
    <w:p w:rsidR="00EA7A58" w:rsidRDefault="001E3B53" w:rsidP="00D43B7D">
      <w:pPr>
        <w:pStyle w:val="NoSpacing"/>
      </w:pPr>
      <w:hyperlink r:id="rId30" w:history="1">
        <w:r w:rsidR="00EA7A58" w:rsidRPr="00285841">
          <w:rPr>
            <w:rStyle w:val="Hyperlink"/>
          </w:rPr>
          <w:t>http://www.energycentral.com/c/um/coal-ash-recycling-gets-moving-again</w:t>
        </w:r>
      </w:hyperlink>
    </w:p>
    <w:p w:rsidR="00EA7A58" w:rsidRDefault="00EA7A58" w:rsidP="00D43B7D">
      <w:pPr>
        <w:pStyle w:val="NoSpacing"/>
      </w:pPr>
    </w:p>
    <w:p w:rsidR="00EA7A58" w:rsidRDefault="00EA7A58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r>
        <w:t>EPA:</w:t>
      </w: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hyperlink r:id="rId31" w:history="1">
        <w:r w:rsidRPr="000C36EE">
          <w:rPr>
            <w:rStyle w:val="Hyperlink"/>
          </w:rPr>
          <w:t>https://www.epa.gov/coalash/frequent-questions-about-beneficial-use-coal-ash</w:t>
        </w:r>
      </w:hyperlink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hyperlink r:id="rId32" w:history="1">
        <w:r w:rsidRPr="000C36EE">
          <w:rPr>
            <w:rStyle w:val="Hyperlink"/>
          </w:rPr>
          <w:t>https://www.epa.gov/coalash/coal-ash-reuse</w:t>
        </w:r>
      </w:hyperlink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r>
        <w:t>ACAA:</w:t>
      </w: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hyperlink r:id="rId33" w:history="1">
        <w:r w:rsidRPr="000C36EE">
          <w:rPr>
            <w:rStyle w:val="Hyperlink"/>
          </w:rPr>
          <w:t>https://www.acaa-usa.org/About-Coal-Ash/A-Sustainable-Future</w:t>
        </w:r>
      </w:hyperlink>
      <w:r>
        <w:t xml:space="preserve"> </w:t>
      </w:r>
      <w:bookmarkStart w:id="0" w:name="_GoBack"/>
      <w:bookmarkEnd w:id="0"/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hyperlink r:id="rId34" w:history="1">
        <w:r w:rsidRPr="000C36EE">
          <w:rPr>
            <w:rStyle w:val="Hyperlink"/>
          </w:rPr>
          <w:t>http://www.coalashchronicles.com/beneficial-resuse/setting-the-record-straight-on-the-beneficial-use-of-coal-ash</w:t>
        </w:r>
      </w:hyperlink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  <w:hyperlink r:id="rId35" w:history="1">
        <w:r w:rsidRPr="000C36EE">
          <w:rPr>
            <w:rStyle w:val="Hyperlink"/>
          </w:rPr>
          <w:t>https://www.nrdc.org/experts/scott-slesinger/coal-ash-why-it-better-recycled-waste</w:t>
        </w:r>
      </w:hyperlink>
    </w:p>
    <w:p w:rsidR="001E3B53" w:rsidRDefault="001E3B53" w:rsidP="00D43B7D">
      <w:pPr>
        <w:pStyle w:val="NoSpacing"/>
      </w:pPr>
    </w:p>
    <w:p w:rsidR="001E3B53" w:rsidRDefault="001E3B53" w:rsidP="00D43B7D">
      <w:pPr>
        <w:pStyle w:val="NoSpacing"/>
      </w:pPr>
    </w:p>
    <w:sectPr w:rsidR="001E3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7D"/>
    <w:rsid w:val="00186C2B"/>
    <w:rsid w:val="001E3B53"/>
    <w:rsid w:val="005725E0"/>
    <w:rsid w:val="005A7BEE"/>
    <w:rsid w:val="005D5CBA"/>
    <w:rsid w:val="006E309B"/>
    <w:rsid w:val="008169D7"/>
    <w:rsid w:val="008E3DF5"/>
    <w:rsid w:val="00A9372E"/>
    <w:rsid w:val="00AA7A8D"/>
    <w:rsid w:val="00D43B7D"/>
    <w:rsid w:val="00EA7A58"/>
    <w:rsid w:val="00FA49B4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FB3D6-9DC2-4CA2-9853-7A0E86C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B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B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observer.com/news/politics-government/article10299104.html" TargetMode="External"/><Relationship Id="rId13" Type="http://schemas.openxmlformats.org/officeDocument/2006/relationships/hyperlink" Target="http://www.latimes.com/nation/la-na-duke-coal-ash-20150218-story.html" TargetMode="External"/><Relationship Id="rId18" Type="http://schemas.openxmlformats.org/officeDocument/2006/relationships/hyperlink" Target="http://portal.ncdenr.org/web/guest/moving-forward-with-coal-ash" TargetMode="External"/><Relationship Id="rId26" Type="http://schemas.openxmlformats.org/officeDocument/2006/relationships/hyperlink" Target="https://www.duke-energy.com/ash-managemen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ownofchapelhill.org/town-hall/news-events/current-issues/coal-ash-disposal-site-remediation-project" TargetMode="External"/><Relationship Id="rId34" Type="http://schemas.openxmlformats.org/officeDocument/2006/relationships/hyperlink" Target="http://www.coalashchronicles.com/beneficial-resuse/setting-the-record-straight-on-the-beneficial-use-of-coal-ash" TargetMode="External"/><Relationship Id="rId7" Type="http://schemas.openxmlformats.org/officeDocument/2006/relationships/hyperlink" Target="http://www.newsobserver.com/opinion/letters-to-the-editor/article40267548.html" TargetMode="External"/><Relationship Id="rId12" Type="http://schemas.openxmlformats.org/officeDocument/2006/relationships/hyperlink" Target="http://www.nytimes.com/2014/06/03/opinion/smoke-in-the-water.html?_r=0" TargetMode="External"/><Relationship Id="rId17" Type="http://schemas.openxmlformats.org/officeDocument/2006/relationships/hyperlink" Target="http://portal.ncdenr.org/web/guest/wellwatertesting" TargetMode="External"/><Relationship Id="rId25" Type="http://schemas.openxmlformats.org/officeDocument/2006/relationships/hyperlink" Target="https://deq.nc.gov/news/hot-topics/coal-ash-nc/introduction-coal-ash-nc" TargetMode="External"/><Relationship Id="rId33" Type="http://schemas.openxmlformats.org/officeDocument/2006/relationships/hyperlink" Target="https://www.acaa-usa.org/About-Coal-Ash/A-Sustainable-Futu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.ncdenr.org/web/guest/facilities" TargetMode="External"/><Relationship Id="rId20" Type="http://schemas.openxmlformats.org/officeDocument/2006/relationships/hyperlink" Target="http://portal.ncdenr.org/web/guest/coalashnews" TargetMode="External"/><Relationship Id="rId29" Type="http://schemas.openxmlformats.org/officeDocument/2006/relationships/hyperlink" Target="http://www.epri.com/search/Pages/results.aspx?k=Coal%20Ash%3A%20Characteristics%2C%20Management%2C%20and%20Environmental%20Issu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wsobserver.com/opinion/letters-to-the-editor/article39317277.html" TargetMode="External"/><Relationship Id="rId11" Type="http://schemas.openxmlformats.org/officeDocument/2006/relationships/hyperlink" Target="http://www.newsobserver.com/news/business/article47213865.html" TargetMode="External"/><Relationship Id="rId24" Type="http://schemas.openxmlformats.org/officeDocument/2006/relationships/hyperlink" Target="http://www.indyweek.com/indyweek/coal-ash-and-north-carolina-a-timeline/Content?oid=5058805" TargetMode="External"/><Relationship Id="rId32" Type="http://schemas.openxmlformats.org/officeDocument/2006/relationships/hyperlink" Target="https://www.epa.gov/coalash/coal-ash-reus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newsobserver.com/news/business/article43603344.html" TargetMode="External"/><Relationship Id="rId15" Type="http://schemas.openxmlformats.org/officeDocument/2006/relationships/hyperlink" Target="http://portal.ncdenr.org/web/guest/coal-ash-nc" TargetMode="External"/><Relationship Id="rId23" Type="http://schemas.openxmlformats.org/officeDocument/2006/relationships/hyperlink" Target="http://wunc.org/topic/latest-news-coal-ash-spill-eden-nc" TargetMode="External"/><Relationship Id="rId28" Type="http://schemas.openxmlformats.org/officeDocument/2006/relationships/hyperlink" Target="http://www.bizjournals.com/charlotte/blog/energy/2015/07/epri-to-perform-study-for-duke-energy-on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newsobserver.com/news/local/coal-ash-issue/article36906954.html" TargetMode="External"/><Relationship Id="rId19" Type="http://schemas.openxmlformats.org/officeDocument/2006/relationships/hyperlink" Target="http://portal.ncdenr.org/web/wq/hot-topics/coalashregulation/gwatermonitoring?p_p_id=15&amp;p_p_lifecycle=1&amp;p_p_state=normal" TargetMode="External"/><Relationship Id="rId31" Type="http://schemas.openxmlformats.org/officeDocument/2006/relationships/hyperlink" Target="https://www.epa.gov/coalash/frequent-questions-about-beneficial-use-coal-ash" TargetMode="External"/><Relationship Id="rId4" Type="http://schemas.openxmlformats.org/officeDocument/2006/relationships/hyperlink" Target="http://www.newsobserver.com/news/politics-government/state-politics/article54001230.html" TargetMode="External"/><Relationship Id="rId9" Type="http://schemas.openxmlformats.org/officeDocument/2006/relationships/hyperlink" Target="http://www.newsobserver.com/news/local/coal-ash-issue/article38272311.html" TargetMode="External"/><Relationship Id="rId14" Type="http://schemas.openxmlformats.org/officeDocument/2006/relationships/hyperlink" Target="http://fortune.com/2015/06/30/duke-energy-ceo-gets-a-raise/" TargetMode="External"/><Relationship Id="rId22" Type="http://schemas.openxmlformats.org/officeDocument/2006/relationships/hyperlink" Target="http://www.utilitydive.com/news/duke-confirms-coal-ash-spill-at-north-carolina-plant-due-to-hurricane-matth/428436/" TargetMode="External"/><Relationship Id="rId27" Type="http://schemas.openxmlformats.org/officeDocument/2006/relationships/hyperlink" Target="https://www.greentechmedia.com/industry/read/duke-energy-to-recycle-coal-ash-at-buck-steam-station-in-sali-364789" TargetMode="External"/><Relationship Id="rId30" Type="http://schemas.openxmlformats.org/officeDocument/2006/relationships/hyperlink" Target="http://www.energycentral.com/c/um/coal-ash-recycling-gets-moving-again" TargetMode="External"/><Relationship Id="rId35" Type="http://schemas.openxmlformats.org/officeDocument/2006/relationships/hyperlink" Target="https://www.nrdc.org/experts/scott-slesinger/coal-ash-why-it-better-recycled-w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11</cp:revision>
  <dcterms:created xsi:type="dcterms:W3CDTF">2016-01-19T18:25:00Z</dcterms:created>
  <dcterms:modified xsi:type="dcterms:W3CDTF">2016-10-18T19:17:00Z</dcterms:modified>
</cp:coreProperties>
</file>