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4F0" w:rsidRDefault="008754F0" w:rsidP="008754F0">
      <w:pPr>
        <w:pStyle w:val="NoSpacing"/>
      </w:pPr>
      <w:r>
        <w:t xml:space="preserve">The Governing Body of the City of </w:t>
      </w:r>
      <w:proofErr w:type="spellStart"/>
      <w:r>
        <w:t>Liebenthal</w:t>
      </w:r>
      <w:proofErr w:type="spellEnd"/>
      <w:r>
        <w:t xml:space="preserve"> met in regular session on Monday, March 7, 2016 at the City Building at 7:30 p.m.  Presiding at the meeting was Mayor </w:t>
      </w:r>
      <w:proofErr w:type="spellStart"/>
      <w:r>
        <w:t>Medesa</w:t>
      </w:r>
      <w:proofErr w:type="spellEnd"/>
      <w:r>
        <w:t xml:space="preserve"> Sander, City Clerk Sheila Herman, City Treasurer Elsie Herman and the following Council Members, Bill Stark, Thomas McElroy and Casey Shaw.  Also present was maintenance personnel Sara Kay Carrell. </w:t>
      </w:r>
    </w:p>
    <w:p w:rsidR="008754F0" w:rsidRDefault="008754F0" w:rsidP="008754F0">
      <w:pPr>
        <w:pStyle w:val="NoSpacing"/>
        <w:rPr>
          <w:color w:val="FF0000"/>
        </w:rPr>
      </w:pPr>
    </w:p>
    <w:p w:rsidR="008754F0" w:rsidRDefault="008754F0" w:rsidP="008754F0">
      <w:pPr>
        <w:pStyle w:val="NoSpacing"/>
        <w:rPr>
          <w:color w:val="FF0000"/>
        </w:rPr>
      </w:pPr>
      <w:r>
        <w:t>Bill made a motion to approve the February 1, 2016 minutes as read.  Casey seconded, all in favor, motion carried.</w:t>
      </w:r>
    </w:p>
    <w:p w:rsidR="008754F0" w:rsidRDefault="008754F0" w:rsidP="008754F0">
      <w:pPr>
        <w:pStyle w:val="NoSpacing"/>
        <w:rPr>
          <w:color w:val="FF0000"/>
        </w:rPr>
      </w:pPr>
    </w:p>
    <w:p w:rsidR="008754F0" w:rsidRDefault="008754F0" w:rsidP="008754F0">
      <w:pPr>
        <w:pStyle w:val="NoSpacing"/>
      </w:pPr>
      <w:r>
        <w:t xml:space="preserve">The Clerk presented City mail, water screening reports, and bills.  </w:t>
      </w:r>
    </w:p>
    <w:p w:rsidR="008754F0" w:rsidRDefault="008754F0" w:rsidP="008754F0">
      <w:pPr>
        <w:pStyle w:val="NoSpacing"/>
      </w:pPr>
      <w:r>
        <w:t>A building permit was approved and collected for a room addition to the home at 206 Birch.</w:t>
      </w:r>
    </w:p>
    <w:p w:rsidR="008754F0" w:rsidRDefault="008754F0" w:rsidP="008754F0">
      <w:pPr>
        <w:pStyle w:val="NoSpacing"/>
      </w:pPr>
    </w:p>
    <w:p w:rsidR="008754F0" w:rsidRDefault="008754F0" w:rsidP="008754F0">
      <w:pPr>
        <w:pStyle w:val="NoSpacing"/>
      </w:pPr>
      <w:r>
        <w:t>City Maintenance personnel presented report of all water systems in good order.  Lift station maintenance and lagoon repair research continues.  The generator is still in for repairs.  City lot spraying is in process of being done.  Chemicals will need to be replenished to complete the process.  Training was noted for the upcoming KRWA Conference.  Bill made a motion to provide funding for attendance in the amount up to $500 to help cover expenses for the clerk and maintenance personnel for their attendance.  Casey seconded, all in favor, motion carried.</w:t>
      </w:r>
    </w:p>
    <w:p w:rsidR="008754F0" w:rsidRDefault="008754F0" w:rsidP="008754F0">
      <w:pPr>
        <w:pStyle w:val="NoSpacing"/>
        <w:rPr>
          <w:color w:val="FF0000"/>
        </w:rPr>
      </w:pPr>
      <w:r>
        <w:t xml:space="preserve"> </w:t>
      </w:r>
    </w:p>
    <w:p w:rsidR="008754F0" w:rsidRDefault="008754F0" w:rsidP="008754F0">
      <w:pPr>
        <w:pStyle w:val="NoSpacing"/>
      </w:pPr>
      <w:r>
        <w:t>Old Business</w:t>
      </w:r>
    </w:p>
    <w:p w:rsidR="008754F0" w:rsidRDefault="008754F0" w:rsidP="008754F0">
      <w:pPr>
        <w:pStyle w:val="NoSpacing"/>
      </w:pPr>
      <w:r>
        <w:t>Annual cartridge changes are in progress for individual RO units in order to be compliant with KDHE.</w:t>
      </w:r>
    </w:p>
    <w:p w:rsidR="008754F0" w:rsidRDefault="008754F0" w:rsidP="008754F0">
      <w:pPr>
        <w:pStyle w:val="NoSpacing"/>
      </w:pPr>
    </w:p>
    <w:p w:rsidR="008754F0" w:rsidRDefault="008754F0" w:rsidP="008754F0">
      <w:pPr>
        <w:pStyle w:val="NoSpacing"/>
      </w:pPr>
      <w:r>
        <w:t>Discussion was held on ordinance #109 untagged/inoperable vehicles.  Bill motioned to send letters to residents in order to follow ordinance.  Thomas seconded, all in favor, motion carried.</w:t>
      </w:r>
    </w:p>
    <w:p w:rsidR="008754F0" w:rsidRDefault="008754F0" w:rsidP="008754F0">
      <w:pPr>
        <w:pStyle w:val="NoSpacing"/>
      </w:pPr>
    </w:p>
    <w:p w:rsidR="008754F0" w:rsidRDefault="008754F0" w:rsidP="008754F0">
      <w:pPr>
        <w:pStyle w:val="NoSpacing"/>
      </w:pPr>
      <w:r>
        <w:t>New Business</w:t>
      </w:r>
    </w:p>
    <w:p w:rsidR="008754F0" w:rsidRDefault="008754F0" w:rsidP="008754F0">
      <w:pPr>
        <w:pStyle w:val="NoSpacing"/>
      </w:pPr>
      <w:r>
        <w:t>Access to water meters has been a problem with residents parking over them.  Residents are asked to keep the meters accessible for meter reading.</w:t>
      </w:r>
    </w:p>
    <w:p w:rsidR="008754F0" w:rsidRDefault="008754F0" w:rsidP="008754F0">
      <w:pPr>
        <w:pStyle w:val="NoSpacing"/>
      </w:pPr>
    </w:p>
    <w:p w:rsidR="008754F0" w:rsidRDefault="008754F0" w:rsidP="008754F0">
      <w:pPr>
        <w:pStyle w:val="NoSpacing"/>
      </w:pPr>
      <w:r>
        <w:t>Plans are beginning for city spring clean-up.  No date has been set at this time.</w:t>
      </w:r>
    </w:p>
    <w:p w:rsidR="008754F0" w:rsidRDefault="008754F0" w:rsidP="008754F0">
      <w:pPr>
        <w:pStyle w:val="NoSpacing"/>
      </w:pPr>
    </w:p>
    <w:p w:rsidR="008754F0" w:rsidRDefault="008754F0" w:rsidP="008754F0">
      <w:pPr>
        <w:pStyle w:val="NoSpacing"/>
      </w:pPr>
      <w:r>
        <w:t>Discussion was held on property lines.  No action taken.</w:t>
      </w:r>
    </w:p>
    <w:p w:rsidR="008754F0" w:rsidRDefault="008754F0" w:rsidP="008754F0">
      <w:pPr>
        <w:pStyle w:val="NoSpacing"/>
      </w:pPr>
    </w:p>
    <w:p w:rsidR="008754F0" w:rsidRDefault="008754F0" w:rsidP="008754F0">
      <w:pPr>
        <w:pStyle w:val="NoSpacing"/>
      </w:pPr>
      <w:r>
        <w:t>The need for a new mower was discussed.   Information for a new mower was presented by maintenance personnel to replace the old city mower.  Casey motioned to approve purchase of the new mower for the city.  Bill seconded, all in favor, motion carried.</w:t>
      </w:r>
    </w:p>
    <w:p w:rsidR="008754F0" w:rsidRDefault="008754F0" w:rsidP="008754F0">
      <w:pPr>
        <w:pStyle w:val="NoSpacing"/>
      </w:pPr>
    </w:p>
    <w:p w:rsidR="008754F0" w:rsidRDefault="008754F0" w:rsidP="008754F0">
      <w:pPr>
        <w:pStyle w:val="NoSpacing"/>
      </w:pPr>
      <w:r>
        <w:t>Discussion was held on speeding traffic and solutions in town and will be looked into further.  No action taken.</w:t>
      </w:r>
    </w:p>
    <w:p w:rsidR="008754F0" w:rsidRDefault="008754F0" w:rsidP="008754F0">
      <w:pPr>
        <w:pStyle w:val="NoSpacing"/>
      </w:pPr>
      <w:r>
        <w:t xml:space="preserve"> </w:t>
      </w:r>
    </w:p>
    <w:p w:rsidR="008754F0" w:rsidRDefault="008754F0" w:rsidP="008754F0">
      <w:pPr>
        <w:pStyle w:val="NoSpacing"/>
      </w:pPr>
      <w:r>
        <w:t>Bill made a motion to pay the bills.  Thomas seconded, all in favor, motion carried.</w:t>
      </w:r>
    </w:p>
    <w:p w:rsidR="008754F0" w:rsidRDefault="008754F0" w:rsidP="008754F0">
      <w:pPr>
        <w:pStyle w:val="NoSpacing"/>
        <w:rPr>
          <w:color w:val="FF0000"/>
        </w:rPr>
      </w:pPr>
    </w:p>
    <w:p w:rsidR="008754F0" w:rsidRDefault="008754F0" w:rsidP="008754F0">
      <w:pPr>
        <w:pStyle w:val="NoSpacing"/>
      </w:pPr>
      <w:r>
        <w:t>The next regular City meeting will be held on Monday, April 4, 2016 at the City Building at 7:30 p.m.  Anyone with questions or concerns is encouraged to attend City meetings.</w:t>
      </w:r>
    </w:p>
    <w:p w:rsidR="008754F0" w:rsidRDefault="008754F0" w:rsidP="008754F0">
      <w:pPr>
        <w:pStyle w:val="NoSpacing"/>
        <w:rPr>
          <w:color w:val="FF0000"/>
        </w:rPr>
      </w:pPr>
    </w:p>
    <w:p w:rsidR="008754F0" w:rsidRDefault="008754F0" w:rsidP="008754F0">
      <w:pPr>
        <w:pStyle w:val="NoSpacing"/>
      </w:pPr>
      <w:r>
        <w:t>There being no further business to discuss, Bill made a motion to close the meeting.  Casey seconded, all in favor, motion carried and the meeting adjourned at 8:55 p.m.</w:t>
      </w:r>
    </w:p>
    <w:p w:rsidR="008754F0" w:rsidRDefault="008754F0" w:rsidP="008754F0">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 xml:space="preserve">                                                                                         </w:t>
      </w:r>
    </w:p>
    <w:p w:rsidR="008754F0" w:rsidRDefault="008754F0" w:rsidP="008754F0">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p>
    <w:p w:rsidR="008754F0" w:rsidRPr="008754F0" w:rsidRDefault="008754F0" w:rsidP="008754F0">
      <w:pPr>
        <w:widowControl w:val="0"/>
        <w:autoSpaceDE w:val="0"/>
        <w:autoSpaceDN w:val="0"/>
        <w:adjustRightInd w:val="0"/>
        <w:spacing w:after="0" w:line="240" w:lineRule="auto"/>
        <w:ind w:left="2880" w:firstLine="720"/>
        <w:jc w:val="right"/>
        <w:rPr>
          <w:rFonts w:ascii="Calibri" w:hAnsi="Calibri" w:cs="Calibri"/>
        </w:rPr>
      </w:pPr>
      <w:r>
        <w:rPr>
          <w:color w:val="FF0000"/>
        </w:rPr>
        <w:lastRenderedPageBreak/>
        <w:t xml:space="preserve">                                                                                                         </w:t>
      </w:r>
      <w:r>
        <w:rPr>
          <w:rFonts w:ascii="Times New Roman" w:hAnsi="Times New Roman"/>
          <w:sz w:val="24"/>
          <w:szCs w:val="24"/>
        </w:rPr>
        <w:t xml:space="preserve"> </w:t>
      </w:r>
      <w:r w:rsidRPr="008754F0">
        <w:rPr>
          <w:rFonts w:ascii="Times New Roman" w:hAnsi="Times New Roman"/>
          <w:color w:val="FF0000"/>
          <w:sz w:val="24"/>
          <w:szCs w:val="24"/>
        </w:rPr>
        <w:t xml:space="preserve">        </w:t>
      </w:r>
      <w:r>
        <w:rPr>
          <w:rFonts w:ascii="Times New Roman" w:hAnsi="Times New Roman"/>
          <w:color w:val="FF0000"/>
          <w:sz w:val="24"/>
          <w:szCs w:val="24"/>
        </w:rPr>
        <w:t xml:space="preserve">                          </w:t>
      </w:r>
      <w:r w:rsidRPr="008754F0">
        <w:rPr>
          <w:rFonts w:ascii="Times New Roman" w:hAnsi="Times New Roman"/>
          <w:sz w:val="24"/>
          <w:szCs w:val="24"/>
        </w:rPr>
        <w:t xml:space="preserve">Approved this </w:t>
      </w:r>
      <w:r>
        <w:rPr>
          <w:rFonts w:ascii="Times New Roman" w:hAnsi="Times New Roman"/>
          <w:sz w:val="24"/>
          <w:szCs w:val="24"/>
        </w:rPr>
        <w:t>4th day of April</w:t>
      </w:r>
      <w:r w:rsidRPr="008754F0">
        <w:rPr>
          <w:rFonts w:ascii="Times New Roman" w:hAnsi="Times New Roman"/>
          <w:sz w:val="24"/>
          <w:szCs w:val="24"/>
        </w:rPr>
        <w:t>, 2016</w:t>
      </w:r>
      <w:r>
        <w:rPr>
          <w:rFonts w:ascii="Times New Roman" w:hAnsi="Times New Roman"/>
          <w:sz w:val="24"/>
          <w:szCs w:val="24"/>
        </w:rPr>
        <w:t xml:space="preserve"> </w:t>
      </w:r>
    </w:p>
    <w:p w:rsidR="008754F0" w:rsidRPr="008754F0" w:rsidRDefault="008754F0" w:rsidP="008754F0">
      <w:pPr>
        <w:widowControl w:val="0"/>
        <w:autoSpaceDE w:val="0"/>
        <w:autoSpaceDN w:val="0"/>
        <w:adjustRightInd w:val="0"/>
        <w:spacing w:after="0" w:line="240" w:lineRule="auto"/>
        <w:jc w:val="right"/>
        <w:rPr>
          <w:rFonts w:ascii="Times New Roman" w:hAnsi="Times New Roman"/>
          <w:sz w:val="24"/>
          <w:szCs w:val="24"/>
        </w:rPr>
      </w:pPr>
      <w:r w:rsidRPr="008754F0">
        <w:rPr>
          <w:rFonts w:ascii="Times New Roman" w:hAnsi="Times New Roman"/>
          <w:sz w:val="24"/>
          <w:szCs w:val="24"/>
        </w:rPr>
        <w:tab/>
      </w:r>
      <w:r w:rsidRPr="008754F0">
        <w:rPr>
          <w:rFonts w:ascii="Times New Roman" w:hAnsi="Times New Roman"/>
          <w:sz w:val="24"/>
          <w:szCs w:val="24"/>
        </w:rPr>
        <w:tab/>
      </w:r>
      <w:r w:rsidRPr="008754F0">
        <w:rPr>
          <w:rFonts w:ascii="Times New Roman" w:hAnsi="Times New Roman"/>
          <w:sz w:val="24"/>
          <w:szCs w:val="24"/>
        </w:rPr>
        <w:tab/>
      </w:r>
      <w:r w:rsidRPr="008754F0">
        <w:rPr>
          <w:rFonts w:ascii="Times New Roman" w:hAnsi="Times New Roman"/>
          <w:sz w:val="24"/>
          <w:szCs w:val="24"/>
        </w:rPr>
        <w:tab/>
      </w:r>
      <w:r w:rsidRPr="008754F0">
        <w:rPr>
          <w:rFonts w:ascii="Times New Roman" w:hAnsi="Times New Roman"/>
          <w:sz w:val="24"/>
          <w:szCs w:val="24"/>
        </w:rPr>
        <w:tab/>
      </w:r>
      <w:r w:rsidRPr="008754F0">
        <w:rPr>
          <w:rFonts w:ascii="Times New Roman" w:hAnsi="Times New Roman"/>
          <w:sz w:val="24"/>
          <w:szCs w:val="24"/>
        </w:rPr>
        <w:tab/>
      </w:r>
      <w:proofErr w:type="spellStart"/>
      <w:r w:rsidRPr="008754F0">
        <w:rPr>
          <w:rFonts w:ascii="Times New Roman" w:hAnsi="Times New Roman"/>
          <w:sz w:val="24"/>
          <w:szCs w:val="24"/>
        </w:rPr>
        <w:t>Medesa</w:t>
      </w:r>
      <w:proofErr w:type="spellEnd"/>
      <w:r w:rsidRPr="008754F0">
        <w:rPr>
          <w:rFonts w:ascii="Times New Roman" w:hAnsi="Times New Roman"/>
          <w:sz w:val="24"/>
          <w:szCs w:val="24"/>
        </w:rPr>
        <w:t xml:space="preserve"> Sander, Mayor</w:t>
      </w:r>
    </w:p>
    <w:p w:rsidR="008754F0" w:rsidRPr="008754F0" w:rsidRDefault="008754F0" w:rsidP="008754F0">
      <w:pPr>
        <w:autoSpaceDE w:val="0"/>
        <w:autoSpaceDN w:val="0"/>
        <w:adjustRightInd w:val="0"/>
        <w:jc w:val="right"/>
        <w:rPr>
          <w:rFonts w:ascii="Calibri" w:hAnsi="Calibri" w:cs="Calibri"/>
        </w:rPr>
      </w:pPr>
      <w:r w:rsidRPr="008754F0">
        <w:rPr>
          <w:rFonts w:ascii="Times New Roman" w:hAnsi="Times New Roman"/>
          <w:sz w:val="24"/>
          <w:szCs w:val="24"/>
        </w:rPr>
        <w:tab/>
      </w:r>
      <w:r w:rsidRPr="008754F0">
        <w:rPr>
          <w:rFonts w:ascii="Times New Roman" w:hAnsi="Times New Roman"/>
          <w:sz w:val="24"/>
          <w:szCs w:val="24"/>
        </w:rPr>
        <w:tab/>
      </w:r>
      <w:r w:rsidRPr="008754F0">
        <w:rPr>
          <w:rFonts w:ascii="Times New Roman" w:hAnsi="Times New Roman"/>
          <w:sz w:val="24"/>
          <w:szCs w:val="24"/>
        </w:rPr>
        <w:tab/>
      </w:r>
      <w:r w:rsidRPr="008754F0">
        <w:rPr>
          <w:rFonts w:ascii="Times New Roman" w:hAnsi="Times New Roman"/>
          <w:sz w:val="24"/>
          <w:szCs w:val="24"/>
        </w:rPr>
        <w:tab/>
        <w:t xml:space="preserve">                </w:t>
      </w:r>
      <w:r>
        <w:rPr>
          <w:rFonts w:ascii="Times New Roman" w:hAnsi="Times New Roman"/>
          <w:sz w:val="24"/>
          <w:szCs w:val="24"/>
        </w:rPr>
        <w:t xml:space="preserve">   </w:t>
      </w:r>
      <w:r w:rsidRPr="008754F0">
        <w:rPr>
          <w:rFonts w:ascii="Times New Roman" w:hAnsi="Times New Roman"/>
          <w:sz w:val="24"/>
          <w:szCs w:val="24"/>
        </w:rPr>
        <w:t>Sheila Herman, City Clerk</w:t>
      </w:r>
    </w:p>
    <w:p w:rsidR="008754F0" w:rsidRDefault="008754F0" w:rsidP="008754F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p>
    <w:p w:rsidR="008754F0" w:rsidRPr="00A436C8" w:rsidRDefault="008754F0" w:rsidP="008754F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0" w:name="_GoBack"/>
      <w:bookmarkEnd w:id="0"/>
    </w:p>
    <w:p w:rsidR="004B45B4" w:rsidRDefault="004B45B4"/>
    <w:sectPr w:rsidR="004B4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4F0"/>
    <w:rsid w:val="004B45B4"/>
    <w:rsid w:val="00875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6FA1F-1129-471F-A7AB-358D4697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4F0"/>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54F0"/>
    <w:pPr>
      <w:spacing w:after="0" w:line="240"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Sheila</cp:lastModifiedBy>
  <cp:revision>2</cp:revision>
  <dcterms:created xsi:type="dcterms:W3CDTF">2016-04-04T22:47:00Z</dcterms:created>
  <dcterms:modified xsi:type="dcterms:W3CDTF">2016-04-04T22:50:00Z</dcterms:modified>
</cp:coreProperties>
</file>