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D3" w:rsidRDefault="00254AC5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MARCH</w:t>
      </w:r>
      <w:r w:rsidR="00452E72">
        <w:rPr>
          <w:sz w:val="36"/>
          <w:szCs w:val="36"/>
        </w:rPr>
        <w:t xml:space="preserve"> 2018</w:t>
      </w:r>
      <w:r w:rsidR="00E21776">
        <w:rPr>
          <w:sz w:val="36"/>
          <w:szCs w:val="36"/>
        </w:rPr>
        <w:t xml:space="preserve"> NEWSLETTER</w:t>
      </w:r>
    </w:p>
    <w:p w:rsidR="00D653D3" w:rsidRDefault="00D653D3">
      <w:pPr>
        <w:pStyle w:val="Standard"/>
        <w:rPr>
          <w:sz w:val="24"/>
        </w:rPr>
      </w:pPr>
    </w:p>
    <w:p w:rsidR="00D653D3" w:rsidRDefault="00E2177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Our current activities, Agendas and Minutes, </w:t>
      </w:r>
      <w:r w:rsidR="00F509C3">
        <w:rPr>
          <w:sz w:val="32"/>
          <w:szCs w:val="32"/>
        </w:rPr>
        <w:t xml:space="preserve">CCR </w:t>
      </w:r>
      <w:bookmarkStart w:id="0" w:name="_GoBack"/>
      <w:bookmarkEnd w:id="0"/>
      <w:r>
        <w:rPr>
          <w:sz w:val="32"/>
          <w:szCs w:val="32"/>
        </w:rPr>
        <w:t>and the P&amp;P can b</w:t>
      </w:r>
      <w:r w:rsidR="00F509C3">
        <w:rPr>
          <w:sz w:val="32"/>
          <w:szCs w:val="32"/>
        </w:rPr>
        <w:t>e viewed from our web page: www.</w:t>
      </w:r>
      <w:r>
        <w:rPr>
          <w:sz w:val="32"/>
          <w:szCs w:val="32"/>
        </w:rPr>
        <w:t>dixiedeerwater.com.  Office hours are 9AM to1PM on Mon-Wed-Fri. (Holidays excepted)</w:t>
      </w:r>
    </w:p>
    <w:p w:rsidR="00254AC5" w:rsidRDefault="00254AC5">
      <w:pPr>
        <w:pStyle w:val="Standard"/>
        <w:rPr>
          <w:sz w:val="32"/>
          <w:szCs w:val="32"/>
        </w:rPr>
      </w:pPr>
    </w:p>
    <w:p w:rsidR="00D653D3" w:rsidRPr="00254AC5" w:rsidRDefault="00254AC5" w:rsidP="00254AC5">
      <w:pPr>
        <w:pStyle w:val="Standard"/>
        <w:jc w:val="center"/>
        <w:rPr>
          <w:b/>
          <w:sz w:val="48"/>
          <w:szCs w:val="48"/>
        </w:rPr>
      </w:pPr>
      <w:r w:rsidRPr="00254AC5">
        <w:rPr>
          <w:b/>
          <w:sz w:val="48"/>
          <w:szCs w:val="48"/>
        </w:rPr>
        <w:t>PUBLIC NOTICE</w:t>
      </w:r>
    </w:p>
    <w:p w:rsidR="00254AC5" w:rsidRPr="00254AC5" w:rsidRDefault="00254AC5">
      <w:pPr>
        <w:pStyle w:val="Standard"/>
        <w:rPr>
          <w:sz w:val="32"/>
          <w:szCs w:val="32"/>
        </w:rPr>
      </w:pPr>
    </w:p>
    <w:p w:rsidR="00254AC5" w:rsidRPr="00254AC5" w:rsidRDefault="00254AC5">
      <w:pPr>
        <w:pStyle w:val="Standard"/>
        <w:rPr>
          <w:sz w:val="32"/>
          <w:szCs w:val="32"/>
        </w:rPr>
      </w:pPr>
      <w:r w:rsidRPr="00254AC5">
        <w:rPr>
          <w:sz w:val="32"/>
          <w:szCs w:val="32"/>
        </w:rPr>
        <w:t>The 2017 Consumer Confidence Report (CCR) is available by request, and is posted on the bulletin board at the Water Board office.</w:t>
      </w:r>
    </w:p>
    <w:sectPr w:rsidR="00254AC5" w:rsidRPr="00254AC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79" w:rsidRDefault="007D5179">
      <w:pPr>
        <w:rPr>
          <w:rFonts w:hint="eastAsia"/>
        </w:rPr>
      </w:pPr>
      <w:r>
        <w:separator/>
      </w:r>
    </w:p>
  </w:endnote>
  <w:endnote w:type="continuationSeparator" w:id="0">
    <w:p w:rsidR="007D5179" w:rsidRDefault="007D51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79" w:rsidRDefault="007D51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5179" w:rsidRDefault="007D51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D3"/>
    <w:rsid w:val="00254AC5"/>
    <w:rsid w:val="00400606"/>
    <w:rsid w:val="00452E72"/>
    <w:rsid w:val="007D5179"/>
    <w:rsid w:val="007F187A"/>
    <w:rsid w:val="00A87736"/>
    <w:rsid w:val="00A95B7F"/>
    <w:rsid w:val="00D57872"/>
    <w:rsid w:val="00D653D3"/>
    <w:rsid w:val="00E21776"/>
    <w:rsid w:val="00F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F60FA-8E21-429C-91DC-E92B7CBF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DDSSD</cp:lastModifiedBy>
  <cp:revision>2</cp:revision>
  <dcterms:created xsi:type="dcterms:W3CDTF">2018-03-29T15:56:00Z</dcterms:created>
  <dcterms:modified xsi:type="dcterms:W3CDTF">2018-03-29T15:56:00Z</dcterms:modified>
</cp:coreProperties>
</file>