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003204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104267" w:rsidRPr="0090371F" w:rsidRDefault="00104267" w:rsidP="00003204">
      <w:pPr>
        <w:spacing w:after="0" w:line="240" w:lineRule="auto"/>
        <w:jc w:val="center"/>
        <w:rPr>
          <w:sz w:val="20"/>
          <w:szCs w:val="20"/>
        </w:rPr>
      </w:pP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04267" w:rsidRDefault="00104267" w:rsidP="00FF2614">
      <w:pPr>
        <w:spacing w:line="240" w:lineRule="auto"/>
        <w:ind w:left="720" w:firstLine="720"/>
        <w:rPr>
          <w:sz w:val="24"/>
          <w:szCs w:val="24"/>
        </w:rPr>
      </w:pPr>
    </w:p>
    <w:p w:rsidR="00587BA1" w:rsidRDefault="009E50D3" w:rsidP="00FF261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FF2614">
        <w:rPr>
          <w:sz w:val="24"/>
          <w:szCs w:val="24"/>
        </w:rPr>
        <w:t>83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bookmarkStart w:id="0" w:name="_GoBack"/>
      <w:bookmarkEnd w:id="0"/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202FE" w:rsidRDefault="00003204" w:rsidP="00FF261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Property Annexation-Administrator Carter</w:t>
      </w:r>
    </w:p>
    <w:p w:rsidR="001202FE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Board Appointments</w:t>
      </w:r>
      <w:r w:rsidR="001202FE">
        <w:rPr>
          <w:sz w:val="24"/>
          <w:szCs w:val="24"/>
        </w:rPr>
        <w:t>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Hazard Mitigation Plan for Cher</w:t>
      </w:r>
      <w:r w:rsidR="00FF2614">
        <w:rPr>
          <w:sz w:val="24"/>
          <w:szCs w:val="24"/>
        </w:rPr>
        <w:t>okee County Resolution-Clerk Foster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Ordinance; Planning Committee Terms-Administrator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</w:t>
      </w:r>
      <w:r w:rsidR="00FF2614">
        <w:rPr>
          <w:sz w:val="24"/>
          <w:szCs w:val="24"/>
        </w:rPr>
        <w:t xml:space="preserve">se Permit request </w:t>
      </w:r>
      <w:r>
        <w:rPr>
          <w:sz w:val="24"/>
          <w:szCs w:val="24"/>
        </w:rPr>
        <w:t>-</w:t>
      </w:r>
      <w:r w:rsidR="0006180B">
        <w:rPr>
          <w:sz w:val="24"/>
          <w:szCs w:val="24"/>
        </w:rPr>
        <w:t>Administra</w:t>
      </w:r>
      <w:r>
        <w:rPr>
          <w:sz w:val="24"/>
          <w:szCs w:val="24"/>
        </w:rPr>
        <w:t>tor Carter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Hwy 5 Bid information-Administrator Carter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Session-Personnel-Administrator Carter &amp; Attorney Flynn</w:t>
      </w:r>
    </w:p>
    <w:p w:rsidR="00FF2614" w:rsidRDefault="00FF261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2018 Budget-Administrator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Pr="00FF2614" w:rsidRDefault="00595CEB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2614">
        <w:rPr>
          <w:sz w:val="24"/>
          <w:szCs w:val="24"/>
        </w:rPr>
        <w:t>Adjournment</w:t>
      </w:r>
    </w:p>
    <w:p w:rsidR="00587BA1" w:rsidRDefault="00104267" w:rsidP="00104267">
      <w:pPr>
        <w:rPr>
          <w:b/>
          <w:color w:val="0070C0"/>
          <w:sz w:val="24"/>
          <w:szCs w:val="24"/>
        </w:rPr>
      </w:pPr>
      <w:r w:rsidRPr="00104267">
        <w:rPr>
          <w:b/>
          <w:color w:val="0070C0"/>
          <w:sz w:val="24"/>
          <w:szCs w:val="24"/>
        </w:rPr>
        <w:t>Reminders:</w:t>
      </w:r>
      <w:r>
        <w:rPr>
          <w:b/>
          <w:color w:val="0070C0"/>
          <w:sz w:val="24"/>
          <w:szCs w:val="24"/>
        </w:rPr>
        <w:t xml:space="preserve"> </w:t>
      </w:r>
    </w:p>
    <w:p w:rsidR="00104267" w:rsidRDefault="00104267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SCDOT PUBLIC HEARING Blacksburg Primary School March 14, 2017 5-7 pm to discuss exits 100, 102, 104, 106 AND INTERCHANGES.  </w:t>
      </w:r>
    </w:p>
    <w:p w:rsidR="00104267" w:rsidRDefault="00104267" w:rsidP="0010426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First Baptist Church March 23, 2017 6:30 pm honoring Police and Fire </w:t>
      </w:r>
    </w:p>
    <w:p w:rsidR="00587BA1" w:rsidRDefault="00104267" w:rsidP="00104267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State Ethics Commission Economic Statement due March 30, 2017</w:t>
      </w: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23" w:rsidRDefault="006C0823" w:rsidP="00206194">
      <w:pPr>
        <w:spacing w:after="0" w:line="240" w:lineRule="auto"/>
      </w:pPr>
      <w:r>
        <w:separator/>
      </w:r>
    </w:p>
  </w:endnote>
  <w:endnote w:type="continuationSeparator" w:id="0">
    <w:p w:rsidR="006C0823" w:rsidRDefault="006C0823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23" w:rsidRDefault="006C0823" w:rsidP="00206194">
      <w:pPr>
        <w:spacing w:after="0" w:line="240" w:lineRule="auto"/>
      </w:pPr>
      <w:r>
        <w:separator/>
      </w:r>
    </w:p>
  </w:footnote>
  <w:footnote w:type="continuationSeparator" w:id="0">
    <w:p w:rsidR="006C0823" w:rsidRDefault="006C0823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C0823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143CC"/>
    <w:rsid w:val="009C2000"/>
    <w:rsid w:val="009E50D3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D2764"/>
    <w:rsid w:val="00F217FD"/>
    <w:rsid w:val="00F625E7"/>
    <w:rsid w:val="00F66F5C"/>
    <w:rsid w:val="00FA56D4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2017-03-09T17:26:00Z</dcterms:created>
  <dcterms:modified xsi:type="dcterms:W3CDTF">2017-03-09T17:26:00Z</dcterms:modified>
</cp:coreProperties>
</file>