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92" w:rsidRPr="004E6595" w:rsidRDefault="004E6595">
      <w:pPr>
        <w:rPr>
          <w:rFonts w:ascii="Times New Roman" w:hAnsi="Times New Roman" w:cs="Times New Roman"/>
          <w:b/>
          <w:sz w:val="24"/>
          <w:szCs w:val="24"/>
        </w:rPr>
      </w:pPr>
      <w:r w:rsidRPr="004E6595">
        <w:rPr>
          <w:rFonts w:ascii="Times New Roman" w:hAnsi="Times New Roman" w:cs="Times New Roman"/>
          <w:b/>
          <w:sz w:val="24"/>
          <w:szCs w:val="24"/>
        </w:rPr>
        <w:t>CP US History Chapter 18 Questions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Define imperialism, colonialism, militarism and capitalism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Who was Alfred T Mahan and what did he write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What was Seward’s Folly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How did the US acquire Hawai’i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Describe how the US became involved in the Spanish American War; what was the outcome; who were the major players in the conflict?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How did the Foraker Act affect Puerto Rico?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How did the Platt Amendment affect Cuba?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Describe the Philippine War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Define ‘Open Door” and the Boxer Rebellion; how they then related?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How did the US acquire Panama?</w:t>
      </w:r>
    </w:p>
    <w:p w:rsidR="004E6595" w:rsidRP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Describe the Roosevelt Corollary to the Monroe Doctrine</w:t>
      </w:r>
    </w:p>
    <w:p w:rsidR="004E6595" w:rsidRPr="00862F58" w:rsidRDefault="00862F58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2F58">
        <w:rPr>
          <w:rFonts w:ascii="Times New Roman" w:hAnsi="Times New Roman" w:cs="Times New Roman"/>
          <w:sz w:val="24"/>
          <w:szCs w:val="24"/>
        </w:rPr>
        <w:t xml:space="preserve">What was Dollar Diplomacy and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E6595" w:rsidRPr="00862F58">
        <w:rPr>
          <w:rFonts w:ascii="Times New Roman" w:hAnsi="Times New Roman" w:cs="Times New Roman"/>
          <w:sz w:val="24"/>
          <w:szCs w:val="24"/>
        </w:rPr>
        <w:t>ho was its Main proponent</w:t>
      </w:r>
    </w:p>
    <w:p w:rsidR="004E6595" w:rsidRDefault="004E6595" w:rsidP="004E6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595">
        <w:rPr>
          <w:rFonts w:ascii="Times New Roman" w:hAnsi="Times New Roman" w:cs="Times New Roman"/>
          <w:sz w:val="24"/>
          <w:szCs w:val="24"/>
        </w:rPr>
        <w:t>Describe the situation in Mexico in the early 20</w:t>
      </w:r>
      <w:r w:rsidRPr="004E65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6595">
        <w:rPr>
          <w:rFonts w:ascii="Times New Roman" w:hAnsi="Times New Roman" w:cs="Times New Roman"/>
          <w:sz w:val="24"/>
          <w:szCs w:val="24"/>
        </w:rPr>
        <w:t xml:space="preserve"> Century; how did President Wilson respond?</w:t>
      </w:r>
    </w:p>
    <w:p w:rsidR="00862F58" w:rsidRDefault="00862F58" w:rsidP="00862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F58" w:rsidRPr="00216C91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216C91">
        <w:rPr>
          <w:rFonts w:ascii="Times New Roman" w:hAnsi="Times New Roman" w:cs="Times New Roman"/>
          <w:b/>
          <w:sz w:val="24"/>
          <w:szCs w:val="24"/>
        </w:rPr>
        <w:t>CP US History Chapter 19 Questions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event started WWI?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cause of WWI?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Wilson’s policy toward the European war (at first)? Why? 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to the Lusitania? Why?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Wilson win re-election in 1916?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convinced Wilson to request a declaration of war against Germany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Wilson plan to win the war (6 elements)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war end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causalities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results of the war (8 elements)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hat was the result of the cases: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Debs, </w:t>
      </w:r>
      <w:proofErr w:type="spellStart"/>
      <w:r>
        <w:rPr>
          <w:rFonts w:ascii="Times New Roman" w:hAnsi="Times New Roman" w:cs="Times New Roman"/>
          <w:sz w:val="24"/>
          <w:szCs w:val="24"/>
        </w:rPr>
        <w:t>Frohwenk</w:t>
      </w:r>
      <w:proofErr w:type="spellEnd"/>
      <w:r>
        <w:rPr>
          <w:rFonts w:ascii="Times New Roman" w:hAnsi="Times New Roman" w:cs="Times New Roman"/>
          <w:sz w:val="24"/>
          <w:szCs w:val="24"/>
        </w:rPr>
        <w:t>, Abrams and what was their effect on America?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at Versailles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62F58" w:rsidRDefault="00862F58" w:rsidP="00862F58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American argument against and for joining the League of Nations</w:t>
      </w:r>
    </w:p>
    <w:p w:rsidR="00862F58" w:rsidRPr="002A3617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2A3617">
        <w:rPr>
          <w:rFonts w:ascii="Times New Roman" w:hAnsi="Times New Roman" w:cs="Times New Roman"/>
          <w:b/>
          <w:sz w:val="24"/>
          <w:szCs w:val="24"/>
        </w:rPr>
        <w:t>CP US History Chapter 20 Questions</w:t>
      </w:r>
    </w:p>
    <w:p w:rsidR="00862F58" w:rsidRPr="00F372E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2E8">
        <w:rPr>
          <w:rFonts w:ascii="Times New Roman" w:hAnsi="Times New Roman" w:cs="Times New Roman"/>
          <w:sz w:val="24"/>
          <w:szCs w:val="24"/>
        </w:rPr>
        <w:t>Who were the Palmer raids focused on</w:t>
      </w:r>
    </w:p>
    <w:p w:rsidR="00862F58" w:rsidRPr="00F372E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2E8">
        <w:rPr>
          <w:rFonts w:ascii="Times New Roman" w:hAnsi="Times New Roman" w:cs="Times New Roman"/>
          <w:sz w:val="24"/>
          <w:szCs w:val="24"/>
        </w:rPr>
        <w:t>What is the foundation of communism; who wrote about it; when?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two results of the Washington Conference?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Dawes plan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impact of the automobile on American culture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Route 66? Why was this significant?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Urban Sprawl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new form of transportation was now available to Americans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other new technologies were available to the family in the 1920s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companies convince Americans to purchase “necessities” like mouthwash and cigarettes?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people with not enough money purchase a refrigerator or a car?</w:t>
      </w:r>
    </w:p>
    <w:p w:rsidR="00862F58" w:rsidRDefault="00862F58" w:rsidP="00862F58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F372E8">
        <w:rPr>
          <w:rFonts w:ascii="Times New Roman" w:hAnsi="Times New Roman" w:cs="Times New Roman"/>
          <w:sz w:val="24"/>
          <w:szCs w:val="24"/>
        </w:rPr>
        <w:lastRenderedPageBreak/>
        <w:t>What will this deficit purchasing</w:t>
      </w:r>
      <w:r>
        <w:rPr>
          <w:rFonts w:ascii="Times New Roman" w:hAnsi="Times New Roman" w:cs="Times New Roman"/>
          <w:sz w:val="24"/>
          <w:szCs w:val="24"/>
        </w:rPr>
        <w:t xml:space="preserve"> help lead to?</w:t>
      </w:r>
    </w:p>
    <w:p w:rsidR="00862F58" w:rsidRPr="00F372E8" w:rsidRDefault="00862F58" w:rsidP="00862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F58" w:rsidRPr="000C7A38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0C7A38">
        <w:rPr>
          <w:rFonts w:ascii="Times New Roman" w:hAnsi="Times New Roman" w:cs="Times New Roman"/>
          <w:b/>
          <w:sz w:val="24"/>
          <w:szCs w:val="24"/>
        </w:rPr>
        <w:t>CP US History Chapter 21 Questions</w:t>
      </w:r>
    </w:p>
    <w:p w:rsidR="00862F58" w:rsidRPr="000C7A3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7A38">
        <w:rPr>
          <w:rFonts w:ascii="Times New Roman" w:hAnsi="Times New Roman" w:cs="Times New Roman"/>
          <w:sz w:val="24"/>
          <w:szCs w:val="24"/>
        </w:rPr>
        <w:t>What happened in the cities in the 1920?</w:t>
      </w:r>
    </w:p>
    <w:p w:rsidR="00862F58" w:rsidRPr="000C7A3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C7A38">
        <w:rPr>
          <w:rFonts w:ascii="Times New Roman" w:hAnsi="Times New Roman" w:cs="Times New Roman"/>
          <w:sz w:val="24"/>
          <w:szCs w:val="24"/>
        </w:rPr>
        <w:t>How did prohibition affect American culture?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religious conflict of the 19</w:t>
      </w:r>
      <w:r w:rsidR="00A32A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0s and how it was manifested in the Scopes trial.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“New Woman” of the 1920s?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new professions for women in the 1920s?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changes in family life in the 1920s?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growth of radio affect American culture?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the NAACP and its leader with the UNIA and its leader.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writers and musicians of the Harlem Renaissance.</w:t>
      </w:r>
    </w:p>
    <w:p w:rsidR="00862F58" w:rsidRDefault="00862F58" w:rsidP="00862F58">
      <w:pPr>
        <w:pStyle w:val="ListParagraph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meaning of “The Negro Speaks of Rivers” and “I, Too” by Langston Hughes</w:t>
      </w:r>
    </w:p>
    <w:p w:rsidR="00862F58" w:rsidRDefault="00862F58" w:rsidP="00862F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F58" w:rsidRPr="0084490F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84490F">
        <w:rPr>
          <w:rFonts w:ascii="Times New Roman" w:hAnsi="Times New Roman" w:cs="Times New Roman"/>
          <w:b/>
          <w:sz w:val="24"/>
          <w:szCs w:val="24"/>
        </w:rPr>
        <w:t>CP US History Chapter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4490F">
        <w:rPr>
          <w:rFonts w:ascii="Times New Roman" w:hAnsi="Times New Roman" w:cs="Times New Roman"/>
          <w:b/>
          <w:sz w:val="24"/>
          <w:szCs w:val="24"/>
        </w:rPr>
        <w:t xml:space="preserve"> Questions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were the causes of the Great Depression (8)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Who was elected in 1928 and what did he believe about the US economy?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Why did the stock market collapse?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was Black Tuesday?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happened after the crash that caused a deep economic depression</w:t>
      </w:r>
      <w:r w:rsidR="00A32AE9">
        <w:rPr>
          <w:rFonts w:ascii="Times New Roman" w:hAnsi="Times New Roman" w:cs="Times New Roman"/>
          <w:sz w:val="24"/>
          <w:szCs w:val="24"/>
        </w:rPr>
        <w:t>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Did the Hawley-Smoot Tariff help or hurt? Explain.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How did the depression affect the cities; rural areas?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parts of the American people were harmed the most?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psychological impact did the Great Depression have on the American people?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was President Hoover’s philosophy?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was Hoover’s plan to deal with the Depression (7)</w:t>
      </w:r>
    </w:p>
    <w:p w:rsidR="00862F58" w:rsidRPr="0084490F" w:rsidRDefault="00862F58" w:rsidP="00862F58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490F">
        <w:rPr>
          <w:rFonts w:ascii="Times New Roman" w:hAnsi="Times New Roman" w:cs="Times New Roman"/>
          <w:sz w:val="24"/>
          <w:szCs w:val="24"/>
        </w:rPr>
        <w:t>What was the Bonus Army, What did they want, and what happened? (Read page 689 Personal Voice)</w:t>
      </w:r>
    </w:p>
    <w:p w:rsidR="00862F58" w:rsidRPr="00B50EF0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B50EF0">
        <w:rPr>
          <w:rFonts w:ascii="Times New Roman" w:hAnsi="Times New Roman" w:cs="Times New Roman"/>
          <w:b/>
          <w:sz w:val="24"/>
          <w:szCs w:val="24"/>
        </w:rPr>
        <w:t>CP US History Chapter 23 Questions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Who was FDR and why was he elected in 1932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What was FDR’s plan to end the Great Depression? (9)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Who is John Maynard Keynes and what was his philosophy?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How did the Supreme Court respond to FDR’s New Deal?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How did FDR respond to the Supreme Court?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Who was Francis Perkins?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Who was Mary McLeod Bethune?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Who was Marian Anderson?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 xml:space="preserve">What was the Indian New Deal? 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What was the “New Deal Coalition”?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How did workers protest working conditions in the 1930s?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What happened Memorial Day in 1937 in Chicago?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Identify the films, books, and music of the 1930s (see separate sheet).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What happened May 6 1937 and how did America hear about it?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lastRenderedPageBreak/>
        <w:t>Who was Orson Wells and what happened October 30, 1938?</w:t>
      </w:r>
    </w:p>
    <w:p w:rsidR="00862F58" w:rsidRPr="00B50EF0" w:rsidRDefault="00862F58" w:rsidP="00862F5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What programs of the New Deal are still in existence today:</w:t>
      </w:r>
    </w:p>
    <w:p w:rsidR="00862F58" w:rsidRPr="00B50EF0" w:rsidRDefault="00862F58" w:rsidP="00862F5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50EF0">
        <w:rPr>
          <w:rFonts w:ascii="Times New Roman" w:hAnsi="Times New Roman" w:cs="Times New Roman"/>
          <w:sz w:val="24"/>
          <w:szCs w:val="24"/>
        </w:rPr>
        <w:t>SS, FDIC, SEC, NLRB, TVA</w:t>
      </w:r>
    </w:p>
    <w:p w:rsidR="00862F58" w:rsidRPr="00951C67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951C67">
        <w:rPr>
          <w:rFonts w:ascii="Times New Roman" w:hAnsi="Times New Roman" w:cs="Times New Roman"/>
          <w:b/>
          <w:sz w:val="24"/>
          <w:szCs w:val="24"/>
        </w:rPr>
        <w:t>CP US History Chapter 24 Questions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What was the cause of WWII?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government of the USSR in the 30s.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government of Italy in the 30s.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government of Germany in the 30s.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 xml:space="preserve">Define Mein </w:t>
      </w:r>
      <w:proofErr w:type="spellStart"/>
      <w:r w:rsidRPr="00951C67">
        <w:rPr>
          <w:rFonts w:ascii="Times New Roman" w:hAnsi="Times New Roman" w:cs="Times New Roman"/>
          <w:sz w:val="24"/>
          <w:szCs w:val="24"/>
        </w:rPr>
        <w:t>Kampf</w:t>
      </w:r>
      <w:proofErr w:type="spellEnd"/>
      <w:r w:rsidRPr="00951C67">
        <w:rPr>
          <w:rFonts w:ascii="Times New Roman" w:hAnsi="Times New Roman" w:cs="Times New Roman"/>
          <w:sz w:val="24"/>
          <w:szCs w:val="24"/>
        </w:rPr>
        <w:t>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Define Lebensraum?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government of Japan in the 30s.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What happened in Spain in 1936?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What happened to Austria and Czechoslovakia in the 1930s?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Who gave in to Germany/Hitler for peace? (define appeasement)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How did Hitler take Poland?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Holocaust and Kristallnacht and the reason for both events?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What happened to the Ocean Liner St Louis?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Neutrality Act of 1939.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Why was the Selective Training &amp; Service Act enacted?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Describe the Lend-Lease Act of 1941.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Who did the US start helping in the summer of 1941 and Why?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What happened December 7, 1941 and why?</w:t>
      </w:r>
    </w:p>
    <w:p w:rsidR="00862F58" w:rsidRPr="00951C67" w:rsidRDefault="00862F58" w:rsidP="00862F58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51C67">
        <w:rPr>
          <w:rFonts w:ascii="Times New Roman" w:hAnsi="Times New Roman" w:cs="Times New Roman"/>
          <w:sz w:val="24"/>
          <w:szCs w:val="24"/>
        </w:rPr>
        <w:t>How did the US respond on December 8</w:t>
      </w:r>
      <w:r w:rsidRPr="00951C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51C67">
        <w:rPr>
          <w:rFonts w:ascii="Times New Roman" w:hAnsi="Times New Roman" w:cs="Times New Roman"/>
          <w:sz w:val="24"/>
          <w:szCs w:val="24"/>
        </w:rPr>
        <w:t xml:space="preserve"> 1941?</w:t>
      </w:r>
    </w:p>
    <w:p w:rsidR="00862F58" w:rsidRPr="00424E44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424E44">
        <w:rPr>
          <w:rFonts w:ascii="Times New Roman" w:hAnsi="Times New Roman" w:cs="Times New Roman"/>
          <w:b/>
          <w:sz w:val="24"/>
          <w:szCs w:val="24"/>
        </w:rPr>
        <w:t>CP US History Chapter 25 Questions</w:t>
      </w:r>
    </w:p>
    <w:p w:rsidR="00862F58" w:rsidRPr="00EA53D6" w:rsidRDefault="00862F58" w:rsidP="00862F5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53D6">
        <w:rPr>
          <w:rFonts w:ascii="Times New Roman" w:hAnsi="Times New Roman" w:cs="Times New Roman"/>
          <w:sz w:val="24"/>
          <w:szCs w:val="24"/>
        </w:rPr>
        <w:t>How did FDR plan to win the war? (5)</w:t>
      </w:r>
    </w:p>
    <w:p w:rsidR="00862F58" w:rsidRPr="00EA53D6" w:rsidRDefault="00862F58" w:rsidP="00862F5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53D6">
        <w:rPr>
          <w:rFonts w:ascii="Times New Roman" w:hAnsi="Times New Roman" w:cs="Times New Roman"/>
          <w:sz w:val="24"/>
          <w:szCs w:val="24"/>
        </w:rPr>
        <w:t>H</w:t>
      </w:r>
      <w:r w:rsidR="00A32AE9">
        <w:rPr>
          <w:rFonts w:ascii="Times New Roman" w:hAnsi="Times New Roman" w:cs="Times New Roman"/>
          <w:sz w:val="24"/>
          <w:szCs w:val="24"/>
        </w:rPr>
        <w:t xml:space="preserve">ow did the US defeat Hitler? </w:t>
      </w:r>
      <w:bookmarkStart w:id="0" w:name="_GoBack"/>
      <w:bookmarkEnd w:id="0"/>
    </w:p>
    <w:p w:rsidR="00862F58" w:rsidRPr="00EA53D6" w:rsidRDefault="00A32AE9" w:rsidP="00862F5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the US defeat </w:t>
      </w:r>
      <w:proofErr w:type="spellStart"/>
      <w:r>
        <w:rPr>
          <w:rFonts w:ascii="Times New Roman" w:hAnsi="Times New Roman" w:cs="Times New Roman"/>
          <w:sz w:val="24"/>
          <w:szCs w:val="24"/>
        </w:rPr>
        <w:t>Tojo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62F58" w:rsidRPr="00EA53D6" w:rsidRDefault="00862F58" w:rsidP="00862F5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53D6">
        <w:rPr>
          <w:rFonts w:ascii="Times New Roman" w:hAnsi="Times New Roman" w:cs="Times New Roman"/>
          <w:sz w:val="24"/>
          <w:szCs w:val="24"/>
        </w:rPr>
        <w:t>What were Truman’s reasons for using the atomic bomb on Japan?</w:t>
      </w:r>
    </w:p>
    <w:p w:rsidR="00862F58" w:rsidRPr="00EA53D6" w:rsidRDefault="00862F58" w:rsidP="00862F5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53D6">
        <w:rPr>
          <w:rFonts w:ascii="Times New Roman" w:hAnsi="Times New Roman" w:cs="Times New Roman"/>
          <w:sz w:val="24"/>
          <w:szCs w:val="24"/>
        </w:rPr>
        <w:t>What was the point of Yalta?</w:t>
      </w:r>
    </w:p>
    <w:p w:rsidR="00862F58" w:rsidRPr="00EA53D6" w:rsidRDefault="00862F58" w:rsidP="00862F5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A53D6">
        <w:rPr>
          <w:rFonts w:ascii="Times New Roman" w:hAnsi="Times New Roman" w:cs="Times New Roman"/>
          <w:sz w:val="24"/>
          <w:szCs w:val="24"/>
        </w:rPr>
        <w:t>What happened on the Homefront during the war? (5)</w:t>
      </w:r>
    </w:p>
    <w:p w:rsidR="00862F58" w:rsidRDefault="00862F58" w:rsidP="00862F58">
      <w:pPr>
        <w:rPr>
          <w:rFonts w:ascii="Times New Roman" w:hAnsi="Times New Roman" w:cs="Times New Roman"/>
          <w:sz w:val="24"/>
          <w:szCs w:val="24"/>
        </w:rPr>
      </w:pPr>
    </w:p>
    <w:p w:rsidR="00862F58" w:rsidRPr="00424E44" w:rsidRDefault="00862F58" w:rsidP="00862F58">
      <w:pPr>
        <w:rPr>
          <w:rFonts w:ascii="Times New Roman" w:hAnsi="Times New Roman" w:cs="Times New Roman"/>
          <w:b/>
          <w:sz w:val="24"/>
          <w:szCs w:val="24"/>
        </w:rPr>
      </w:pPr>
      <w:r w:rsidRPr="00424E44">
        <w:rPr>
          <w:rFonts w:ascii="Times New Roman" w:hAnsi="Times New Roman" w:cs="Times New Roman"/>
          <w:b/>
          <w:sz w:val="24"/>
          <w:szCs w:val="24"/>
        </w:rPr>
        <w:t xml:space="preserve">CP US History Chapter 26 Questions 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UN?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Iron Curtain?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Cold War?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Truman’s foreign policy? (6)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Chinese Civil War and its result.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Korean War, the major people leaders involved and the outcome.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HUAC, Blacklist and the Internal Security Act?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were Alger Hiss, the Rosenberg’s and Joe McCarthy?</w:t>
      </w:r>
    </w:p>
    <w:p w:rsidR="00862F58" w:rsidRDefault="00862F58" w:rsidP="00862F5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Eisenhower’s Foreign Policy.</w:t>
      </w:r>
    </w:p>
    <w:p w:rsidR="00257048" w:rsidRPr="00A32AE9" w:rsidRDefault="00862F58" w:rsidP="00257048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bolded terms from chapters 26, 27 and pages 881, 883, 900-901, 914-915, 990, 1024-1025</w:t>
      </w:r>
    </w:p>
    <w:sectPr w:rsidR="00257048" w:rsidRPr="00A32AE9" w:rsidSect="00257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0D6"/>
    <w:multiLevelType w:val="hybridMultilevel"/>
    <w:tmpl w:val="62944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51AD"/>
    <w:multiLevelType w:val="hybridMultilevel"/>
    <w:tmpl w:val="B402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3687"/>
    <w:multiLevelType w:val="hybridMultilevel"/>
    <w:tmpl w:val="8F60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1FB"/>
    <w:multiLevelType w:val="hybridMultilevel"/>
    <w:tmpl w:val="69CC2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73331"/>
    <w:multiLevelType w:val="hybridMultilevel"/>
    <w:tmpl w:val="1BE6C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03FB0"/>
    <w:multiLevelType w:val="hybridMultilevel"/>
    <w:tmpl w:val="35D8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4C28"/>
    <w:multiLevelType w:val="hybridMultilevel"/>
    <w:tmpl w:val="E94EE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969EB"/>
    <w:multiLevelType w:val="hybridMultilevel"/>
    <w:tmpl w:val="3B14D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A541A"/>
    <w:multiLevelType w:val="hybridMultilevel"/>
    <w:tmpl w:val="39CA6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95"/>
    <w:rsid w:val="00257048"/>
    <w:rsid w:val="002A2DF5"/>
    <w:rsid w:val="004E6595"/>
    <w:rsid w:val="005A1192"/>
    <w:rsid w:val="006561D4"/>
    <w:rsid w:val="00862F58"/>
    <w:rsid w:val="009162E0"/>
    <w:rsid w:val="00A32AE9"/>
    <w:rsid w:val="00D43634"/>
    <w:rsid w:val="00E2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3B63D157</Template>
  <TotalTime>8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Comtois</dc:creator>
  <cp:lastModifiedBy>admin</cp:lastModifiedBy>
  <cp:revision>4</cp:revision>
  <cp:lastPrinted>2017-05-04T17:27:00Z</cp:lastPrinted>
  <dcterms:created xsi:type="dcterms:W3CDTF">2018-05-14T17:41:00Z</dcterms:created>
  <dcterms:modified xsi:type="dcterms:W3CDTF">2018-05-14T17:52:00Z</dcterms:modified>
</cp:coreProperties>
</file>