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4A" w:rsidRPr="004F5D92" w:rsidRDefault="00A9074A" w:rsidP="00A9074A">
      <w:pPr>
        <w:pStyle w:val="NoSpacing"/>
        <w:rPr>
          <w:color w:val="FF0000"/>
          <w:sz w:val="24"/>
          <w:szCs w:val="24"/>
        </w:rPr>
      </w:pPr>
      <w:r w:rsidRPr="004F5D92">
        <w:rPr>
          <w:sz w:val="24"/>
          <w:szCs w:val="24"/>
        </w:rPr>
        <w:t>The Governing Body of the City of Liebenthal met in regular session on Monday, April 3, 2017 at the City Building at 7:30 p.m.  Presiding at the meeting were Mayor Medesa Sander, City Treasurer Elsie Herman and the following Council Members, Bill Stark, Casey Shaw, Bob Tryon, and Thomas McElroy.  Barb Matal and maintenance personnel Sara Kay Carrell entered the meeting at 7:33 p.m.</w:t>
      </w:r>
    </w:p>
    <w:p w:rsidR="00A9074A" w:rsidRPr="004F5D92" w:rsidRDefault="00A9074A" w:rsidP="00A9074A">
      <w:pPr>
        <w:pStyle w:val="NoSpacing"/>
        <w:rPr>
          <w:color w:val="FF0000"/>
          <w:sz w:val="24"/>
          <w:szCs w:val="24"/>
        </w:rPr>
      </w:pPr>
    </w:p>
    <w:p w:rsidR="00A9074A" w:rsidRPr="004F5D92" w:rsidRDefault="00A9074A" w:rsidP="00A9074A">
      <w:pPr>
        <w:pStyle w:val="NoSpacing"/>
        <w:rPr>
          <w:color w:val="FF0000"/>
          <w:sz w:val="24"/>
          <w:szCs w:val="24"/>
        </w:rPr>
      </w:pPr>
      <w:r w:rsidRPr="004F5D92">
        <w:rPr>
          <w:sz w:val="24"/>
          <w:szCs w:val="24"/>
        </w:rPr>
        <w:t>Bill made a motion to approve the March 6, 2017 minutes as read.  Bob seconded, all in favor, motion carried.</w:t>
      </w:r>
    </w:p>
    <w:p w:rsidR="00A9074A" w:rsidRPr="004F5D92" w:rsidRDefault="00A9074A" w:rsidP="00A9074A">
      <w:pPr>
        <w:pStyle w:val="NoSpacing"/>
        <w:rPr>
          <w:color w:val="FF0000"/>
          <w:sz w:val="24"/>
          <w:szCs w:val="24"/>
        </w:rPr>
      </w:pPr>
    </w:p>
    <w:p w:rsidR="00A9074A" w:rsidRPr="004F5D92" w:rsidRDefault="00A9074A" w:rsidP="00A9074A">
      <w:pPr>
        <w:pStyle w:val="NoSpacing"/>
        <w:rPr>
          <w:sz w:val="24"/>
          <w:szCs w:val="24"/>
        </w:rPr>
      </w:pPr>
      <w:r w:rsidRPr="004F5D92">
        <w:rPr>
          <w:sz w:val="24"/>
          <w:szCs w:val="24"/>
        </w:rPr>
        <w:t xml:space="preserve">The Treasurer presented city mail, water screening reports, and bills. </w:t>
      </w:r>
    </w:p>
    <w:p w:rsidR="00A9074A" w:rsidRPr="004F5D92" w:rsidRDefault="00A9074A" w:rsidP="00A9074A">
      <w:pPr>
        <w:pStyle w:val="NoSpacing"/>
        <w:rPr>
          <w:sz w:val="24"/>
          <w:szCs w:val="24"/>
        </w:rPr>
      </w:pPr>
    </w:p>
    <w:p w:rsidR="00A9074A" w:rsidRPr="004F5D92" w:rsidRDefault="00A9074A" w:rsidP="00A9074A">
      <w:pPr>
        <w:pStyle w:val="NoSpacing"/>
        <w:rPr>
          <w:sz w:val="24"/>
          <w:szCs w:val="24"/>
        </w:rPr>
      </w:pPr>
      <w:r w:rsidRPr="004F5D92">
        <w:rPr>
          <w:sz w:val="24"/>
          <w:szCs w:val="24"/>
        </w:rPr>
        <w:t xml:space="preserve">Maintenance personnel reported all water samples up to date and bacteria samples mailed.  All water systems in good order.  KRWA conference attendance completed credits needed for waste water certification.  Items were noted for repairs and upkeep on city property.   </w:t>
      </w:r>
    </w:p>
    <w:p w:rsidR="00A9074A" w:rsidRPr="004F5D92" w:rsidRDefault="00A9074A" w:rsidP="00A9074A">
      <w:pPr>
        <w:pStyle w:val="NoSpacing"/>
        <w:rPr>
          <w:sz w:val="24"/>
          <w:szCs w:val="24"/>
        </w:rPr>
      </w:pPr>
      <w:r w:rsidRPr="004F5D92">
        <w:rPr>
          <w:sz w:val="24"/>
          <w:szCs w:val="24"/>
        </w:rPr>
        <w:t xml:space="preserve"> </w:t>
      </w:r>
    </w:p>
    <w:p w:rsidR="00A9074A" w:rsidRPr="004F5D92" w:rsidRDefault="00A9074A" w:rsidP="00A9074A">
      <w:pPr>
        <w:pStyle w:val="NoSpacing"/>
        <w:rPr>
          <w:sz w:val="24"/>
          <w:szCs w:val="24"/>
        </w:rPr>
      </w:pPr>
      <w:r w:rsidRPr="004F5D92">
        <w:rPr>
          <w:sz w:val="24"/>
          <w:szCs w:val="24"/>
        </w:rPr>
        <w:t>Old Business</w:t>
      </w:r>
    </w:p>
    <w:p w:rsidR="00A9074A" w:rsidRPr="004F5D92" w:rsidRDefault="00A9074A" w:rsidP="00A9074A">
      <w:pPr>
        <w:pStyle w:val="NoSpacing"/>
        <w:rPr>
          <w:sz w:val="24"/>
          <w:szCs w:val="24"/>
        </w:rPr>
      </w:pPr>
      <w:r w:rsidRPr="004F5D92">
        <w:rPr>
          <w:sz w:val="24"/>
          <w:szCs w:val="24"/>
        </w:rPr>
        <w:t>Discussion held on ordinance No. 112/grass &amp; weeds.  No action taken.</w:t>
      </w:r>
    </w:p>
    <w:p w:rsidR="00A9074A" w:rsidRPr="004F5D92" w:rsidRDefault="00A9074A" w:rsidP="00A9074A">
      <w:pPr>
        <w:pStyle w:val="NoSpacing"/>
        <w:rPr>
          <w:sz w:val="24"/>
          <w:szCs w:val="24"/>
        </w:rPr>
      </w:pPr>
    </w:p>
    <w:p w:rsidR="00A9074A" w:rsidRPr="004F5D92" w:rsidRDefault="00A9074A" w:rsidP="00A9074A">
      <w:pPr>
        <w:pStyle w:val="NoSpacing"/>
        <w:rPr>
          <w:sz w:val="24"/>
          <w:szCs w:val="24"/>
        </w:rPr>
      </w:pPr>
      <w:r w:rsidRPr="004F5D92">
        <w:rPr>
          <w:sz w:val="24"/>
          <w:szCs w:val="24"/>
        </w:rPr>
        <w:t>Discussion of Charter ordinance No. 2017-1/election.  Follow up with city attorney in process.</w:t>
      </w:r>
    </w:p>
    <w:p w:rsidR="00A9074A" w:rsidRPr="004F5D92" w:rsidRDefault="00A9074A" w:rsidP="00A9074A">
      <w:pPr>
        <w:pStyle w:val="NoSpacing"/>
        <w:rPr>
          <w:sz w:val="24"/>
          <w:szCs w:val="24"/>
        </w:rPr>
      </w:pPr>
    </w:p>
    <w:p w:rsidR="00A9074A" w:rsidRPr="004F5D92" w:rsidRDefault="00A9074A" w:rsidP="00A9074A">
      <w:pPr>
        <w:pStyle w:val="NoSpacing"/>
        <w:rPr>
          <w:sz w:val="24"/>
          <w:szCs w:val="24"/>
        </w:rPr>
      </w:pPr>
      <w:r w:rsidRPr="004F5D92">
        <w:rPr>
          <w:sz w:val="24"/>
          <w:szCs w:val="24"/>
        </w:rPr>
        <w:t xml:space="preserve">Fire ban lifted today, April 3, 2017.  </w:t>
      </w:r>
    </w:p>
    <w:p w:rsidR="00A9074A" w:rsidRPr="004F5D92" w:rsidRDefault="00A9074A" w:rsidP="00A9074A">
      <w:pPr>
        <w:pStyle w:val="NoSpacing"/>
        <w:rPr>
          <w:sz w:val="24"/>
          <w:szCs w:val="24"/>
        </w:rPr>
      </w:pPr>
    </w:p>
    <w:p w:rsidR="00A9074A" w:rsidRPr="004F5D92" w:rsidRDefault="00A9074A" w:rsidP="00A9074A">
      <w:pPr>
        <w:pStyle w:val="NoSpacing"/>
        <w:rPr>
          <w:sz w:val="24"/>
          <w:szCs w:val="24"/>
        </w:rPr>
      </w:pPr>
      <w:r w:rsidRPr="004F5D92">
        <w:rPr>
          <w:sz w:val="24"/>
          <w:szCs w:val="24"/>
        </w:rPr>
        <w:t>New Business</w:t>
      </w:r>
    </w:p>
    <w:p w:rsidR="00A9074A" w:rsidRPr="004F5D92" w:rsidRDefault="00A9074A" w:rsidP="00A9074A">
      <w:pPr>
        <w:pStyle w:val="NoSpacing"/>
        <w:rPr>
          <w:sz w:val="24"/>
          <w:szCs w:val="24"/>
        </w:rPr>
      </w:pPr>
      <w:r w:rsidRPr="004F5D92">
        <w:rPr>
          <w:sz w:val="24"/>
          <w:szCs w:val="24"/>
        </w:rPr>
        <w:t>Discussion held on spraying of city lots.  No action taken.</w:t>
      </w:r>
    </w:p>
    <w:p w:rsidR="00A9074A" w:rsidRPr="004F5D92" w:rsidRDefault="00A9074A" w:rsidP="00A9074A">
      <w:pPr>
        <w:pStyle w:val="NoSpacing"/>
        <w:rPr>
          <w:sz w:val="24"/>
          <w:szCs w:val="24"/>
        </w:rPr>
      </w:pPr>
    </w:p>
    <w:p w:rsidR="00A9074A" w:rsidRPr="004F5D92" w:rsidRDefault="00A9074A" w:rsidP="00A9074A">
      <w:pPr>
        <w:pStyle w:val="NoSpacing"/>
        <w:rPr>
          <w:sz w:val="24"/>
          <w:szCs w:val="24"/>
        </w:rPr>
      </w:pPr>
      <w:r w:rsidRPr="004F5D92">
        <w:rPr>
          <w:sz w:val="24"/>
          <w:szCs w:val="24"/>
        </w:rPr>
        <w:t>Discussion held on city clean-up for limbs and branches.  No action taken.</w:t>
      </w:r>
      <w:bookmarkStart w:id="0" w:name="_GoBack"/>
      <w:bookmarkEnd w:id="0"/>
    </w:p>
    <w:p w:rsidR="00A9074A" w:rsidRPr="004F5D92" w:rsidRDefault="00A9074A" w:rsidP="00A9074A">
      <w:pPr>
        <w:pStyle w:val="NoSpacing"/>
        <w:rPr>
          <w:sz w:val="24"/>
          <w:szCs w:val="24"/>
        </w:rPr>
      </w:pPr>
    </w:p>
    <w:p w:rsidR="00A9074A" w:rsidRPr="004F5D92" w:rsidRDefault="00A9074A" w:rsidP="00A9074A">
      <w:pPr>
        <w:pStyle w:val="NoSpacing"/>
        <w:rPr>
          <w:sz w:val="24"/>
          <w:szCs w:val="24"/>
        </w:rPr>
      </w:pPr>
      <w:r w:rsidRPr="004F5D92">
        <w:rPr>
          <w:sz w:val="24"/>
          <w:szCs w:val="24"/>
        </w:rPr>
        <w:t>Casey made a motion to pay the bills.  Bill seconded, all in favor, motion carried.</w:t>
      </w:r>
    </w:p>
    <w:p w:rsidR="00A9074A" w:rsidRPr="004F5D92" w:rsidRDefault="00A9074A" w:rsidP="00A9074A">
      <w:pPr>
        <w:pStyle w:val="NoSpacing"/>
        <w:rPr>
          <w:color w:val="FF0000"/>
          <w:sz w:val="24"/>
          <w:szCs w:val="24"/>
        </w:rPr>
      </w:pPr>
    </w:p>
    <w:p w:rsidR="00A9074A" w:rsidRPr="004F5D92" w:rsidRDefault="00A9074A" w:rsidP="00A9074A">
      <w:pPr>
        <w:pStyle w:val="NoSpacing"/>
        <w:rPr>
          <w:sz w:val="24"/>
          <w:szCs w:val="24"/>
        </w:rPr>
      </w:pPr>
      <w:r w:rsidRPr="004F5D92">
        <w:rPr>
          <w:sz w:val="24"/>
          <w:szCs w:val="24"/>
        </w:rPr>
        <w:t>The next regular City meeting will be held on Monday, May 1, 2017 at the City Building at 7:30 p.m.  Anyone with questions or concerns is encouraged to attend City meetings.</w:t>
      </w:r>
    </w:p>
    <w:p w:rsidR="00A9074A" w:rsidRPr="004F5D92" w:rsidRDefault="00A9074A" w:rsidP="00A9074A">
      <w:pPr>
        <w:pStyle w:val="NoSpacing"/>
        <w:rPr>
          <w:color w:val="FF0000"/>
          <w:sz w:val="24"/>
          <w:szCs w:val="24"/>
        </w:rPr>
      </w:pPr>
    </w:p>
    <w:p w:rsidR="00A9074A" w:rsidRPr="004F5D92" w:rsidRDefault="00A9074A" w:rsidP="00A9074A">
      <w:pPr>
        <w:pStyle w:val="NoSpacing"/>
        <w:rPr>
          <w:sz w:val="24"/>
          <w:szCs w:val="24"/>
        </w:rPr>
      </w:pPr>
      <w:r w:rsidRPr="004F5D92">
        <w:rPr>
          <w:sz w:val="24"/>
          <w:szCs w:val="24"/>
        </w:rPr>
        <w:t>There being no further business to discuss, Casey made a motion to adjourn the meeting.  Bob seconded, all in favor, motion carried and the meeting adjourned at 8:15 p.m.</w:t>
      </w:r>
    </w:p>
    <w:p w:rsidR="00A9074A" w:rsidRDefault="00A9074A" w:rsidP="00A9074A">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A9074A" w:rsidRDefault="00A9074A" w:rsidP="00A9074A">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A9074A" w:rsidRPr="00383CBF" w:rsidRDefault="00A9074A" w:rsidP="00A9074A">
      <w:pPr>
        <w:widowControl w:val="0"/>
        <w:autoSpaceDE w:val="0"/>
        <w:autoSpaceDN w:val="0"/>
        <w:adjustRightInd w:val="0"/>
        <w:spacing w:after="0" w:line="240" w:lineRule="auto"/>
        <w:jc w:val="right"/>
        <w:rPr>
          <w:rFonts w:ascii="Calibri" w:hAnsi="Calibri" w:cs="Calibri"/>
        </w:rPr>
      </w:pPr>
      <w:r>
        <w:t xml:space="preserve">                                                                                                                           </w:t>
      </w:r>
      <w:r>
        <w:rPr>
          <w:rFonts w:ascii="Calibri" w:hAnsi="Calibri" w:cs="Calibri"/>
        </w:rPr>
        <w:t>Approved t</w:t>
      </w:r>
      <w:r>
        <w:rPr>
          <w:rFonts w:ascii="Calibri" w:hAnsi="Calibri" w:cs="Calibri"/>
        </w:rPr>
        <w:t>his 1</w:t>
      </w:r>
      <w:r w:rsidRPr="00A9074A">
        <w:rPr>
          <w:rFonts w:ascii="Calibri" w:hAnsi="Calibri" w:cs="Calibri"/>
          <w:vertAlign w:val="superscript"/>
        </w:rPr>
        <w:t>st</w:t>
      </w:r>
      <w:r>
        <w:rPr>
          <w:rFonts w:ascii="Calibri" w:hAnsi="Calibri" w:cs="Calibri"/>
        </w:rPr>
        <w:t xml:space="preserve"> day of May</w:t>
      </w:r>
      <w:r>
        <w:rPr>
          <w:rFonts w:ascii="Calibri" w:hAnsi="Calibri" w:cs="Calibri"/>
        </w:rPr>
        <w:t>, 2017</w:t>
      </w:r>
    </w:p>
    <w:p w:rsidR="00A9074A" w:rsidRDefault="00A9074A" w:rsidP="00A9074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                                                                                                                         Medesa Sander, Mayor</w:t>
      </w:r>
    </w:p>
    <w:p w:rsidR="00A9074A" w:rsidRDefault="00A9074A" w:rsidP="00A9074A">
      <w:pPr>
        <w:widowControl w:val="0"/>
        <w:autoSpaceDE w:val="0"/>
        <w:autoSpaceDN w:val="0"/>
        <w:adjustRightInd w:val="0"/>
        <w:spacing w:after="0" w:line="240" w:lineRule="auto"/>
      </w:pPr>
      <w:r>
        <w:rPr>
          <w:rFonts w:ascii="Calibri" w:hAnsi="Calibri" w:cs="Calibri"/>
        </w:rPr>
        <w:t xml:space="preserve">                                                                                                                                              Sheila Herman, City Clerk</w:t>
      </w:r>
    </w:p>
    <w:p w:rsidR="00BA192A" w:rsidRDefault="00BA192A"/>
    <w:sectPr w:rsidR="00BA192A" w:rsidSect="007B6DA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4A"/>
    <w:rsid w:val="00A9074A"/>
    <w:rsid w:val="00BA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62395-A96B-47E4-9932-B43CBBBF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4A"/>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74A"/>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1</cp:revision>
  <dcterms:created xsi:type="dcterms:W3CDTF">2017-05-07T13:25:00Z</dcterms:created>
  <dcterms:modified xsi:type="dcterms:W3CDTF">2017-05-07T13:30:00Z</dcterms:modified>
</cp:coreProperties>
</file>