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D639" w14:textId="77777777" w:rsidR="008E412C" w:rsidRDefault="00C714D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D1E273" wp14:editId="61E93A41">
                <wp:simplePos x="0" y="0"/>
                <wp:positionH relativeFrom="page">
                  <wp:posOffset>7753985</wp:posOffset>
                </wp:positionH>
                <wp:positionV relativeFrom="page">
                  <wp:posOffset>1574800</wp:posOffset>
                </wp:positionV>
                <wp:extent cx="0" cy="0"/>
                <wp:effectExtent l="10160" t="498475" r="8890" b="49466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0931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55pt,124pt" to="610.5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ISFwIAAD0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6CBFC8" wp14:editId="26063246">
                <wp:simplePos x="0" y="0"/>
                <wp:positionH relativeFrom="page">
                  <wp:posOffset>7750810</wp:posOffset>
                </wp:positionH>
                <wp:positionV relativeFrom="page">
                  <wp:posOffset>988695</wp:posOffset>
                </wp:positionV>
                <wp:extent cx="0" cy="0"/>
                <wp:effectExtent l="6985" t="988695" r="12065" b="98806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BA0F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3pt,77.85pt" to="610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" strokeweight=".16961mm">
                <w10:wrap anchorx="page" anchory="page"/>
              </v:line>
            </w:pict>
          </mc:Fallback>
        </mc:AlternateContent>
      </w:r>
    </w:p>
    <w:p w14:paraId="3F8A0C41" w14:textId="77777777" w:rsidR="008E412C" w:rsidRDefault="008E412C">
      <w:pPr>
        <w:rPr>
          <w:sz w:val="20"/>
        </w:rPr>
      </w:pPr>
    </w:p>
    <w:p w14:paraId="2E04FD02" w14:textId="77777777" w:rsidR="008E412C" w:rsidRDefault="008E412C">
      <w:pPr>
        <w:rPr>
          <w:sz w:val="20"/>
        </w:rPr>
      </w:pPr>
    </w:p>
    <w:p w14:paraId="106AFA5D" w14:textId="77777777" w:rsidR="008E412C" w:rsidRDefault="008E412C">
      <w:pPr>
        <w:spacing w:before="9" w:after="1"/>
        <w:rPr>
          <w:sz w:val="16"/>
        </w:rPr>
      </w:pPr>
    </w:p>
    <w:p w14:paraId="731383F2" w14:textId="77777777" w:rsidR="008E412C" w:rsidRDefault="00D85A24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56C3805E" wp14:editId="2520874B">
            <wp:extent cx="6265872" cy="1328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872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C3AA" w14:textId="77777777" w:rsidR="008E412C" w:rsidRDefault="008E412C">
      <w:pPr>
        <w:spacing w:before="8"/>
        <w:rPr>
          <w:sz w:val="20"/>
        </w:rPr>
      </w:pPr>
    </w:p>
    <w:p w14:paraId="47942833" w14:textId="77777777" w:rsidR="008E412C" w:rsidRPr="0005345A" w:rsidRDefault="00D85A24" w:rsidP="00D85A24">
      <w:pPr>
        <w:ind w:right="-1270"/>
        <w:jc w:val="center"/>
        <w:rPr>
          <w:b/>
          <w:sz w:val="27"/>
        </w:rPr>
      </w:pPr>
      <w:r w:rsidRPr="0005345A">
        <w:rPr>
          <w:b/>
          <w:color w:val="1C1C1C"/>
          <w:w w:val="105"/>
          <w:sz w:val="27"/>
        </w:rPr>
        <w:t xml:space="preserve">North TH </w:t>
      </w:r>
      <w:r w:rsidRPr="0005345A">
        <w:rPr>
          <w:b/>
          <w:color w:val="0C0C0C"/>
          <w:w w:val="105"/>
          <w:sz w:val="27"/>
        </w:rPr>
        <w:t xml:space="preserve">65 </w:t>
      </w:r>
      <w:r w:rsidRPr="0005345A">
        <w:rPr>
          <w:b/>
          <w:color w:val="1C1C1C"/>
          <w:w w:val="105"/>
          <w:sz w:val="27"/>
        </w:rPr>
        <w:t>Corridor Coalition Agenda</w:t>
      </w:r>
    </w:p>
    <w:p w14:paraId="19D70565" w14:textId="77777777" w:rsidR="00D85A24" w:rsidRPr="0005345A" w:rsidRDefault="00756D75" w:rsidP="00D85A24">
      <w:pPr>
        <w:ind w:right="-1270" w:hanging="7"/>
        <w:jc w:val="center"/>
        <w:rPr>
          <w:color w:val="1C1C1C"/>
          <w:sz w:val="23"/>
        </w:rPr>
      </w:pPr>
      <w:r w:rsidRPr="0005345A">
        <w:rPr>
          <w:color w:val="1C1C1C"/>
          <w:sz w:val="23"/>
        </w:rPr>
        <w:t>February 27, 2020</w:t>
      </w:r>
      <w:r w:rsidR="00D85A24" w:rsidRPr="0005345A">
        <w:rPr>
          <w:color w:val="1C1C1C"/>
          <w:sz w:val="23"/>
        </w:rPr>
        <w:t xml:space="preserve">, 7:00 P.M. </w:t>
      </w:r>
    </w:p>
    <w:p w14:paraId="68F6B780" w14:textId="77777777" w:rsidR="008E412C" w:rsidRPr="0005345A" w:rsidRDefault="00D85A24" w:rsidP="00D85A24">
      <w:pPr>
        <w:ind w:right="-1270" w:hanging="7"/>
        <w:jc w:val="center"/>
        <w:rPr>
          <w:sz w:val="23"/>
        </w:rPr>
      </w:pPr>
      <w:r w:rsidRPr="0005345A">
        <w:rPr>
          <w:color w:val="1C1C1C"/>
          <w:sz w:val="23"/>
        </w:rPr>
        <w:t>Isanti County Government Center Cambridge</w:t>
      </w:r>
      <w:r w:rsidRPr="0005345A">
        <w:rPr>
          <w:color w:val="464646"/>
          <w:sz w:val="23"/>
        </w:rPr>
        <w:t xml:space="preserve">, </w:t>
      </w:r>
      <w:r w:rsidRPr="0005345A">
        <w:rPr>
          <w:color w:val="1C1C1C"/>
          <w:sz w:val="23"/>
        </w:rPr>
        <w:t>MN</w:t>
      </w:r>
    </w:p>
    <w:p w14:paraId="5BEA9219" w14:textId="77777777" w:rsidR="008E412C" w:rsidRDefault="008E412C" w:rsidP="00756D75">
      <w:pPr>
        <w:rPr>
          <w:sz w:val="20"/>
        </w:rPr>
      </w:pPr>
    </w:p>
    <w:p w14:paraId="50F3B8CD" w14:textId="77777777" w:rsidR="008E412C" w:rsidRDefault="008E412C" w:rsidP="00756D75">
      <w:pPr>
        <w:rPr>
          <w:sz w:val="20"/>
        </w:rPr>
      </w:pPr>
    </w:p>
    <w:p w14:paraId="310563A5" w14:textId="77777777" w:rsidR="00756D75" w:rsidRPr="0005345A" w:rsidRDefault="00D85A24" w:rsidP="0005345A">
      <w:pPr>
        <w:pStyle w:val="ListParagraph"/>
        <w:numPr>
          <w:ilvl w:val="0"/>
          <w:numId w:val="2"/>
        </w:numPr>
        <w:ind w:left="702" w:hanging="351"/>
        <w:jc w:val="left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Call to</w:t>
      </w:r>
      <w:r w:rsidR="0005345A" w:rsidRPr="0005345A">
        <w:rPr>
          <w:rFonts w:ascii="Times New Roman" w:hAnsi="Times New Roman" w:cs="Times New Roman"/>
          <w:color w:val="0C0C0C"/>
          <w:spacing w:val="4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Order</w:t>
      </w:r>
    </w:p>
    <w:p w14:paraId="36CC7C3F" w14:textId="77777777" w:rsidR="00756D75" w:rsidRPr="0005345A" w:rsidRDefault="00D85A24" w:rsidP="0005345A">
      <w:pPr>
        <w:pStyle w:val="ListParagraph"/>
        <w:numPr>
          <w:ilvl w:val="0"/>
          <w:numId w:val="2"/>
        </w:numPr>
        <w:ind w:left="702" w:hanging="351"/>
        <w:jc w:val="left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Pledge of</w:t>
      </w:r>
      <w:r w:rsidRPr="0005345A">
        <w:rPr>
          <w:rFonts w:ascii="Times New Roman" w:hAnsi="Times New Roman" w:cs="Times New Roman"/>
          <w:color w:val="0C0C0C"/>
          <w:spacing w:val="2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Allegiance</w:t>
      </w:r>
    </w:p>
    <w:p w14:paraId="5DC7456A" w14:textId="77777777" w:rsidR="008E412C" w:rsidRPr="0005345A" w:rsidRDefault="00D85A24" w:rsidP="0005345A">
      <w:pPr>
        <w:pStyle w:val="ListParagraph"/>
        <w:numPr>
          <w:ilvl w:val="0"/>
          <w:numId w:val="2"/>
        </w:numPr>
        <w:ind w:left="702" w:hanging="351"/>
        <w:jc w:val="left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Roll Call/ Establish</w:t>
      </w:r>
      <w:r w:rsidRPr="0005345A">
        <w:rPr>
          <w:rFonts w:ascii="Times New Roman" w:hAnsi="Times New Roman" w:cs="Times New Roman"/>
          <w:color w:val="0C0C0C"/>
          <w:spacing w:val="-13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Quorum</w:t>
      </w:r>
    </w:p>
    <w:p w14:paraId="40BEED1E" w14:textId="77777777" w:rsidR="008E412C" w:rsidRPr="0005345A" w:rsidRDefault="00D85A24" w:rsidP="0005345A">
      <w:pPr>
        <w:pStyle w:val="ListParagraph"/>
        <w:numPr>
          <w:ilvl w:val="1"/>
          <w:numId w:val="2"/>
        </w:numPr>
        <w:tabs>
          <w:tab w:val="left" w:pos="1342"/>
        </w:tabs>
        <w:ind w:left="1068" w:hanging="363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Counties: Anoka, Isanti,</w:t>
      </w:r>
      <w:r w:rsidRPr="0005345A">
        <w:rPr>
          <w:rFonts w:ascii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Kanabec</w:t>
      </w:r>
    </w:p>
    <w:p w14:paraId="779B6A2B" w14:textId="77777777" w:rsidR="00756D75" w:rsidRPr="0005345A" w:rsidRDefault="00D85A24" w:rsidP="0005345A">
      <w:pPr>
        <w:pStyle w:val="ListParagraph"/>
        <w:numPr>
          <w:ilvl w:val="1"/>
          <w:numId w:val="2"/>
        </w:numPr>
        <w:tabs>
          <w:tab w:val="left" w:pos="1347"/>
        </w:tabs>
        <w:ind w:left="1075" w:right="538" w:hanging="366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Cities: Blaine, Braham, Cambridge, East Bethel, Ham Lake, Oak Grove, Spring Lake Park</w:t>
      </w:r>
    </w:p>
    <w:p w14:paraId="2044DE65" w14:textId="77777777" w:rsidR="00756D75" w:rsidRPr="0005345A" w:rsidRDefault="00D85A24" w:rsidP="0005345A">
      <w:pPr>
        <w:pStyle w:val="ListParagraph"/>
        <w:numPr>
          <w:ilvl w:val="1"/>
          <w:numId w:val="2"/>
        </w:numPr>
        <w:tabs>
          <w:tab w:val="left" w:pos="1347"/>
        </w:tabs>
        <w:ind w:left="1075" w:right="538" w:hanging="366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Townships: Arthur, Athens, Brunswick, Cambridge, Isanti, Knife</w:t>
      </w:r>
      <w:r w:rsidRPr="0005345A">
        <w:rPr>
          <w:rFonts w:ascii="Times New Roman" w:hAnsi="Times New Roman" w:cs="Times New Roman"/>
          <w:color w:val="0C0C0C"/>
          <w:spacing w:val="-5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Lake</w:t>
      </w:r>
    </w:p>
    <w:p w14:paraId="0D149C64" w14:textId="77777777" w:rsidR="00756D75" w:rsidRPr="0005345A" w:rsidRDefault="00D85A24" w:rsidP="0005345A">
      <w:pPr>
        <w:pStyle w:val="ListParagraph"/>
        <w:ind w:left="1169" w:right="538" w:firstLine="0"/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</w:pP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 xml:space="preserve">Per JPA Article Vlf1 Section </w:t>
      </w:r>
      <w:r w:rsidRPr="0005345A">
        <w:rPr>
          <w:rFonts w:ascii="Times New Roman" w:hAnsi="Times New Roman" w:cs="Times New Roman"/>
          <w:i/>
          <w:color w:val="1C1C1C"/>
          <w:w w:val="105"/>
          <w:sz w:val="23"/>
          <w:szCs w:val="23"/>
        </w:rPr>
        <w:t xml:space="preserve">4: 40% </w:t>
      </w: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 xml:space="preserve">of </w:t>
      </w:r>
      <w:r w:rsidRPr="0005345A">
        <w:rPr>
          <w:rFonts w:ascii="Times New Roman" w:hAnsi="Times New Roman" w:cs="Times New Roman"/>
          <w:i/>
          <w:color w:val="1C1C1C"/>
          <w:w w:val="105"/>
          <w:sz w:val="23"/>
          <w:szCs w:val="23"/>
        </w:rPr>
        <w:t xml:space="preserve">the </w:t>
      </w: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>membership constitutes a quorum</w:t>
      </w:r>
    </w:p>
    <w:p w14:paraId="6AC057AE" w14:textId="77777777" w:rsidR="008E412C" w:rsidRPr="0005345A" w:rsidRDefault="00D85A24" w:rsidP="0005345A">
      <w:pPr>
        <w:pStyle w:val="ListParagraph"/>
        <w:ind w:left="1169" w:right="538" w:firstLine="0"/>
        <w:rPr>
          <w:rFonts w:ascii="Times New Roman" w:hAnsi="Times New Roman" w:cs="Times New Roman"/>
          <w:i/>
          <w:sz w:val="23"/>
          <w:szCs w:val="23"/>
        </w:rPr>
      </w:pPr>
      <w:r w:rsidRPr="0005345A">
        <w:rPr>
          <w:rFonts w:ascii="Times New Roman" w:hAnsi="Times New Roman" w:cs="Times New Roman"/>
          <w:i/>
          <w:color w:val="1C1C1C"/>
          <w:w w:val="105"/>
          <w:sz w:val="23"/>
          <w:szCs w:val="23"/>
        </w:rPr>
        <w:t xml:space="preserve">(40% </w:t>
      </w: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>of</w:t>
      </w:r>
      <w:r w:rsidR="00756D75"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 xml:space="preserve">16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 xml:space="preserve">= </w:t>
      </w:r>
      <w:r w:rsidRPr="0005345A">
        <w:rPr>
          <w:rFonts w:ascii="Times New Roman" w:hAnsi="Times New Roman" w:cs="Times New Roman"/>
          <w:i/>
          <w:color w:val="0C0C0C"/>
          <w:w w:val="105"/>
          <w:sz w:val="23"/>
          <w:szCs w:val="23"/>
        </w:rPr>
        <w:t>6.4)</w:t>
      </w:r>
    </w:p>
    <w:p w14:paraId="6FF0A69E" w14:textId="77777777" w:rsidR="008E412C" w:rsidRPr="0005345A" w:rsidRDefault="00D85A24" w:rsidP="0005345A">
      <w:pPr>
        <w:pStyle w:val="ListParagraph"/>
        <w:numPr>
          <w:ilvl w:val="0"/>
          <w:numId w:val="2"/>
        </w:numPr>
        <w:tabs>
          <w:tab w:val="left" w:pos="991"/>
        </w:tabs>
        <w:ind w:left="718" w:hanging="359"/>
        <w:jc w:val="left"/>
        <w:rPr>
          <w:rFonts w:ascii="Times New Roman" w:hAnsi="Times New Roman" w:cs="Times New Roman"/>
          <w:color w:val="1C1C1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 xml:space="preserve">Approval of Minutes from the </w:t>
      </w:r>
      <w:r w:rsidR="00756D75"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September 27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, 2019</w:t>
      </w:r>
      <w:r w:rsidRPr="0005345A">
        <w:rPr>
          <w:rFonts w:ascii="Times New Roman" w:hAnsi="Times New Roman" w:cs="Times New Roman"/>
          <w:color w:val="0C0C0C"/>
          <w:spacing w:val="3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Meeting</w:t>
      </w:r>
    </w:p>
    <w:p w14:paraId="7E34F7A0" w14:textId="77777777" w:rsidR="008E412C" w:rsidRPr="0005345A" w:rsidRDefault="00D85A24" w:rsidP="0005345A">
      <w:pPr>
        <w:pStyle w:val="ListParagraph"/>
        <w:numPr>
          <w:ilvl w:val="0"/>
          <w:numId w:val="2"/>
        </w:numPr>
        <w:tabs>
          <w:tab w:val="left" w:pos="982"/>
        </w:tabs>
        <w:ind w:left="708" w:hanging="350"/>
        <w:jc w:val="left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1C1C1C"/>
          <w:sz w:val="23"/>
          <w:szCs w:val="23"/>
        </w:rPr>
        <w:t>Treasurer's</w:t>
      </w:r>
      <w:r w:rsidRPr="0005345A"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Report</w:t>
      </w:r>
    </w:p>
    <w:p w14:paraId="510CBB9F" w14:textId="77777777" w:rsidR="008E412C" w:rsidRPr="0005345A" w:rsidRDefault="00D85A24" w:rsidP="0005345A">
      <w:pPr>
        <w:pStyle w:val="ListParagraph"/>
        <w:numPr>
          <w:ilvl w:val="1"/>
          <w:numId w:val="2"/>
        </w:numPr>
        <w:tabs>
          <w:tab w:val="left" w:pos="1717"/>
        </w:tabs>
        <w:ind w:left="1443" w:hanging="363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Approval of Treasurer's</w:t>
      </w:r>
      <w:r w:rsidRPr="0005345A">
        <w:rPr>
          <w:rFonts w:ascii="Times New Roman" w:hAnsi="Times New Roman" w:cs="Times New Roman"/>
          <w:color w:val="0C0C0C"/>
          <w:spacing w:val="24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Report</w:t>
      </w:r>
    </w:p>
    <w:p w14:paraId="70869E65" w14:textId="77777777" w:rsidR="008E412C" w:rsidRPr="0005345A" w:rsidRDefault="00D85A24" w:rsidP="0005345A">
      <w:pPr>
        <w:pStyle w:val="ListParagraph"/>
        <w:numPr>
          <w:ilvl w:val="1"/>
          <w:numId w:val="2"/>
        </w:numPr>
        <w:tabs>
          <w:tab w:val="left" w:pos="1726"/>
        </w:tabs>
        <w:ind w:left="1452" w:hanging="363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20</w:t>
      </w:r>
      <w:r w:rsidR="0005345A">
        <w:rPr>
          <w:rFonts w:ascii="Times New Roman" w:hAnsi="Times New Roman" w:cs="Times New Roman"/>
          <w:color w:val="0C0C0C"/>
          <w:sz w:val="23"/>
          <w:szCs w:val="23"/>
        </w:rPr>
        <w:t>20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 xml:space="preserve"> Membership Dues Status</w:t>
      </w:r>
      <w:r w:rsidRPr="0005345A">
        <w:rPr>
          <w:rFonts w:ascii="Times New Roman" w:hAnsi="Times New Roman" w:cs="Times New Roman"/>
          <w:color w:val="0C0C0C"/>
          <w:spacing w:val="42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Report</w:t>
      </w:r>
    </w:p>
    <w:p w14:paraId="77778E83" w14:textId="77777777" w:rsidR="008E412C" w:rsidRPr="0005345A" w:rsidRDefault="00D85A24" w:rsidP="0005345A">
      <w:pPr>
        <w:pStyle w:val="ListParagraph"/>
        <w:numPr>
          <w:ilvl w:val="0"/>
          <w:numId w:val="2"/>
        </w:numPr>
        <w:tabs>
          <w:tab w:val="left" w:pos="1005"/>
        </w:tabs>
        <w:ind w:left="731" w:hanging="368"/>
        <w:jc w:val="left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2020 Budget Development (See attached</w:t>
      </w:r>
      <w:r w:rsidRPr="0005345A">
        <w:rPr>
          <w:rFonts w:ascii="Times New Roman" w:hAnsi="Times New Roman" w:cs="Times New Roman"/>
          <w:color w:val="0C0C0C"/>
          <w:spacing w:val="-17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1C1C1C"/>
          <w:sz w:val="23"/>
          <w:szCs w:val="23"/>
        </w:rPr>
        <w:t>worksheet.)</w:t>
      </w:r>
    </w:p>
    <w:p w14:paraId="40A32150" w14:textId="77777777" w:rsidR="008E412C" w:rsidRPr="0005345A" w:rsidRDefault="00D85A24" w:rsidP="0005345A">
      <w:pPr>
        <w:pStyle w:val="ListParagraph"/>
        <w:numPr>
          <w:ilvl w:val="0"/>
          <w:numId w:val="2"/>
        </w:numPr>
        <w:tabs>
          <w:tab w:val="left" w:pos="1001"/>
        </w:tabs>
        <w:ind w:left="727" w:hanging="361"/>
        <w:jc w:val="left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Administrative Representative</w:t>
      </w:r>
      <w:r w:rsidRPr="0005345A">
        <w:rPr>
          <w:rFonts w:ascii="Times New Roman" w:hAnsi="Times New Roman" w:cs="Times New Roman"/>
          <w:color w:val="0C0C0C"/>
          <w:spacing w:val="-14"/>
          <w:w w:val="10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w w:val="105"/>
          <w:sz w:val="23"/>
          <w:szCs w:val="23"/>
        </w:rPr>
        <w:t>Report</w:t>
      </w:r>
    </w:p>
    <w:p w14:paraId="4D41DF4A" w14:textId="77777777" w:rsidR="008E412C" w:rsidRDefault="00114A5D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62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Update on TH 65 PEL Corridor Study in the cities of Blaine, Ham Lake and Spring Lake Park</w:t>
      </w:r>
    </w:p>
    <w:p w14:paraId="732002EE" w14:textId="77777777" w:rsidR="0005345A" w:rsidRDefault="0005345A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62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New Membership Request – City of Isanti</w:t>
      </w:r>
    </w:p>
    <w:p w14:paraId="2E1D57A1" w14:textId="77777777" w:rsidR="00114A5D" w:rsidRPr="0005345A" w:rsidRDefault="00114A5D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62"/>
        <w:rPr>
          <w:rFonts w:ascii="Times New Roman" w:hAnsi="Times New Roman" w:cs="Times New Roman"/>
          <w:color w:val="0C0C0C"/>
          <w:sz w:val="23"/>
          <w:szCs w:val="23"/>
        </w:rPr>
      </w:pPr>
      <w:r>
        <w:rPr>
          <w:rFonts w:ascii="Times New Roman" w:hAnsi="Times New Roman" w:cs="Times New Roman"/>
          <w:color w:val="0C0C0C"/>
          <w:sz w:val="23"/>
          <w:szCs w:val="23"/>
        </w:rPr>
        <w:t>Discuss the Creation of Informational Videos (e.g. RCIs, roundabouts, etc.)</w:t>
      </w:r>
    </w:p>
    <w:p w14:paraId="36B77602" w14:textId="77777777" w:rsidR="008E412C" w:rsidRPr="0005345A" w:rsidRDefault="00D85A24" w:rsidP="0005345A">
      <w:pPr>
        <w:pStyle w:val="ListParagraph"/>
        <w:numPr>
          <w:ilvl w:val="0"/>
          <w:numId w:val="2"/>
        </w:numPr>
        <w:tabs>
          <w:tab w:val="left" w:pos="1000"/>
        </w:tabs>
        <w:ind w:left="726" w:hanging="363"/>
        <w:jc w:val="left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0C0C0C"/>
          <w:sz w:val="23"/>
          <w:szCs w:val="23"/>
        </w:rPr>
        <w:t>Programmed</w:t>
      </w:r>
      <w:r w:rsidRPr="0005345A">
        <w:rPr>
          <w:rFonts w:ascii="Times New Roman" w:hAnsi="Times New Roman" w:cs="Times New Roman"/>
          <w:color w:val="0C0C0C"/>
          <w:spacing w:val="25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Projects</w:t>
      </w:r>
    </w:p>
    <w:p w14:paraId="3736FF3F" w14:textId="77777777" w:rsidR="00756D75" w:rsidRPr="0005345A" w:rsidRDefault="00D85A24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57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color w:val="1C1C1C"/>
          <w:sz w:val="23"/>
          <w:szCs w:val="23"/>
        </w:rPr>
        <w:t xml:space="preserve">MnDOT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Metro</w:t>
      </w:r>
      <w:r w:rsidRPr="0005345A">
        <w:rPr>
          <w:rFonts w:ascii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color w:val="0C0C0C"/>
          <w:sz w:val="23"/>
          <w:szCs w:val="23"/>
        </w:rPr>
        <w:t>District</w:t>
      </w:r>
    </w:p>
    <w:p w14:paraId="53EAE987" w14:textId="77777777" w:rsidR="00756D75" w:rsidRPr="0005345A" w:rsidRDefault="00C714D4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57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9B63D4" wp14:editId="2251A36B">
                <wp:simplePos x="0" y="0"/>
                <wp:positionH relativeFrom="page">
                  <wp:posOffset>7778750</wp:posOffset>
                </wp:positionH>
                <wp:positionV relativeFrom="page">
                  <wp:posOffset>10052050</wp:posOffset>
                </wp:positionV>
                <wp:extent cx="0" cy="0"/>
                <wp:effectExtent l="6350" t="10033000" r="12700" b="1003427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B72C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5pt,791.5pt" to="612.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TH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" strokeweight=".25439mm">
                <w10:wrap anchorx="page" anchory="page"/>
              </v:line>
            </w:pict>
          </mc:Fallback>
        </mc:AlternateContent>
      </w:r>
      <w:r w:rsidR="00D85A24" w:rsidRPr="0005345A">
        <w:rPr>
          <w:rFonts w:ascii="Times New Roman" w:hAnsi="Times New Roman" w:cs="Times New Roman"/>
          <w:sz w:val="23"/>
          <w:szCs w:val="23"/>
        </w:rPr>
        <w:t>MnDOT District</w:t>
      </w:r>
      <w:r w:rsidR="00D85A24" w:rsidRPr="0005345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D85A24" w:rsidRPr="0005345A">
        <w:rPr>
          <w:rFonts w:ascii="Times New Roman" w:hAnsi="Times New Roman" w:cs="Times New Roman"/>
          <w:sz w:val="23"/>
          <w:szCs w:val="23"/>
        </w:rPr>
        <w:t>3</w:t>
      </w:r>
    </w:p>
    <w:p w14:paraId="760DD17B" w14:textId="77777777" w:rsidR="008E412C" w:rsidRPr="0005345A" w:rsidRDefault="00D85A24" w:rsidP="0005345A">
      <w:pPr>
        <w:pStyle w:val="ListParagraph"/>
        <w:numPr>
          <w:ilvl w:val="1"/>
          <w:numId w:val="2"/>
        </w:numPr>
        <w:tabs>
          <w:tab w:val="left" w:pos="1721"/>
        </w:tabs>
        <w:ind w:left="1447" w:hanging="357"/>
        <w:rPr>
          <w:rFonts w:ascii="Times New Roman" w:hAnsi="Times New Roman" w:cs="Times New Roman"/>
          <w:color w:val="0C0C0C"/>
          <w:sz w:val="23"/>
          <w:szCs w:val="23"/>
        </w:rPr>
      </w:pPr>
      <w:r w:rsidRPr="0005345A">
        <w:rPr>
          <w:rFonts w:ascii="Times New Roman" w:hAnsi="Times New Roman" w:cs="Times New Roman"/>
          <w:sz w:val="23"/>
          <w:szCs w:val="23"/>
        </w:rPr>
        <w:t>Other</w:t>
      </w:r>
    </w:p>
    <w:p w14:paraId="0B2A5C0A" w14:textId="77777777" w:rsidR="008E412C" w:rsidRPr="0005345A" w:rsidRDefault="00D85A24" w:rsidP="0005345A">
      <w:pPr>
        <w:pStyle w:val="ListParagraph"/>
        <w:numPr>
          <w:ilvl w:val="0"/>
          <w:numId w:val="2"/>
        </w:numPr>
        <w:ind w:left="720" w:hanging="364"/>
        <w:jc w:val="left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sz w:val="23"/>
          <w:szCs w:val="23"/>
        </w:rPr>
        <w:t>Community</w:t>
      </w:r>
      <w:r w:rsidRPr="0005345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sz w:val="23"/>
          <w:szCs w:val="23"/>
        </w:rPr>
        <w:t>Updates</w:t>
      </w:r>
    </w:p>
    <w:p w14:paraId="7319A4F3" w14:textId="77777777" w:rsidR="008E412C" w:rsidRPr="0005345A" w:rsidRDefault="00D85A24" w:rsidP="0005345A">
      <w:pPr>
        <w:pStyle w:val="ListParagraph"/>
        <w:numPr>
          <w:ilvl w:val="0"/>
          <w:numId w:val="2"/>
        </w:numPr>
        <w:ind w:left="720" w:hanging="363"/>
        <w:jc w:val="left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sz w:val="23"/>
          <w:szCs w:val="23"/>
        </w:rPr>
        <w:t>Other</w:t>
      </w:r>
      <w:r w:rsidRPr="0005345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05345A">
        <w:rPr>
          <w:rFonts w:ascii="Times New Roman" w:hAnsi="Times New Roman" w:cs="Times New Roman"/>
          <w:sz w:val="23"/>
          <w:szCs w:val="23"/>
        </w:rPr>
        <w:t>Business</w:t>
      </w:r>
    </w:p>
    <w:p w14:paraId="39D9FCC2" w14:textId="77777777" w:rsidR="008E412C" w:rsidRPr="0005345A" w:rsidRDefault="00D85A24" w:rsidP="0005345A">
      <w:pPr>
        <w:pStyle w:val="ListParagraph"/>
        <w:numPr>
          <w:ilvl w:val="0"/>
          <w:numId w:val="2"/>
        </w:numPr>
        <w:ind w:left="720" w:hanging="360"/>
        <w:jc w:val="left"/>
        <w:rPr>
          <w:rFonts w:ascii="Times New Roman" w:hAnsi="Times New Roman" w:cs="Times New Roman"/>
          <w:sz w:val="23"/>
          <w:szCs w:val="23"/>
        </w:rPr>
      </w:pPr>
      <w:r w:rsidRPr="0005345A">
        <w:rPr>
          <w:rFonts w:ascii="Times New Roman" w:hAnsi="Times New Roman" w:cs="Times New Roman"/>
          <w:sz w:val="23"/>
          <w:szCs w:val="23"/>
        </w:rPr>
        <w:t>Adjourn</w:t>
      </w:r>
    </w:p>
    <w:p w14:paraId="7AC26954" w14:textId="77777777" w:rsidR="008E412C" w:rsidRDefault="008E412C">
      <w:pPr>
        <w:rPr>
          <w:sz w:val="21"/>
        </w:rPr>
      </w:pPr>
    </w:p>
    <w:p w14:paraId="0F4FA6F7" w14:textId="77777777" w:rsidR="00756D75" w:rsidRDefault="00756D75">
      <w:pPr>
        <w:rPr>
          <w:sz w:val="21"/>
        </w:rPr>
      </w:pPr>
    </w:p>
    <w:p w14:paraId="7DC5177C" w14:textId="77777777" w:rsidR="00756D75" w:rsidRDefault="00756D75">
      <w:pPr>
        <w:rPr>
          <w:sz w:val="21"/>
        </w:rPr>
      </w:pPr>
    </w:p>
    <w:p w14:paraId="1105B1F6" w14:textId="5B8D19BA" w:rsidR="008E412C" w:rsidRDefault="008E412C">
      <w:pPr>
        <w:pStyle w:val="BodyText"/>
        <w:ind w:left="111"/>
      </w:pPr>
    </w:p>
    <w:p w14:paraId="2288EEDB" w14:textId="77777777" w:rsidR="008E412C" w:rsidRDefault="008E412C">
      <w:pPr>
        <w:pStyle w:val="BodyText"/>
        <w:spacing w:before="5"/>
        <w:rPr>
          <w:sz w:val="22"/>
        </w:rPr>
      </w:pPr>
    </w:p>
    <w:sectPr w:rsidR="008E412C" w:rsidSect="00AD3A5F">
      <w:pgSz w:w="12250" w:h="15840"/>
      <w:pgMar w:top="0" w:right="15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0ADB"/>
    <w:multiLevelType w:val="hybridMultilevel"/>
    <w:tmpl w:val="4A8A016E"/>
    <w:lvl w:ilvl="0" w:tplc="24BA4720">
      <w:start w:val="1"/>
      <w:numFmt w:val="decimal"/>
      <w:lvlText w:val="(%1)"/>
      <w:lvlJc w:val="left"/>
      <w:pPr>
        <w:ind w:left="525" w:hanging="249"/>
        <w:jc w:val="left"/>
      </w:pPr>
      <w:rPr>
        <w:rFonts w:hint="default"/>
        <w:w w:val="90"/>
      </w:rPr>
    </w:lvl>
    <w:lvl w:ilvl="1" w:tplc="1A9C447C">
      <w:numFmt w:val="bullet"/>
      <w:lvlText w:val="•"/>
      <w:lvlJc w:val="left"/>
      <w:pPr>
        <w:ind w:left="1884" w:hanging="249"/>
      </w:pPr>
      <w:rPr>
        <w:rFonts w:hint="default"/>
      </w:rPr>
    </w:lvl>
    <w:lvl w:ilvl="2" w:tplc="D632E9EE">
      <w:numFmt w:val="bullet"/>
      <w:lvlText w:val="•"/>
      <w:lvlJc w:val="left"/>
      <w:pPr>
        <w:ind w:left="3248" w:hanging="249"/>
      </w:pPr>
      <w:rPr>
        <w:rFonts w:hint="default"/>
      </w:rPr>
    </w:lvl>
    <w:lvl w:ilvl="3" w:tplc="F44ED64E">
      <w:numFmt w:val="bullet"/>
      <w:lvlText w:val="•"/>
      <w:lvlJc w:val="left"/>
      <w:pPr>
        <w:ind w:left="4612" w:hanging="249"/>
      </w:pPr>
      <w:rPr>
        <w:rFonts w:hint="default"/>
      </w:rPr>
    </w:lvl>
    <w:lvl w:ilvl="4" w:tplc="FE686DD6">
      <w:numFmt w:val="bullet"/>
      <w:lvlText w:val="•"/>
      <w:lvlJc w:val="left"/>
      <w:pPr>
        <w:ind w:left="5976" w:hanging="249"/>
      </w:pPr>
      <w:rPr>
        <w:rFonts w:hint="default"/>
      </w:rPr>
    </w:lvl>
    <w:lvl w:ilvl="5" w:tplc="3F6676F6">
      <w:numFmt w:val="bullet"/>
      <w:lvlText w:val="•"/>
      <w:lvlJc w:val="left"/>
      <w:pPr>
        <w:ind w:left="7340" w:hanging="249"/>
      </w:pPr>
      <w:rPr>
        <w:rFonts w:hint="default"/>
      </w:rPr>
    </w:lvl>
    <w:lvl w:ilvl="6" w:tplc="25220C2C">
      <w:numFmt w:val="bullet"/>
      <w:lvlText w:val="•"/>
      <w:lvlJc w:val="left"/>
      <w:pPr>
        <w:ind w:left="8704" w:hanging="249"/>
      </w:pPr>
      <w:rPr>
        <w:rFonts w:hint="default"/>
      </w:rPr>
    </w:lvl>
    <w:lvl w:ilvl="7" w:tplc="6D98B878">
      <w:numFmt w:val="bullet"/>
      <w:lvlText w:val="•"/>
      <w:lvlJc w:val="left"/>
      <w:pPr>
        <w:ind w:left="10068" w:hanging="249"/>
      </w:pPr>
      <w:rPr>
        <w:rFonts w:hint="default"/>
      </w:rPr>
    </w:lvl>
    <w:lvl w:ilvl="8" w:tplc="6B0E5268">
      <w:numFmt w:val="bullet"/>
      <w:lvlText w:val="•"/>
      <w:lvlJc w:val="left"/>
      <w:pPr>
        <w:ind w:left="11432" w:hanging="249"/>
      </w:pPr>
      <w:rPr>
        <w:rFonts w:hint="default"/>
      </w:rPr>
    </w:lvl>
  </w:abstractNum>
  <w:abstractNum w:abstractNumId="1" w15:restartNumberingAfterBreak="0">
    <w:nsid w:val="6F2A6EC5"/>
    <w:multiLevelType w:val="hybridMultilevel"/>
    <w:tmpl w:val="913075C4"/>
    <w:lvl w:ilvl="0" w:tplc="663A5926">
      <w:start w:val="1"/>
      <w:numFmt w:val="decimal"/>
      <w:lvlText w:val="%1."/>
      <w:lvlJc w:val="left"/>
      <w:pPr>
        <w:ind w:left="975" w:hanging="358"/>
        <w:jc w:val="right"/>
      </w:pPr>
      <w:rPr>
        <w:rFonts w:hint="default"/>
        <w:spacing w:val="-1"/>
        <w:w w:val="107"/>
      </w:rPr>
    </w:lvl>
    <w:lvl w:ilvl="1" w:tplc="679C6894">
      <w:start w:val="1"/>
      <w:numFmt w:val="lowerLetter"/>
      <w:lvlText w:val="%2."/>
      <w:lvlJc w:val="left"/>
      <w:pPr>
        <w:ind w:left="1571" w:hanging="723"/>
        <w:jc w:val="left"/>
      </w:pPr>
      <w:rPr>
        <w:rFonts w:hint="default"/>
        <w:spacing w:val="-1"/>
        <w:w w:val="96"/>
      </w:rPr>
    </w:lvl>
    <w:lvl w:ilvl="2" w:tplc="6FBE38DE">
      <w:start w:val="1"/>
      <w:numFmt w:val="lowerRoman"/>
      <w:lvlText w:val="%3."/>
      <w:lvlJc w:val="left"/>
      <w:pPr>
        <w:ind w:left="2298" w:hanging="468"/>
        <w:jc w:val="left"/>
      </w:pPr>
      <w:rPr>
        <w:rFonts w:hint="default"/>
        <w:spacing w:val="-1"/>
        <w:w w:val="99"/>
      </w:rPr>
    </w:lvl>
    <w:lvl w:ilvl="3" w:tplc="FDA2CD6E">
      <w:numFmt w:val="bullet"/>
      <w:lvlText w:val="•"/>
      <w:lvlJc w:val="left"/>
      <w:pPr>
        <w:ind w:left="1720" w:hanging="468"/>
      </w:pPr>
      <w:rPr>
        <w:rFonts w:hint="default"/>
      </w:rPr>
    </w:lvl>
    <w:lvl w:ilvl="4" w:tplc="AB4E7264">
      <w:numFmt w:val="bullet"/>
      <w:lvlText w:val="•"/>
      <w:lvlJc w:val="left"/>
      <w:pPr>
        <w:ind w:left="2300" w:hanging="468"/>
      </w:pPr>
      <w:rPr>
        <w:rFonts w:hint="default"/>
      </w:rPr>
    </w:lvl>
    <w:lvl w:ilvl="5" w:tplc="E534C172">
      <w:numFmt w:val="bullet"/>
      <w:lvlText w:val="•"/>
      <w:lvlJc w:val="left"/>
      <w:pPr>
        <w:ind w:left="2420" w:hanging="468"/>
      </w:pPr>
      <w:rPr>
        <w:rFonts w:hint="default"/>
      </w:rPr>
    </w:lvl>
    <w:lvl w:ilvl="6" w:tplc="DAC44914">
      <w:numFmt w:val="bullet"/>
      <w:lvlText w:val="•"/>
      <w:lvlJc w:val="left"/>
      <w:pPr>
        <w:ind w:left="3805" w:hanging="468"/>
      </w:pPr>
      <w:rPr>
        <w:rFonts w:hint="default"/>
      </w:rPr>
    </w:lvl>
    <w:lvl w:ilvl="7" w:tplc="19568242">
      <w:numFmt w:val="bullet"/>
      <w:lvlText w:val="•"/>
      <w:lvlJc w:val="left"/>
      <w:pPr>
        <w:ind w:left="5191" w:hanging="468"/>
      </w:pPr>
      <w:rPr>
        <w:rFonts w:hint="default"/>
      </w:rPr>
    </w:lvl>
    <w:lvl w:ilvl="8" w:tplc="7C6E2A90">
      <w:numFmt w:val="bullet"/>
      <w:lvlText w:val="•"/>
      <w:lvlJc w:val="left"/>
      <w:pPr>
        <w:ind w:left="6577" w:hanging="468"/>
      </w:pPr>
      <w:rPr>
        <w:rFonts w:hint="default"/>
      </w:rPr>
    </w:lvl>
  </w:abstractNum>
  <w:abstractNum w:abstractNumId="2" w15:restartNumberingAfterBreak="0">
    <w:nsid w:val="7BF2488C"/>
    <w:multiLevelType w:val="hybridMultilevel"/>
    <w:tmpl w:val="BFFA4F74"/>
    <w:lvl w:ilvl="0" w:tplc="794E476E">
      <w:start w:val="1"/>
      <w:numFmt w:val="lowerLetter"/>
      <w:lvlText w:val="%1."/>
      <w:lvlJc w:val="left"/>
      <w:pPr>
        <w:ind w:left="1571" w:hanging="71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</w:rPr>
    </w:lvl>
    <w:lvl w:ilvl="1" w:tplc="A0BE08D0">
      <w:start w:val="1"/>
      <w:numFmt w:val="lowerRoman"/>
      <w:lvlText w:val="%2."/>
      <w:lvlJc w:val="left"/>
      <w:pPr>
        <w:ind w:left="2421" w:hanging="287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5896DAAA">
      <w:numFmt w:val="bullet"/>
      <w:lvlText w:val="•"/>
      <w:lvlJc w:val="left"/>
      <w:pPr>
        <w:ind w:left="2420" w:hanging="287"/>
      </w:pPr>
      <w:rPr>
        <w:rFonts w:hint="default"/>
      </w:rPr>
    </w:lvl>
    <w:lvl w:ilvl="3" w:tplc="35207940">
      <w:numFmt w:val="bullet"/>
      <w:lvlText w:val="•"/>
      <w:lvlJc w:val="left"/>
      <w:pPr>
        <w:ind w:left="3313" w:hanging="287"/>
      </w:pPr>
      <w:rPr>
        <w:rFonts w:hint="default"/>
      </w:rPr>
    </w:lvl>
    <w:lvl w:ilvl="4" w:tplc="FA3C5CEC">
      <w:numFmt w:val="bullet"/>
      <w:lvlText w:val="•"/>
      <w:lvlJc w:val="left"/>
      <w:pPr>
        <w:ind w:left="4207" w:hanging="287"/>
      </w:pPr>
      <w:rPr>
        <w:rFonts w:hint="default"/>
      </w:rPr>
    </w:lvl>
    <w:lvl w:ilvl="5" w:tplc="384643AA">
      <w:numFmt w:val="bullet"/>
      <w:lvlText w:val="•"/>
      <w:lvlJc w:val="left"/>
      <w:pPr>
        <w:ind w:left="5101" w:hanging="287"/>
      </w:pPr>
      <w:rPr>
        <w:rFonts w:hint="default"/>
      </w:rPr>
    </w:lvl>
    <w:lvl w:ilvl="6" w:tplc="2DFA45B6">
      <w:numFmt w:val="bullet"/>
      <w:lvlText w:val="•"/>
      <w:lvlJc w:val="left"/>
      <w:pPr>
        <w:ind w:left="5994" w:hanging="287"/>
      </w:pPr>
      <w:rPr>
        <w:rFonts w:hint="default"/>
      </w:rPr>
    </w:lvl>
    <w:lvl w:ilvl="7" w:tplc="BCBAA80A">
      <w:numFmt w:val="bullet"/>
      <w:lvlText w:val="•"/>
      <w:lvlJc w:val="left"/>
      <w:pPr>
        <w:ind w:left="6888" w:hanging="287"/>
      </w:pPr>
      <w:rPr>
        <w:rFonts w:hint="default"/>
      </w:rPr>
    </w:lvl>
    <w:lvl w:ilvl="8" w:tplc="30FCAB44">
      <w:numFmt w:val="bullet"/>
      <w:lvlText w:val="•"/>
      <w:lvlJc w:val="left"/>
      <w:pPr>
        <w:ind w:left="7782" w:hanging="2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C"/>
    <w:rsid w:val="0005345A"/>
    <w:rsid w:val="00114A5D"/>
    <w:rsid w:val="00756D75"/>
    <w:rsid w:val="00785982"/>
    <w:rsid w:val="008E412C"/>
    <w:rsid w:val="008E72BF"/>
    <w:rsid w:val="00AD3A5F"/>
    <w:rsid w:val="00C714D4"/>
    <w:rsid w:val="00D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63C"/>
  <w15:docId w15:val="{8E6163A0-7870-4F64-A400-0D8565F7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74" w:right="3422"/>
      <w:jc w:val="center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943" w:right="2748"/>
      <w:jc w:val="center"/>
      <w:outlineLvl w:val="1"/>
    </w:pPr>
    <w:rPr>
      <w:rFonts w:ascii="Courier New" w:eastAsia="Courier New" w:hAnsi="Courier New" w:cs="Courier New"/>
    </w:rPr>
  </w:style>
  <w:style w:type="paragraph" w:styleId="Heading3">
    <w:name w:val="heading 3"/>
    <w:basedOn w:val="Normal"/>
    <w:uiPriority w:val="9"/>
    <w:unhideWhenUsed/>
    <w:qFormat/>
    <w:pPr>
      <w:ind w:left="524" w:hanging="431"/>
      <w:outlineLvl w:val="2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4" w:hanging="36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Kent</dc:creator>
  <cp:lastModifiedBy>Joe J. MacPherson</cp:lastModifiedBy>
  <cp:revision>2</cp:revision>
  <dcterms:created xsi:type="dcterms:W3CDTF">2021-05-18T14:59:00Z</dcterms:created>
  <dcterms:modified xsi:type="dcterms:W3CDTF">2021-05-18T14:59:00Z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2020-01-15T00:00:00Z</vt:filetime>
  </property>
</Properties>
</file>