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A198" w14:textId="09A7AD47" w:rsidR="00CF5C9E" w:rsidRPr="00CF5C9E" w:rsidRDefault="00CF5C9E" w:rsidP="00CF5C9E">
      <w:pPr>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eadowbrook </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eights</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875B4">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Meeting –</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47EFF">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pproved</w:t>
      </w:r>
      <w:r w:rsidR="001875B4">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Minutes</w:t>
      </w:r>
    </w:p>
    <w:p w14:paraId="62453775" w14:textId="08AB6C06" w:rsidR="00CF5C9E" w:rsidRDefault="00974ED1" w:rsidP="00CF5C9E">
      <w:r>
        <w:t xml:space="preserve">January </w:t>
      </w:r>
      <w:r w:rsidR="00722DEE">
        <w:t xml:space="preserve">17, </w:t>
      </w:r>
      <w:proofErr w:type="gramStart"/>
      <w:r>
        <w:t>2024</w:t>
      </w:r>
      <w:proofErr w:type="gramEnd"/>
      <w:r w:rsidR="00CF5C9E">
        <w:t xml:space="preserve"> Minutes</w:t>
      </w:r>
      <w:r w:rsidR="00722DEE">
        <w:t xml:space="preserve"> Special Meeting of the HOA Executive Board</w:t>
      </w:r>
    </w:p>
    <w:p w14:paraId="146D6B48" w14:textId="72839A20" w:rsidR="00CF5C9E" w:rsidRDefault="00722DEE" w:rsidP="00CF5C9E">
      <w:r>
        <w:t>17</w:t>
      </w:r>
      <w:r w:rsidR="00974ED1">
        <w:t xml:space="preserve"> January 2024</w:t>
      </w:r>
      <w:r w:rsidR="00CF5C9E">
        <w:t xml:space="preserve"> / </w:t>
      </w:r>
      <w:r w:rsidR="0024570B">
        <w:t xml:space="preserve">7:00 </w:t>
      </w:r>
      <w:r w:rsidR="00CF5C9E">
        <w:t xml:space="preserve">PM Meeting called to order </w:t>
      </w:r>
      <w:r>
        <w:t>(via ZOOM)</w:t>
      </w:r>
    </w:p>
    <w:p w14:paraId="44B97296" w14:textId="77777777" w:rsidR="00CF5C9E" w:rsidRPr="001E6598" w:rsidRDefault="00CF5C9E" w:rsidP="00CF5C9E">
      <w:pPr>
        <w:rPr>
          <w:b/>
          <w:bCs/>
          <w:u w:val="single"/>
        </w:rPr>
      </w:pPr>
      <w:r w:rsidRPr="001E6598">
        <w:rPr>
          <w:b/>
          <w:bCs/>
          <w:u w:val="single"/>
        </w:rPr>
        <w:t>ATTENDEES</w:t>
      </w:r>
    </w:p>
    <w:p w14:paraId="1ED7B078" w14:textId="3DBCB5F6" w:rsidR="006B0CA0" w:rsidRDefault="00CF5C9E" w:rsidP="00CF5C9E">
      <w:r>
        <w:t>Lisa Bicknell</w:t>
      </w:r>
      <w:r w:rsidR="001E6598">
        <w:t xml:space="preserve"> (president)</w:t>
      </w:r>
      <w:r>
        <w:t>, John Meyer</w:t>
      </w:r>
      <w:r w:rsidR="001E6598">
        <w:t xml:space="preserve"> (vice president)</w:t>
      </w:r>
      <w:r>
        <w:t>, Melissa Ehrlich</w:t>
      </w:r>
      <w:r w:rsidR="001E6598">
        <w:t xml:space="preserve"> (treasurer)</w:t>
      </w:r>
      <w:r>
        <w:t>, Martin Meyer</w:t>
      </w:r>
      <w:r w:rsidR="001E6598">
        <w:t xml:space="preserve"> (secretary)</w:t>
      </w:r>
      <w:r w:rsidR="006E67FA">
        <w:t>, Pete Bicknell (member at large)</w:t>
      </w:r>
    </w:p>
    <w:p w14:paraId="22371409" w14:textId="77777777" w:rsidR="00CF5C9E" w:rsidRPr="001E6598" w:rsidRDefault="00CF5C9E" w:rsidP="00CF5C9E">
      <w:pPr>
        <w:rPr>
          <w:b/>
          <w:bCs/>
          <w:u w:val="single"/>
        </w:rPr>
      </w:pPr>
      <w:r w:rsidRPr="001E6598">
        <w:rPr>
          <w:b/>
          <w:bCs/>
          <w:u w:val="single"/>
        </w:rPr>
        <w:t>AGENDA</w:t>
      </w:r>
    </w:p>
    <w:p w14:paraId="3608662D" w14:textId="6C10990D" w:rsidR="00CF5C9E" w:rsidRDefault="00722DEE" w:rsidP="00CF5C9E">
      <w:r>
        <w:t xml:space="preserve">The agenda of this Special Meeting of the Meadowbrook Heights HOA Board is to specifically address the actions that need to take place to close the Meadowbrook Heights HOA Chase </w:t>
      </w:r>
      <w:r w:rsidR="001875B4">
        <w:t xml:space="preserve">Bank </w:t>
      </w:r>
      <w:r>
        <w:t>checking account.  After consultation with Chase and Lind</w:t>
      </w:r>
      <w:r w:rsidR="001875B4">
        <w:t>a</w:t>
      </w:r>
      <w:r>
        <w:t xml:space="preserve"> Pfeiffer (current bookkeeper for the Meadowbrook Heights HOA), the following 2 actions must be taken:</w:t>
      </w:r>
    </w:p>
    <w:p w14:paraId="503C8BB9" w14:textId="31EBEFF5" w:rsidR="00722DEE" w:rsidRDefault="00722DEE" w:rsidP="00722DEE">
      <w:pPr>
        <w:pStyle w:val="ListParagraph"/>
        <w:numPr>
          <w:ilvl w:val="0"/>
          <w:numId w:val="5"/>
        </w:numPr>
      </w:pPr>
      <w:r>
        <w:t xml:space="preserve">The Meadowbrook Heights HOA Executive Board directs Linda Pfeiffer, current and active signer on the Meadowbrook Heights Homeowners Association Chase Bank checking account, is authorized to remove Margie Baird and Melissa Davis, inactive signers (and no longer residents of the community), from the checking account </w:t>
      </w:r>
      <w:proofErr w:type="gramStart"/>
      <w:r>
        <w:t>in order to</w:t>
      </w:r>
      <w:proofErr w:type="gramEnd"/>
      <w:r>
        <w:t xml:space="preserve"> bring the list of signers to current status.</w:t>
      </w:r>
    </w:p>
    <w:p w14:paraId="03A0A573" w14:textId="2B2DA9B5" w:rsidR="00722DEE" w:rsidRDefault="00722DEE" w:rsidP="00722DEE">
      <w:pPr>
        <w:pStyle w:val="ListParagraph"/>
        <w:numPr>
          <w:ilvl w:val="0"/>
          <w:numId w:val="5"/>
        </w:numPr>
      </w:pPr>
      <w:r>
        <w:t xml:space="preserve">The </w:t>
      </w:r>
      <w:r w:rsidR="001875B4">
        <w:t>Meadowbrook</w:t>
      </w:r>
      <w:r>
        <w:t xml:space="preserve"> Heights HOA Executive Board authorizes Linda Pfeiffer to close this account per the direction of the Meadowbrook Heights Homeowners Association</w:t>
      </w:r>
      <w:r w:rsidR="001875B4">
        <w:t>.</w:t>
      </w:r>
      <w:r>
        <w:t xml:space="preserve"> </w:t>
      </w:r>
    </w:p>
    <w:p w14:paraId="71D5E06D" w14:textId="164A8222" w:rsidR="001875B4" w:rsidRDefault="001875B4" w:rsidP="001875B4">
      <w:r>
        <w:t>Martin Meyer, HOA secretary, presented these two motions to the Executive Board, and a vote was taken.  The results were:</w:t>
      </w:r>
    </w:p>
    <w:p w14:paraId="1510EFD7" w14:textId="40755F82" w:rsidR="001875B4" w:rsidRDefault="001875B4" w:rsidP="001875B4">
      <w:r>
        <w:t>Lisa Bicknell, HOA President, approved both actions.</w:t>
      </w:r>
    </w:p>
    <w:p w14:paraId="4BE6B4C0" w14:textId="185116DC" w:rsidR="001875B4" w:rsidRDefault="001875B4" w:rsidP="001875B4">
      <w:r>
        <w:t>John Meyer, HOA Vice President, approved both actions.</w:t>
      </w:r>
    </w:p>
    <w:p w14:paraId="222B5226" w14:textId="50819132" w:rsidR="001875B4" w:rsidRDefault="001875B4" w:rsidP="001875B4">
      <w:r>
        <w:t>Melissa Ehrlich, HOA Treasurer, approved both actions.</w:t>
      </w:r>
    </w:p>
    <w:p w14:paraId="3DECAF22" w14:textId="22BFA0B4" w:rsidR="001875B4" w:rsidRDefault="001875B4" w:rsidP="001875B4">
      <w:r>
        <w:t xml:space="preserve">Martin Meyer, </w:t>
      </w:r>
      <w:r>
        <w:t xml:space="preserve">HOA </w:t>
      </w:r>
      <w:r>
        <w:t>S</w:t>
      </w:r>
      <w:r>
        <w:t>ecretary</w:t>
      </w:r>
      <w:r>
        <w:t xml:space="preserve">, </w:t>
      </w:r>
      <w:proofErr w:type="gramStart"/>
      <w:r>
        <w:t>approved</w:t>
      </w:r>
      <w:proofErr w:type="gramEnd"/>
      <w:r>
        <w:t xml:space="preserve"> both actions.</w:t>
      </w:r>
    </w:p>
    <w:p w14:paraId="57B0074C" w14:textId="77777777" w:rsidR="001875B4" w:rsidRDefault="001875B4" w:rsidP="001875B4"/>
    <w:p w14:paraId="1260A0B4" w14:textId="77777777" w:rsidR="001875B4" w:rsidRDefault="001875B4" w:rsidP="004D3FDD">
      <w:r>
        <w:t xml:space="preserve">No additional questions were addressed in the meeting.  </w:t>
      </w:r>
    </w:p>
    <w:p w14:paraId="0208BC36" w14:textId="77777777" w:rsidR="001875B4" w:rsidRDefault="001875B4" w:rsidP="004D3FDD"/>
    <w:p w14:paraId="7A25990E" w14:textId="2001D9AE" w:rsidR="004D3FDD" w:rsidRDefault="004D3FDD" w:rsidP="004D3FDD">
      <w:proofErr w:type="gramStart"/>
      <w:r>
        <w:t>Meeting</w:t>
      </w:r>
      <w:proofErr w:type="gramEnd"/>
      <w:r>
        <w:t xml:space="preserve"> was adj</w:t>
      </w:r>
      <w:r w:rsidR="00CC1780">
        <w:t xml:space="preserve">ourned at </w:t>
      </w:r>
      <w:r w:rsidR="001875B4">
        <w:t>7:20</w:t>
      </w:r>
      <w:r w:rsidR="00CC1780">
        <w:t xml:space="preserve"> pm.</w:t>
      </w:r>
    </w:p>
    <w:sectPr w:rsidR="004D3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4BDA"/>
    <w:multiLevelType w:val="hybridMultilevel"/>
    <w:tmpl w:val="17F6A336"/>
    <w:lvl w:ilvl="0" w:tplc="38DE3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501ABF"/>
    <w:multiLevelType w:val="hybridMultilevel"/>
    <w:tmpl w:val="861A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A5863"/>
    <w:multiLevelType w:val="hybridMultilevel"/>
    <w:tmpl w:val="35EC1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20C3F"/>
    <w:multiLevelType w:val="hybridMultilevel"/>
    <w:tmpl w:val="8DF2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3178A6"/>
    <w:multiLevelType w:val="hybridMultilevel"/>
    <w:tmpl w:val="0E54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685823">
    <w:abstractNumId w:val="3"/>
  </w:num>
  <w:num w:numId="2" w16cid:durableId="889993390">
    <w:abstractNumId w:val="1"/>
  </w:num>
  <w:num w:numId="3" w16cid:durableId="1005398746">
    <w:abstractNumId w:val="0"/>
  </w:num>
  <w:num w:numId="4" w16cid:durableId="1513297857">
    <w:abstractNumId w:val="4"/>
  </w:num>
  <w:num w:numId="5" w16cid:durableId="1587687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9E"/>
    <w:rsid w:val="0001457C"/>
    <w:rsid w:val="0002479C"/>
    <w:rsid w:val="00047ED4"/>
    <w:rsid w:val="00096AFD"/>
    <w:rsid w:val="000E3104"/>
    <w:rsid w:val="00121F38"/>
    <w:rsid w:val="00134D49"/>
    <w:rsid w:val="00157C49"/>
    <w:rsid w:val="001705AA"/>
    <w:rsid w:val="001875B4"/>
    <w:rsid w:val="001A66A6"/>
    <w:rsid w:val="001B4812"/>
    <w:rsid w:val="001E6598"/>
    <w:rsid w:val="001E732B"/>
    <w:rsid w:val="0024190A"/>
    <w:rsid w:val="00241E9B"/>
    <w:rsid w:val="0024570B"/>
    <w:rsid w:val="002B4624"/>
    <w:rsid w:val="003017F6"/>
    <w:rsid w:val="00331B88"/>
    <w:rsid w:val="00405B1F"/>
    <w:rsid w:val="0044662D"/>
    <w:rsid w:val="0047469E"/>
    <w:rsid w:val="00495C72"/>
    <w:rsid w:val="004A18A8"/>
    <w:rsid w:val="004D3FDD"/>
    <w:rsid w:val="004E35AE"/>
    <w:rsid w:val="00530294"/>
    <w:rsid w:val="00552EAA"/>
    <w:rsid w:val="00565325"/>
    <w:rsid w:val="005774AD"/>
    <w:rsid w:val="00587EC5"/>
    <w:rsid w:val="005A403D"/>
    <w:rsid w:val="005B35C8"/>
    <w:rsid w:val="005B5121"/>
    <w:rsid w:val="005E3A17"/>
    <w:rsid w:val="00603FAF"/>
    <w:rsid w:val="0066524D"/>
    <w:rsid w:val="006B0CA0"/>
    <w:rsid w:val="006C5A9E"/>
    <w:rsid w:val="006D359C"/>
    <w:rsid w:val="006E67FA"/>
    <w:rsid w:val="00722DEE"/>
    <w:rsid w:val="007462CE"/>
    <w:rsid w:val="007620C8"/>
    <w:rsid w:val="007D563C"/>
    <w:rsid w:val="007F1DF3"/>
    <w:rsid w:val="007F4A2F"/>
    <w:rsid w:val="008120A8"/>
    <w:rsid w:val="00816E9B"/>
    <w:rsid w:val="00847EFF"/>
    <w:rsid w:val="00851DA4"/>
    <w:rsid w:val="008908F3"/>
    <w:rsid w:val="008D598C"/>
    <w:rsid w:val="00916D6B"/>
    <w:rsid w:val="00970374"/>
    <w:rsid w:val="00974ED1"/>
    <w:rsid w:val="00982DF2"/>
    <w:rsid w:val="009925BC"/>
    <w:rsid w:val="009A06BF"/>
    <w:rsid w:val="009D2893"/>
    <w:rsid w:val="00A17D16"/>
    <w:rsid w:val="00A74C40"/>
    <w:rsid w:val="00A81E24"/>
    <w:rsid w:val="00AD68CC"/>
    <w:rsid w:val="00B46DB4"/>
    <w:rsid w:val="00B54A66"/>
    <w:rsid w:val="00B857AE"/>
    <w:rsid w:val="00BB406B"/>
    <w:rsid w:val="00BF790D"/>
    <w:rsid w:val="00CC1780"/>
    <w:rsid w:val="00CF5C9E"/>
    <w:rsid w:val="00D370F3"/>
    <w:rsid w:val="00DC02D7"/>
    <w:rsid w:val="00E27779"/>
    <w:rsid w:val="00E7517A"/>
    <w:rsid w:val="00EC4000"/>
    <w:rsid w:val="00F369C5"/>
    <w:rsid w:val="00F4532D"/>
    <w:rsid w:val="00F75958"/>
    <w:rsid w:val="00F84865"/>
    <w:rsid w:val="00FA5A34"/>
    <w:rsid w:val="00FB5AD0"/>
    <w:rsid w:val="00FD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A836"/>
  <w15:chartTrackingRefBased/>
  <w15:docId w15:val="{3603B4D8-A584-4A1E-A102-70F28A5C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Meyer</dc:creator>
  <cp:keywords/>
  <dc:description/>
  <cp:lastModifiedBy>Martin Meyer</cp:lastModifiedBy>
  <cp:revision>2</cp:revision>
  <cp:lastPrinted>2023-10-18T16:33:00Z</cp:lastPrinted>
  <dcterms:created xsi:type="dcterms:W3CDTF">2024-01-18T02:40:00Z</dcterms:created>
  <dcterms:modified xsi:type="dcterms:W3CDTF">2024-01-18T02:40:00Z</dcterms:modified>
</cp:coreProperties>
</file>