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CC399E" w:rsidR="00BE4B82" w:rsidRDefault="00BE4B82" w14:paraId="672A6659" wp14:textId="77777777">
      <w:pPr>
        <w:pStyle w:val="DefaultText"/>
        <w:spacing w:line="360" w:lineRule="auto"/>
        <w:rPr>
          <w:rFonts w:ascii="Arial" w:hAnsi="Arial"/>
          <w:color w:val="000000"/>
          <w:sz w:val="40"/>
          <w:szCs w:val="40"/>
        </w:rPr>
      </w:pPr>
    </w:p>
    <w:p xmlns:wp14="http://schemas.microsoft.com/office/word/2010/wordml" w:rsidRPr="00CC399E" w:rsidR="00BE4B82" w:rsidRDefault="00BE4B82" w14:paraId="190E70F0" wp14:textId="77777777">
      <w:pPr>
        <w:pStyle w:val="Default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color w:val="000000"/>
          <w:sz w:val="40"/>
          <w:szCs w:val="40"/>
        </w:rPr>
      </w:pPr>
      <w:r w:rsidRPr="00CC399E">
        <w:rPr>
          <w:b/>
          <w:bCs/>
          <w:color w:val="000000"/>
          <w:sz w:val="40"/>
          <w:szCs w:val="40"/>
        </w:rPr>
        <w:tab/>
      </w:r>
      <w:r w:rsidR="001459DD">
        <w:rPr>
          <w:b/>
          <w:bCs/>
          <w:color w:val="000000"/>
          <w:sz w:val="40"/>
          <w:szCs w:val="40"/>
        </w:rPr>
        <w:t xml:space="preserve">29 </w:t>
      </w:r>
      <w:r w:rsidRPr="00CC399E">
        <w:rPr>
          <w:b/>
          <w:bCs/>
          <w:color w:val="000000"/>
          <w:sz w:val="40"/>
          <w:szCs w:val="40"/>
        </w:rPr>
        <w:t>PARENTS AS PARTNERS</w:t>
      </w:r>
    </w:p>
    <w:p xmlns:wp14="http://schemas.microsoft.com/office/word/2010/wordml" w:rsidRPr="00FA62CC" w:rsidR="00BE4B82" w:rsidRDefault="00BE4B82" w14:paraId="0A37501D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RDefault="00D31CEF" w14:paraId="4B867295" wp14:textId="77777777">
      <w:pPr>
        <w:pStyle w:val="DefaultText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Little </w:t>
      </w:r>
      <w:r w:rsidR="00A224A5">
        <w:rPr>
          <w:color w:val="000000"/>
          <w:szCs w:val="24"/>
        </w:rPr>
        <w:t>Diamonds Preschool</w:t>
      </w:r>
      <w:r w:rsidRPr="00FA62CC" w:rsidR="00BE4B82">
        <w:rPr>
          <w:color w:val="000000"/>
          <w:szCs w:val="24"/>
        </w:rPr>
        <w:t xml:space="preserve"> will work with parents as partners in providing quality care for their children.</w:t>
      </w:r>
    </w:p>
    <w:p xmlns:wp14="http://schemas.microsoft.com/office/word/2010/wordml" w:rsidRPr="00FA62CC" w:rsidR="00BE4B82" w:rsidRDefault="00BE4B82" w14:paraId="5DAB6C7B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P="00FA742A" w:rsidRDefault="00BE4B82" w14:paraId="200E520A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  <w:szCs w:val="24"/>
        </w:rPr>
      </w:pPr>
      <w:r w:rsidRPr="00FA62CC">
        <w:rPr>
          <w:color w:val="000000"/>
          <w:szCs w:val="24"/>
        </w:rPr>
        <w:t>All parents are welcome t</w:t>
      </w:r>
      <w:r w:rsidRPr="00FA62CC" w:rsidR="00C61219">
        <w:rPr>
          <w:color w:val="000000"/>
          <w:szCs w:val="24"/>
        </w:rPr>
        <w:t xml:space="preserve">o visit the </w:t>
      </w:r>
      <w:r w:rsidR="00622A7C">
        <w:rPr>
          <w:color w:val="000000"/>
          <w:szCs w:val="24"/>
        </w:rPr>
        <w:t>Pre-school</w:t>
      </w:r>
      <w:r w:rsidRPr="00FA62CC" w:rsidR="00C61219">
        <w:rPr>
          <w:color w:val="000000"/>
          <w:szCs w:val="24"/>
        </w:rPr>
        <w:t xml:space="preserve"> at any time as we have an </w:t>
      </w:r>
      <w:r w:rsidRPr="00FA62CC" w:rsidR="00622A7C">
        <w:rPr>
          <w:color w:val="000000"/>
          <w:szCs w:val="24"/>
        </w:rPr>
        <w:t>open-door</w:t>
      </w:r>
      <w:r w:rsidRPr="00FA62CC" w:rsidR="00C61219">
        <w:rPr>
          <w:color w:val="000000"/>
          <w:szCs w:val="24"/>
        </w:rPr>
        <w:t xml:space="preserve"> policy.</w:t>
      </w:r>
      <w:r w:rsidRPr="00FA62CC" w:rsidR="008C13C2">
        <w:rPr>
          <w:color w:val="000000"/>
          <w:szCs w:val="24"/>
        </w:rPr>
        <w:t xml:space="preserve"> We also encourage parents to come in and join in with activities with their children. </w:t>
      </w:r>
    </w:p>
    <w:p xmlns:wp14="http://schemas.microsoft.com/office/word/2010/wordml" w:rsidRPr="00FA62CC" w:rsidR="00BE4B82" w:rsidRDefault="00BE4B82" w14:paraId="02EB378F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P="3FE393AB" w:rsidRDefault="00BE4B82" w14:paraId="4FA68934" wp14:textId="13BA3C79">
      <w:pPr>
        <w:pStyle w:val="DefaultText"/>
        <w:numPr>
          <w:ilvl w:val="0"/>
          <w:numId w:val="1"/>
        </w:numPr>
        <w:spacing w:line="360" w:lineRule="auto"/>
        <w:rPr>
          <w:color w:val="000000"/>
        </w:rPr>
      </w:pPr>
      <w:r w:rsidRPr="3FE393AB" w:rsidR="3FE393AB">
        <w:rPr>
          <w:color w:val="000000" w:themeColor="text1" w:themeTint="FF" w:themeShade="FF"/>
        </w:rPr>
        <w:t xml:space="preserve">Parents have access to their child's records and are consulted in respect of the care given. Parents are also encouraged to contribute to their children’s profiles regularly </w:t>
      </w:r>
      <w:proofErr w:type="gramStart"/>
      <w:r w:rsidRPr="3FE393AB" w:rsidR="3FE393AB">
        <w:rPr>
          <w:color w:val="000000" w:themeColor="text1" w:themeTint="FF" w:themeShade="FF"/>
        </w:rPr>
        <w:t>inline</w:t>
      </w:r>
      <w:proofErr w:type="gramEnd"/>
      <w:r w:rsidRPr="3FE393AB" w:rsidR="3FE393AB">
        <w:rPr>
          <w:color w:val="000000" w:themeColor="text1" w:themeTint="FF" w:themeShade="FF"/>
        </w:rPr>
        <w:t xml:space="preserve"> with the EYFS.</w:t>
      </w:r>
    </w:p>
    <w:p w:rsidR="3FE393AB" w:rsidP="3FE393AB" w:rsidRDefault="3FE393AB" w14:paraId="1192678F" w14:textId="375FEF50">
      <w:pPr>
        <w:pStyle w:val="DefaultText"/>
        <w:numPr>
          <w:ilvl w:val="0"/>
          <w:numId w:val="1"/>
        </w:numPr>
        <w:spacing w:line="360" w:lineRule="auto"/>
        <w:rPr>
          <w:color w:val="000000" w:themeColor="text1" w:themeTint="FF" w:themeShade="FF"/>
        </w:rPr>
      </w:pPr>
      <w:r w:rsidRPr="3FE393AB" w:rsidR="3FE393AB">
        <w:rPr>
          <w:noProof w:val="0"/>
          <w:lang w:val="en-GB"/>
        </w:rPr>
        <w:t xml:space="preserve">Parents are requested to keep us informed of any changes to personal circumstances which may </w:t>
      </w:r>
      <w:proofErr w:type="gramStart"/>
      <w:r w:rsidRPr="3FE393AB" w:rsidR="3FE393AB">
        <w:rPr>
          <w:noProof w:val="0"/>
          <w:lang w:val="en-GB"/>
        </w:rPr>
        <w:t>have an effect upon</w:t>
      </w:r>
      <w:proofErr w:type="gramEnd"/>
      <w:r w:rsidRPr="3FE393AB" w:rsidR="3FE393AB">
        <w:rPr>
          <w:noProof w:val="0"/>
          <w:lang w:val="en-GB"/>
        </w:rPr>
        <w:t xml:space="preserve"> the child, </w:t>
      </w:r>
      <w:proofErr w:type="gramStart"/>
      <w:r w:rsidRPr="3FE393AB" w:rsidR="3FE393AB">
        <w:rPr>
          <w:noProof w:val="0"/>
          <w:lang w:val="en-GB"/>
        </w:rPr>
        <w:t>e.g.</w:t>
      </w:r>
      <w:proofErr w:type="gramEnd"/>
      <w:r w:rsidRPr="3FE393AB" w:rsidR="3FE393AB">
        <w:rPr>
          <w:noProof w:val="0"/>
          <w:lang w:val="en-GB"/>
        </w:rPr>
        <w:t xml:space="preserve"> change of address, telephone number, doctor, emergency contact number.</w:t>
      </w:r>
    </w:p>
    <w:p w:rsidR="3FE393AB" w:rsidP="3FE393AB" w:rsidRDefault="3FE393AB" w14:paraId="07A00D05" w14:textId="7D2975D9">
      <w:pPr>
        <w:pStyle w:val="DefaultText"/>
        <w:numPr>
          <w:ilvl w:val="0"/>
          <w:numId w:val="1"/>
        </w:numPr>
        <w:spacing w:line="360" w:lineRule="auto"/>
        <w:rPr>
          <w:color w:val="000000" w:themeColor="text1" w:themeTint="FF" w:themeShade="FF"/>
        </w:rPr>
      </w:pPr>
      <w:r w:rsidRPr="3FE393AB" w:rsidR="3FE393AB">
        <w:rPr>
          <w:noProof w:val="0"/>
          <w:lang w:val="en-GB"/>
        </w:rPr>
        <w:t xml:space="preserve">Parents are  requested to keep us informed of any circumstances which could </w:t>
      </w:r>
      <w:proofErr w:type="gramStart"/>
      <w:r w:rsidRPr="3FE393AB" w:rsidR="3FE393AB">
        <w:rPr>
          <w:noProof w:val="0"/>
          <w:lang w:val="en-GB"/>
        </w:rPr>
        <w:t>have an effect on</w:t>
      </w:r>
      <w:proofErr w:type="gramEnd"/>
      <w:r w:rsidRPr="3FE393AB" w:rsidR="3FE393AB">
        <w:rPr>
          <w:noProof w:val="0"/>
          <w:lang w:val="en-GB"/>
        </w:rPr>
        <w:t xml:space="preserve"> a child’s emotional </w:t>
      </w:r>
      <w:proofErr w:type="gramStart"/>
      <w:r w:rsidRPr="3FE393AB" w:rsidR="3FE393AB">
        <w:rPr>
          <w:noProof w:val="0"/>
          <w:lang w:val="en-GB"/>
        </w:rPr>
        <w:t>well being</w:t>
      </w:r>
      <w:proofErr w:type="gramEnd"/>
      <w:r w:rsidRPr="3FE393AB" w:rsidR="3FE393AB">
        <w:rPr>
          <w:noProof w:val="0"/>
          <w:lang w:val="en-GB"/>
        </w:rPr>
        <w:t xml:space="preserve">, </w:t>
      </w:r>
      <w:proofErr w:type="gramStart"/>
      <w:r w:rsidRPr="3FE393AB" w:rsidR="3FE393AB">
        <w:rPr>
          <w:noProof w:val="0"/>
          <w:lang w:val="en-GB"/>
        </w:rPr>
        <w:t>e.g.</w:t>
      </w:r>
      <w:proofErr w:type="gramEnd"/>
      <w:r w:rsidRPr="3FE393AB" w:rsidR="3FE393AB">
        <w:rPr>
          <w:noProof w:val="0"/>
          <w:lang w:val="en-GB"/>
        </w:rPr>
        <w:t xml:space="preserve"> bereavement, separation or illness in the family.</w:t>
      </w:r>
    </w:p>
    <w:p xmlns:wp14="http://schemas.microsoft.com/office/word/2010/wordml" w:rsidRPr="00FA62CC" w:rsidR="00BE4B82" w:rsidRDefault="00BE4B82" w14:paraId="6A05A809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P="00FA742A" w:rsidRDefault="00BE4B82" w14:paraId="7BC3CDE3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  <w:szCs w:val="24"/>
        </w:rPr>
      </w:pPr>
      <w:r w:rsidRPr="00FA62CC">
        <w:rPr>
          <w:color w:val="000000"/>
          <w:szCs w:val="24"/>
        </w:rPr>
        <w:t xml:space="preserve">Information about </w:t>
      </w:r>
      <w:r w:rsidR="00622A7C">
        <w:rPr>
          <w:color w:val="000000"/>
          <w:szCs w:val="24"/>
        </w:rPr>
        <w:t>Pre-school</w:t>
      </w:r>
      <w:r w:rsidRPr="00FA62CC">
        <w:rPr>
          <w:color w:val="000000"/>
          <w:szCs w:val="24"/>
        </w:rPr>
        <w:t xml:space="preserve"> activities and events is regularly distributed</w:t>
      </w:r>
      <w:r w:rsidRPr="00FA62CC" w:rsidR="004176D5">
        <w:rPr>
          <w:color w:val="000000"/>
          <w:szCs w:val="24"/>
        </w:rPr>
        <w:t xml:space="preserve"> and displayed</w:t>
      </w:r>
      <w:r w:rsidRPr="00FA62CC">
        <w:rPr>
          <w:color w:val="000000"/>
          <w:szCs w:val="24"/>
        </w:rPr>
        <w:t>.</w:t>
      </w:r>
    </w:p>
    <w:p xmlns:wp14="http://schemas.microsoft.com/office/word/2010/wordml" w:rsidRPr="00FA62CC" w:rsidR="00BE4B82" w:rsidRDefault="00BE4B82" w14:paraId="5A39BBE3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P="00FA742A" w:rsidRDefault="00BE4B82" w14:paraId="35EBC6BD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  <w:szCs w:val="24"/>
        </w:rPr>
      </w:pPr>
      <w:r w:rsidRPr="00FA62CC">
        <w:rPr>
          <w:color w:val="000000"/>
          <w:szCs w:val="24"/>
        </w:rPr>
        <w:t xml:space="preserve">Parents </w:t>
      </w:r>
      <w:r w:rsidRPr="00FA62CC" w:rsidR="00D31CEF">
        <w:rPr>
          <w:color w:val="000000"/>
          <w:szCs w:val="24"/>
        </w:rPr>
        <w:t>can</w:t>
      </w:r>
      <w:r w:rsidRPr="00FA62CC">
        <w:rPr>
          <w:color w:val="000000"/>
          <w:szCs w:val="24"/>
        </w:rPr>
        <w:t xml:space="preserve"> inspect all the policies of t</w:t>
      </w:r>
      <w:r w:rsidRPr="00FA62CC" w:rsidR="00C61219">
        <w:rPr>
          <w:color w:val="000000"/>
          <w:szCs w:val="24"/>
        </w:rPr>
        <w:t xml:space="preserve">he </w:t>
      </w:r>
      <w:r w:rsidR="00622A7C">
        <w:rPr>
          <w:color w:val="000000"/>
          <w:szCs w:val="24"/>
        </w:rPr>
        <w:t>Pre-school</w:t>
      </w:r>
      <w:r w:rsidRPr="00FA62CC" w:rsidR="00C61219">
        <w:rPr>
          <w:color w:val="000000"/>
          <w:szCs w:val="24"/>
        </w:rPr>
        <w:t xml:space="preserve"> at any time and are encouraged to do so before their child starts.</w:t>
      </w:r>
    </w:p>
    <w:p xmlns:wp14="http://schemas.microsoft.com/office/word/2010/wordml" w:rsidRPr="00FA62CC" w:rsidR="00BE4B82" w:rsidRDefault="00BE4B82" w14:paraId="41C8F396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Pr="00FA62CC" w:rsidR="00BE4B82" w:rsidP="00FA742A" w:rsidRDefault="00BE4B82" w14:paraId="780DEC2E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  <w:szCs w:val="24"/>
        </w:rPr>
      </w:pPr>
      <w:r w:rsidRPr="00FA62CC">
        <w:rPr>
          <w:color w:val="000000"/>
          <w:szCs w:val="24"/>
        </w:rPr>
        <w:t xml:space="preserve">Parent groups are accorded hospitality and all facilities on the </w:t>
      </w:r>
      <w:r w:rsidR="00622A7C">
        <w:rPr>
          <w:color w:val="000000"/>
          <w:szCs w:val="24"/>
        </w:rPr>
        <w:t>Pre-school</w:t>
      </w:r>
      <w:r w:rsidRPr="00FA62CC">
        <w:rPr>
          <w:color w:val="000000"/>
          <w:szCs w:val="24"/>
        </w:rPr>
        <w:t xml:space="preserve"> premises.</w:t>
      </w:r>
    </w:p>
    <w:p xmlns:wp14="http://schemas.microsoft.com/office/word/2010/wordml" w:rsidRPr="00FA62CC" w:rsidR="00BE4B82" w:rsidRDefault="00BE4B82" w14:paraId="72A3D3EC" wp14:textId="77777777">
      <w:pPr>
        <w:pStyle w:val="DefaultText"/>
        <w:spacing w:line="360" w:lineRule="auto"/>
        <w:rPr>
          <w:color w:val="000000"/>
          <w:szCs w:val="24"/>
        </w:rPr>
      </w:pPr>
    </w:p>
    <w:p xmlns:wp14="http://schemas.microsoft.com/office/word/2010/wordml" w:rsidR="00BE4B82" w:rsidP="00FA742A" w:rsidRDefault="00BE4B82" w14:paraId="243C91A2" wp14:textId="77777777">
      <w:pPr>
        <w:pStyle w:val="DefaultText"/>
        <w:numPr>
          <w:ilvl w:val="0"/>
          <w:numId w:val="1"/>
        </w:numPr>
        <w:spacing w:line="360" w:lineRule="auto"/>
        <w:rPr>
          <w:color w:val="000000"/>
          <w:szCs w:val="24"/>
        </w:rPr>
      </w:pPr>
      <w:r w:rsidRPr="00FA62CC">
        <w:rPr>
          <w:color w:val="000000"/>
          <w:szCs w:val="24"/>
        </w:rPr>
        <w:t>A suggestion system is in operation.</w:t>
      </w:r>
      <w:r w:rsidRPr="00FA62CC" w:rsidR="004176D5">
        <w:rPr>
          <w:color w:val="000000"/>
          <w:szCs w:val="24"/>
        </w:rPr>
        <w:t xml:space="preserve"> Any comments or suggestions made by parents will be recorded. </w:t>
      </w:r>
      <w:r w:rsidRPr="00FA62CC" w:rsidR="003063E0">
        <w:rPr>
          <w:color w:val="000000"/>
          <w:szCs w:val="24"/>
        </w:rPr>
        <w:t>Questionnaires are given out to parents regularly.</w:t>
      </w:r>
    </w:p>
    <w:p xmlns:wp14="http://schemas.microsoft.com/office/word/2010/wordml" w:rsidR="00D31CEF" w:rsidP="00D31CEF" w:rsidRDefault="00D31CEF" w14:paraId="0D0B940D" wp14:textId="77777777">
      <w:pPr>
        <w:pStyle w:val="ListParagraph"/>
        <w:rPr>
          <w:color w:val="000000"/>
          <w:szCs w:val="24"/>
        </w:rPr>
      </w:pPr>
    </w:p>
    <w:p xmlns:wp14="http://schemas.microsoft.com/office/word/2010/wordml" w:rsidRPr="00FA62CC" w:rsidR="00BE4B82" w:rsidP="3FE393AB" w:rsidRDefault="003063E0" w14:paraId="3535C535" wp14:textId="32952EAF">
      <w:pPr>
        <w:pStyle w:val="DefaultText"/>
        <w:numPr>
          <w:ilvl w:val="0"/>
          <w:numId w:val="1"/>
        </w:numPr>
        <w:spacing w:line="360" w:lineRule="auto"/>
        <w:rPr>
          <w:color w:val="000000"/>
        </w:rPr>
      </w:pPr>
      <w:r w:rsidRPr="3FE393AB" w:rsidR="3FE393AB">
        <w:rPr>
          <w:color w:val="000000" w:themeColor="text1" w:themeTint="FF" w:themeShade="FF"/>
        </w:rPr>
        <w:t xml:space="preserve">Parents' meetings are held regularly throughout the term, for parents to view their children learning </w:t>
      </w:r>
      <w:r w:rsidRPr="3FE393AB" w:rsidR="3FE393AB">
        <w:rPr>
          <w:color w:val="000000" w:themeColor="text1" w:themeTint="FF" w:themeShade="FF"/>
        </w:rPr>
        <w:t>journals and</w:t>
      </w:r>
      <w:r w:rsidRPr="3FE393AB" w:rsidR="3FE393AB">
        <w:rPr>
          <w:color w:val="000000" w:themeColor="text1" w:themeTint="FF" w:themeShade="FF"/>
        </w:rPr>
        <w:t xml:space="preserve"> to speak to key persons. An informal written report will be given on a termly basis. </w:t>
      </w:r>
    </w:p>
    <w:p xmlns:wp14="http://schemas.microsoft.com/office/word/2010/wordml" w:rsidRPr="00FA62CC" w:rsidR="00BE4B82" w:rsidRDefault="00BE4B82" w14:paraId="60061E4C" wp14:textId="77777777">
      <w:pPr>
        <w:pStyle w:val="DefaultText"/>
        <w:spacing w:line="360" w:lineRule="auto"/>
        <w:rPr>
          <w:color w:val="000080"/>
          <w:szCs w:val="24"/>
        </w:rPr>
      </w:pPr>
    </w:p>
    <w:p xmlns:wp14="http://schemas.microsoft.com/office/word/2010/wordml" w:rsidRPr="00FA62CC" w:rsidR="00BE4B82" w:rsidRDefault="00BE4B82" w14:paraId="44EAFD9C" wp14:textId="77777777">
      <w:pPr>
        <w:pStyle w:val="DefaultText"/>
        <w:spacing w:line="360" w:lineRule="auto"/>
        <w:rPr>
          <w:color w:val="000080"/>
          <w:szCs w:val="24"/>
        </w:rPr>
      </w:pPr>
    </w:p>
    <w:p xmlns:wp14="http://schemas.microsoft.com/office/word/2010/wordml" w:rsidRPr="00FA62CC" w:rsidR="00BE4B82" w:rsidP="00BB35DB" w:rsidRDefault="00BE4B82" w14:paraId="4B94D5A5" wp14:textId="77777777">
      <w:pPr>
        <w:pStyle w:val="DefaultText"/>
        <w:spacing w:line="360" w:lineRule="auto"/>
        <w:rPr>
          <w:color w:val="000080"/>
          <w:szCs w:val="24"/>
        </w:rPr>
      </w:pPr>
    </w:p>
    <w:sectPr w:rsidRPr="00FA62CC" w:rsidR="00BE4B82" w:rsidSect="00622A7C">
      <w:headerReference w:type="default" r:id="rId7"/>
      <w:footerReference w:type="default" r:id="rId8"/>
      <w:type w:val="oddPage"/>
      <w:pgSz w:w="11909" w:h="16834" w:orient="portrait" w:code="9"/>
      <w:pgMar w:top="720" w:right="720" w:bottom="720" w:left="720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A36BF" w:rsidRDefault="00BA36BF" w14:paraId="45FB0818" wp14:textId="77777777">
      <w:r>
        <w:separator/>
      </w:r>
    </w:p>
  </w:endnote>
  <w:endnote w:type="continuationSeparator" w:id="0">
    <w:p xmlns:wp14="http://schemas.microsoft.com/office/word/2010/wordml" w:rsidR="00BA36BF" w:rsidRDefault="00BA36BF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4B7D36" w:rsidP="004B7D36" w:rsidRDefault="004B7D36" w14:paraId="2823298C" wp14:textId="77777777">
    <w:pPr>
      <w:pStyle w:val="Footer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Little </w:t>
    </w:r>
    <w:r w:rsidRPr="00E53ECA">
      <w:rPr>
        <w:b/>
        <w:color w:val="808080"/>
        <w:sz w:val="16"/>
        <w:szCs w:val="16"/>
      </w:rPr>
      <w:t>Diamonds Preschool</w:t>
    </w:r>
    <w:r>
      <w:rPr>
        <w:b/>
        <w:color w:val="808080"/>
        <w:sz w:val="16"/>
        <w:szCs w:val="16"/>
      </w:rPr>
      <w:t xml:space="preserve"> </w:t>
    </w:r>
  </w:p>
  <w:p xmlns:wp14="http://schemas.microsoft.com/office/word/2010/wordml" w:rsidR="004B7D36" w:rsidP="004B7D36" w:rsidRDefault="004B7D36" w14:paraId="0B9FD079" wp14:textId="77777777">
    <w:pPr>
      <w:pStyle w:val="Footer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Slough Bowls Club , 50 </w:t>
    </w:r>
    <w:proofErr w:type="spellStart"/>
    <w:r>
      <w:rPr>
        <w:color w:val="808080"/>
        <w:sz w:val="16"/>
        <w:szCs w:val="16"/>
      </w:rPr>
      <w:t>Chalvey</w:t>
    </w:r>
    <w:proofErr w:type="spellEnd"/>
    <w:r>
      <w:rPr>
        <w:color w:val="808080"/>
        <w:sz w:val="16"/>
        <w:szCs w:val="16"/>
      </w:rPr>
      <w:t xml:space="preserve"> Road East  SL1 2LR</w:t>
    </w:r>
  </w:p>
  <w:p xmlns:wp14="http://schemas.microsoft.com/office/word/2010/wordml" w:rsidRPr="00E53ECA" w:rsidR="004B7D36" w:rsidP="004B7D36" w:rsidRDefault="004B7D36" w14:paraId="60A6A28E" wp14:textId="77777777">
    <w:pPr>
      <w:pStyle w:val="Footer"/>
      <w:jc w:val="center"/>
      <w:rPr>
        <w:color w:val="808080"/>
        <w:sz w:val="16"/>
        <w:szCs w:val="16"/>
      </w:rPr>
    </w:pPr>
    <w:r w:rsidRPr="00E53ECA">
      <w:rPr>
        <w:color w:val="808080"/>
        <w:sz w:val="16"/>
        <w:szCs w:val="16"/>
      </w:rPr>
      <w:t>Contact- 07944138407 or 07446173680 Email- diamondspreschool@outlook.com</w:t>
    </w:r>
  </w:p>
  <w:p xmlns:wp14="http://schemas.microsoft.com/office/word/2010/wordml" w:rsidR="002A6189" w:rsidRDefault="002A6189" w14:paraId="3DEEC66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A36BF" w:rsidRDefault="00BA36BF" w14:paraId="53128261" wp14:textId="77777777">
      <w:r>
        <w:separator/>
      </w:r>
    </w:p>
  </w:footnote>
  <w:footnote w:type="continuationSeparator" w:id="0">
    <w:p xmlns:wp14="http://schemas.microsoft.com/office/word/2010/wordml" w:rsidR="00BA36BF" w:rsidRDefault="00BA36BF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4B7D36" w:rsidP="004B7D36" w:rsidRDefault="006C574B" w14:paraId="3656B9AB" wp14:textId="77777777">
    <w:pPr>
      <w:pStyle w:val="Header"/>
      <w:jc w:val="right"/>
    </w:pPr>
    <w:r>
      <w:rPr>
        <w:b/>
        <w:noProof/>
        <w:sz w:val="40"/>
        <w:szCs w:val="40"/>
        <w:u w:val="single"/>
      </w:rPr>
      <w:drawing>
        <wp:inline xmlns:wp14="http://schemas.microsoft.com/office/word/2010/wordprocessingDrawing" distT="0" distB="0" distL="0" distR="0" wp14:anchorId="3DCCC0F3" wp14:editId="7777777">
          <wp:extent cx="704850" cy="714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D7D07"/>
    <w:multiLevelType w:val="hybridMultilevel"/>
    <w:tmpl w:val="7EE0B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48"/>
    <w:rsid w:val="000978E0"/>
    <w:rsid w:val="000E1916"/>
    <w:rsid w:val="001459DD"/>
    <w:rsid w:val="002963CF"/>
    <w:rsid w:val="002A6189"/>
    <w:rsid w:val="002E56D8"/>
    <w:rsid w:val="003063E0"/>
    <w:rsid w:val="003274B1"/>
    <w:rsid w:val="00367297"/>
    <w:rsid w:val="003C42FB"/>
    <w:rsid w:val="004176D5"/>
    <w:rsid w:val="004812AE"/>
    <w:rsid w:val="004B7D36"/>
    <w:rsid w:val="004C425F"/>
    <w:rsid w:val="00537FA4"/>
    <w:rsid w:val="005A433C"/>
    <w:rsid w:val="005B4A18"/>
    <w:rsid w:val="00622A7C"/>
    <w:rsid w:val="006C574B"/>
    <w:rsid w:val="00745859"/>
    <w:rsid w:val="007A29D5"/>
    <w:rsid w:val="008C13C2"/>
    <w:rsid w:val="00950F48"/>
    <w:rsid w:val="00965989"/>
    <w:rsid w:val="009C78B7"/>
    <w:rsid w:val="009D70F4"/>
    <w:rsid w:val="00A224A5"/>
    <w:rsid w:val="00AA3CA1"/>
    <w:rsid w:val="00AC053F"/>
    <w:rsid w:val="00BA36BF"/>
    <w:rsid w:val="00BB35DB"/>
    <w:rsid w:val="00BD1CE8"/>
    <w:rsid w:val="00BE4B82"/>
    <w:rsid w:val="00C3608A"/>
    <w:rsid w:val="00C61219"/>
    <w:rsid w:val="00CC399E"/>
    <w:rsid w:val="00D31CEF"/>
    <w:rsid w:val="00DB76F1"/>
    <w:rsid w:val="00DD4A2A"/>
    <w:rsid w:val="00E56F3D"/>
    <w:rsid w:val="00F83003"/>
    <w:rsid w:val="00F93D0D"/>
    <w:rsid w:val="00FA62CC"/>
    <w:rsid w:val="00FA742A"/>
    <w:rsid w:val="3FE3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DB1B436"/>
  <w15:chartTrackingRefBased/>
  <w15:docId w15:val="{FE36EA75-F10E-44F1-BD0B-693EA57D94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</w:style>
  <w:style w:type="paragraph" w:styleId="Bullet" w:customStyle="1">
    <w:name w:val="Bullet"/>
    <w:basedOn w:val="Normal"/>
    <w:pPr>
      <w:jc w:val="both"/>
    </w:pPr>
    <w:rPr>
      <w:rFonts w:ascii="Helv" w:hAnsi="Helv"/>
    </w:rPr>
  </w:style>
  <w:style w:type="paragraph" w:styleId="Subtitle">
    <w:name w:val="Subtitle"/>
    <w:basedOn w:val="Normal"/>
    <w:qFormat/>
    <w:rPr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TableText" w:customStyle="1">
    <w:name w:val="Table Text"/>
    <w:basedOn w:val="Normal"/>
  </w:style>
  <w:style w:type="paragraph" w:styleId="sub-subhead" w:customStyle="1">
    <w:name w:val="sub-subhead"/>
    <w:basedOn w:val="Normal"/>
    <w:pPr>
      <w:keepLines/>
      <w:jc w:val="both"/>
    </w:pPr>
    <w:rPr>
      <w:rFonts w:ascii="Helv" w:hAnsi="Helv"/>
      <w:snapToGrid w:val="0"/>
      <w:lang w:val="en-US"/>
    </w:rPr>
  </w:style>
  <w:style w:type="paragraph" w:styleId="BodyText">
    <w:name w:val="Body Text"/>
    <w:basedOn w:val="Normal"/>
    <w:rPr>
      <w:i/>
      <w:sz w:val="20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tabs>
        <w:tab w:val="left" w:pos="7655"/>
      </w:tabs>
      <w:ind w:left="360" w:hanging="360"/>
      <w:jc w:val="both"/>
    </w:pPr>
    <w:rPr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9D70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3003"/>
    <w:rPr>
      <w:lang w:val="en-US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uiPriority w:val="99"/>
    <w:rsid w:val="002A618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31C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DNA%20Recruitment%20&amp;%20Sel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NDNA Recruitment &amp; Selection.dot</ap:Template>
  <ap:Application>Microsoft Word for the web</ap:Application>
  <ap:DocSecurity>0</ap:DocSecurity>
  <ap:ScaleCrop>false</ap:ScaleCrop>
  <ap:Company>Portland 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CONTENTS</dc:title>
  <dc:subject/>
  <dc:creator>Samantha</dc:creator>
  <keywords/>
  <lastModifiedBy>Diamonds Preschool</lastModifiedBy>
  <revision>3</revision>
  <lastPrinted>2015-03-02T00:29:00.0000000Z</lastPrinted>
  <dcterms:created xsi:type="dcterms:W3CDTF">2021-08-17T14:53:00.0000000Z</dcterms:created>
  <dcterms:modified xsi:type="dcterms:W3CDTF">2021-08-17T15:02:42.6076164Z</dcterms:modified>
</coreProperties>
</file>