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DF" w:rsidRPr="00C45EDF" w:rsidRDefault="00C45EDF" w:rsidP="00C45EDF">
      <w:pPr>
        <w:tabs>
          <w:tab w:val="left" w:pos="4680"/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  <w:r w:rsidRPr="00566238">
        <w:rPr>
          <w:b/>
          <w:bCs/>
          <w:i/>
          <w:iCs/>
          <w:sz w:val="40"/>
          <w:szCs w:val="40"/>
          <w:u w:val="single"/>
        </w:rPr>
        <w:t>DATE SHEET  B.COM.  1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ST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,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2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ND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,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3</w:t>
      </w:r>
      <w:r w:rsidRPr="00566238">
        <w:rPr>
          <w:b/>
          <w:bCs/>
          <w:i/>
          <w:iCs/>
          <w:sz w:val="40"/>
          <w:szCs w:val="40"/>
          <w:u w:val="single"/>
          <w:vertAlign w:val="superscript"/>
        </w:rPr>
        <w:t>RD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  YEAR  </w:t>
      </w:r>
      <w:r>
        <w:rPr>
          <w:b/>
          <w:bCs/>
          <w:i/>
          <w:iCs/>
          <w:sz w:val="40"/>
          <w:szCs w:val="40"/>
          <w:u w:val="single"/>
        </w:rPr>
        <w:t>EXAMS NOV.</w:t>
      </w:r>
      <w:r w:rsidRPr="00566238">
        <w:rPr>
          <w:b/>
          <w:bCs/>
          <w:i/>
          <w:iCs/>
          <w:sz w:val="40"/>
          <w:szCs w:val="40"/>
          <w:u w:val="single"/>
        </w:rPr>
        <w:t xml:space="preserve"> 201</w:t>
      </w:r>
      <w:r>
        <w:rPr>
          <w:b/>
          <w:bCs/>
          <w:i/>
          <w:iCs/>
          <w:sz w:val="40"/>
          <w:szCs w:val="40"/>
          <w:u w:val="single"/>
        </w:rPr>
        <w:t>8</w:t>
      </w:r>
      <w:r>
        <w:rPr>
          <w:b/>
          <w:bCs/>
          <w:sz w:val="18"/>
          <w:szCs w:val="18"/>
        </w:rPr>
        <w:tab/>
      </w:r>
    </w:p>
    <w:tbl>
      <w:tblPr>
        <w:tblStyle w:val="TableGrid"/>
        <w:tblpPr w:leftFromText="180" w:rightFromText="180" w:vertAnchor="page" w:horzAnchor="page" w:tblpX="2083" w:tblpY="1681"/>
        <w:tblW w:w="0" w:type="auto"/>
        <w:tblLook w:val="04A0"/>
      </w:tblPr>
      <w:tblGrid>
        <w:gridCol w:w="1535"/>
        <w:gridCol w:w="5256"/>
        <w:gridCol w:w="5599"/>
        <w:gridCol w:w="5057"/>
      </w:tblGrid>
      <w:tr w:rsidR="00C45EDF" w:rsidRPr="0005161F" w:rsidTr="00C61CE5">
        <w:trPr>
          <w:trHeight w:val="498"/>
        </w:trPr>
        <w:tc>
          <w:tcPr>
            <w:tcW w:w="1535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 xml:space="preserve">DATE 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6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 xml:space="preserve">B.COM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903E6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61CE5">
              <w:rPr>
                <w:b/>
                <w:bCs/>
                <w:sz w:val="18"/>
                <w:szCs w:val="18"/>
              </w:rPr>
              <w:t>SEMESTER (MOR</w:t>
            </w:r>
            <w:r w:rsidRPr="0005161F">
              <w:rPr>
                <w:b/>
                <w:bCs/>
                <w:sz w:val="18"/>
                <w:szCs w:val="18"/>
              </w:rPr>
              <w:t>NING SESSION)</w:t>
            </w:r>
          </w:p>
          <w:p w:rsidR="00C45EDF" w:rsidRPr="0005161F" w:rsidRDefault="00C61CE5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9.30AM TO 12.3</w:t>
            </w:r>
            <w:r w:rsidRPr="0005161F">
              <w:rPr>
                <w:b/>
                <w:bCs/>
                <w:sz w:val="18"/>
                <w:szCs w:val="18"/>
              </w:rPr>
              <w:t>0PM</w:t>
            </w:r>
          </w:p>
        </w:tc>
        <w:tc>
          <w:tcPr>
            <w:tcW w:w="5599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 xml:space="preserve">B.COM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903E6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C61CE5">
              <w:rPr>
                <w:b/>
                <w:bCs/>
                <w:sz w:val="18"/>
                <w:szCs w:val="18"/>
              </w:rPr>
              <w:t xml:space="preserve">  SEMESTER (MOR</w:t>
            </w:r>
            <w:r>
              <w:rPr>
                <w:b/>
                <w:bCs/>
                <w:sz w:val="18"/>
                <w:szCs w:val="18"/>
              </w:rPr>
              <w:t>NING</w:t>
            </w:r>
            <w:r w:rsidRPr="0005161F">
              <w:rPr>
                <w:b/>
                <w:bCs/>
                <w:sz w:val="18"/>
                <w:szCs w:val="18"/>
              </w:rPr>
              <w:t xml:space="preserve"> SESSION)</w:t>
            </w:r>
          </w:p>
          <w:p w:rsidR="00C45EDF" w:rsidRPr="0005161F" w:rsidRDefault="00C61CE5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9.30AM TO 12.3</w:t>
            </w:r>
            <w:r w:rsidRPr="0005161F">
              <w:rPr>
                <w:b/>
                <w:bCs/>
                <w:sz w:val="18"/>
                <w:szCs w:val="18"/>
              </w:rPr>
              <w:t>0PM</w:t>
            </w:r>
          </w:p>
        </w:tc>
        <w:tc>
          <w:tcPr>
            <w:tcW w:w="5057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 w:rsidRPr="0005161F">
              <w:rPr>
                <w:b/>
                <w:bCs/>
                <w:sz w:val="18"/>
                <w:szCs w:val="18"/>
              </w:rPr>
              <w:t xml:space="preserve">B.COM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903E6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 SEMESTER (MORNING</w:t>
            </w:r>
            <w:r w:rsidRPr="0005161F">
              <w:rPr>
                <w:b/>
                <w:bCs/>
                <w:sz w:val="18"/>
                <w:szCs w:val="18"/>
              </w:rPr>
              <w:t xml:space="preserve"> SESSION)</w:t>
            </w:r>
          </w:p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9.30AM TO 12.3</w:t>
            </w:r>
            <w:r w:rsidRPr="0005161F">
              <w:rPr>
                <w:b/>
                <w:bCs/>
                <w:sz w:val="18"/>
                <w:szCs w:val="18"/>
              </w:rPr>
              <w:t>0PM</w:t>
            </w:r>
          </w:p>
        </w:tc>
      </w:tr>
      <w:tr w:rsidR="00C45EDF" w:rsidRPr="0005161F" w:rsidTr="00C61CE5">
        <w:trPr>
          <w:trHeight w:val="373"/>
        </w:trPr>
        <w:tc>
          <w:tcPr>
            <w:tcW w:w="1535" w:type="dxa"/>
          </w:tcPr>
          <w:p w:rsidR="00C45EDF" w:rsidRPr="0005161F" w:rsidRDefault="000D1699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C45EDF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56" w:type="dxa"/>
          </w:tcPr>
          <w:p w:rsidR="00C45EDF" w:rsidRPr="0005161F" w:rsidRDefault="000D1699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BC-101, FINANCIAL ACCOUNTING (Old &amp; New)</w:t>
            </w:r>
          </w:p>
        </w:tc>
        <w:tc>
          <w:tcPr>
            <w:tcW w:w="5599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61CE5" w:rsidRPr="0005161F" w:rsidTr="00C61CE5">
        <w:trPr>
          <w:trHeight w:val="373"/>
        </w:trPr>
        <w:tc>
          <w:tcPr>
            <w:tcW w:w="1535" w:type="dxa"/>
          </w:tcPr>
          <w:p w:rsidR="00C61CE5" w:rsidRDefault="00C61CE5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20.11.2018</w:t>
            </w:r>
          </w:p>
        </w:tc>
        <w:tc>
          <w:tcPr>
            <w:tcW w:w="5256" w:type="dxa"/>
          </w:tcPr>
          <w:p w:rsidR="00C61CE5" w:rsidRDefault="00C61CE5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CE5" w:rsidRPr="0005161F" w:rsidRDefault="00C61CE5" w:rsidP="00C61C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BC-304, PRINCIPLES OF MARKETING (Wef 2014-15 to 2017-18)</w:t>
            </w:r>
          </w:p>
        </w:tc>
        <w:tc>
          <w:tcPr>
            <w:tcW w:w="5057" w:type="dxa"/>
          </w:tcPr>
          <w:p w:rsidR="00C61CE5" w:rsidRPr="0005161F" w:rsidRDefault="00C61CE5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45EDF" w:rsidRPr="0005161F" w:rsidTr="00C61CE5">
        <w:trPr>
          <w:trHeight w:val="355"/>
        </w:trPr>
        <w:tc>
          <w:tcPr>
            <w:tcW w:w="1535" w:type="dxa"/>
          </w:tcPr>
          <w:p w:rsidR="00C45EDF" w:rsidRPr="0005161F" w:rsidRDefault="00C6143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C45EDF">
              <w:rPr>
                <w:b/>
                <w:bCs/>
                <w:sz w:val="18"/>
                <w:szCs w:val="18"/>
              </w:rPr>
              <w:t>.11.201</w:t>
            </w:r>
            <w:r w:rsidR="000D169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56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45EDF" w:rsidRDefault="00C61431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BC-301, CORPORATE ACCOUNTING</w:t>
            </w:r>
            <w:r w:rsidR="002F7335">
              <w:rPr>
                <w:b/>
                <w:bCs/>
                <w:sz w:val="18"/>
                <w:szCs w:val="18"/>
              </w:rPr>
              <w:t>-I (Wef 2018-19)</w:t>
            </w:r>
          </w:p>
          <w:p w:rsidR="002F7335" w:rsidRPr="0005161F" w:rsidRDefault="002F7335" w:rsidP="002F733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BC-301, CORPORATE ACCOUNTING-I (Wef 2014-15 to 2017-18)</w:t>
            </w:r>
          </w:p>
        </w:tc>
        <w:tc>
          <w:tcPr>
            <w:tcW w:w="5057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45EDF" w:rsidRPr="0005161F" w:rsidTr="00C61CE5">
        <w:trPr>
          <w:trHeight w:val="355"/>
        </w:trPr>
        <w:tc>
          <w:tcPr>
            <w:tcW w:w="1535" w:type="dxa"/>
          </w:tcPr>
          <w:p w:rsidR="00C45EDF" w:rsidRPr="0005161F" w:rsidRDefault="000D1699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C45EDF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56" w:type="dxa"/>
          </w:tcPr>
          <w:p w:rsidR="00C45EDF" w:rsidRDefault="000D1699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BC-102, MICRO ECONOMIC (wef 2017-18 onward)</w:t>
            </w:r>
          </w:p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BC-102, MICRO ECONOMIC (Old wef 2013-14 to 2016-17)</w:t>
            </w:r>
          </w:p>
        </w:tc>
        <w:tc>
          <w:tcPr>
            <w:tcW w:w="5599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45EDF" w:rsidRPr="0005161F" w:rsidTr="00C61CE5">
        <w:trPr>
          <w:trHeight w:val="355"/>
        </w:trPr>
        <w:tc>
          <w:tcPr>
            <w:tcW w:w="1535" w:type="dxa"/>
          </w:tcPr>
          <w:p w:rsidR="00C45EDF" w:rsidRPr="0005161F" w:rsidRDefault="00C45EDF" w:rsidP="000D1699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D169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.11.201</w:t>
            </w:r>
            <w:r w:rsidR="000D169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56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45EDF" w:rsidRPr="0005161F" w:rsidRDefault="00C45EDF" w:rsidP="00C61CE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45EDF" w:rsidRPr="0005161F" w:rsidRDefault="00C61CE5" w:rsidP="00C61C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BC-509, SERVICES</w:t>
            </w:r>
            <w:r w:rsidR="00FA78CA">
              <w:rPr>
                <w:b/>
                <w:bCs/>
                <w:sz w:val="18"/>
                <w:szCs w:val="18"/>
              </w:rPr>
              <w:t xml:space="preserve"> MARKETING (New Wef 2015-16 onwa</w:t>
            </w:r>
            <w:r>
              <w:rPr>
                <w:b/>
                <w:bCs/>
                <w:sz w:val="18"/>
                <w:szCs w:val="18"/>
              </w:rPr>
              <w:t>rd)</w:t>
            </w: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27.11.2018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Bc-302, BUSINESS STATISTICS </w:t>
            </w:r>
            <w:r w:rsidR="002F7335">
              <w:rPr>
                <w:b/>
                <w:bCs/>
                <w:sz w:val="18"/>
                <w:szCs w:val="18"/>
              </w:rPr>
              <w:t>(Wef 2018-19)</w:t>
            </w:r>
          </w:p>
          <w:p w:rsidR="002F7335" w:rsidRPr="0005161F" w:rsidRDefault="002F7335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Bc-302, BUSINESS STATISTICS (Wef 2014-15 to 2017-18)</w:t>
            </w:r>
          </w:p>
        </w:tc>
        <w:tc>
          <w:tcPr>
            <w:tcW w:w="5057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28.11.2018</w:t>
            </w:r>
          </w:p>
        </w:tc>
        <w:tc>
          <w:tcPr>
            <w:tcW w:w="5256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Bc-103, PRINCIPLE OF BUSINESS MANAGEMENT (2017-18 onward)</w:t>
            </w:r>
          </w:p>
          <w:p w:rsidR="00C61431" w:rsidRDefault="00C61431" w:rsidP="00C614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Bc-104, PRINCIPLE OF BUSINESS MANAGEMENT</w:t>
            </w:r>
          </w:p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(Old wef 2013-14 to 2016-17 onward)</w:t>
            </w:r>
          </w:p>
        </w:tc>
        <w:tc>
          <w:tcPr>
            <w:tcW w:w="5599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37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30.11.2018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CE5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BC-501, COST </w:t>
            </w:r>
            <w:r w:rsidR="00FA78CA">
              <w:rPr>
                <w:b/>
                <w:bCs/>
                <w:sz w:val="18"/>
                <w:szCs w:val="18"/>
              </w:rPr>
              <w:t>ACCOUNTING (New Wef 2015-16 onwa</w:t>
            </w:r>
            <w:r>
              <w:rPr>
                <w:b/>
                <w:bCs/>
                <w:sz w:val="18"/>
                <w:szCs w:val="18"/>
              </w:rPr>
              <w:t>rd)</w:t>
            </w:r>
          </w:p>
        </w:tc>
      </w:tr>
      <w:tr w:rsidR="00C61431" w:rsidRPr="0005161F" w:rsidTr="00C61CE5">
        <w:trPr>
          <w:trHeight w:val="346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BC-305, BUSINESS LAW-I</w:t>
            </w:r>
            <w:r w:rsidR="002F7335">
              <w:rPr>
                <w:b/>
                <w:bCs/>
                <w:sz w:val="18"/>
                <w:szCs w:val="18"/>
              </w:rPr>
              <w:t xml:space="preserve"> (Wef 2018-19)</w:t>
            </w:r>
          </w:p>
          <w:p w:rsidR="002F7335" w:rsidRPr="0005161F" w:rsidRDefault="002F7335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BC-305, BUSINESS LAW-I ( Wef 2014-15 to 2017-18)</w:t>
            </w:r>
          </w:p>
        </w:tc>
        <w:tc>
          <w:tcPr>
            <w:tcW w:w="5057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CE5" w:rsidP="00C614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BC-502, ENTREPRENEURSHIP D</w:t>
            </w:r>
            <w:r w:rsidR="00FA78CA">
              <w:rPr>
                <w:b/>
                <w:bCs/>
                <w:sz w:val="18"/>
                <w:szCs w:val="18"/>
              </w:rPr>
              <w:t>EVELOPMENT (New Wef 2015-16 onwa</w:t>
            </w:r>
            <w:r>
              <w:rPr>
                <w:b/>
                <w:bCs/>
                <w:sz w:val="18"/>
                <w:szCs w:val="18"/>
              </w:rPr>
              <w:t>rd)</w:t>
            </w: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05.12.2018</w:t>
            </w:r>
          </w:p>
        </w:tc>
        <w:tc>
          <w:tcPr>
            <w:tcW w:w="5256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BC-105, BUSINESS MATHEMATICS-I (New wef 2017-18 onward)</w:t>
            </w:r>
          </w:p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BC-105, BUSINESS MATHEMATICS-I (Old wef 2013-14 to 2016-17)</w:t>
            </w:r>
          </w:p>
        </w:tc>
        <w:tc>
          <w:tcPr>
            <w:tcW w:w="5599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46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2F7335" w:rsidRDefault="002F7335" w:rsidP="002F733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BC-304: COMPANY LAWS-I (Wef 2018-19)</w:t>
            </w:r>
          </w:p>
          <w:p w:rsidR="00C61431" w:rsidRPr="0005161F" w:rsidRDefault="002F7335" w:rsidP="002F733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BC-303, HUMAN RESOURCE MANAGEMENT (Wef 2014-15 to 2017-18)</w:t>
            </w:r>
          </w:p>
        </w:tc>
        <w:tc>
          <w:tcPr>
            <w:tcW w:w="5057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46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CE5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BC-503, IN</w:t>
            </w:r>
            <w:r w:rsidR="00FA78CA">
              <w:rPr>
                <w:b/>
                <w:bCs/>
                <w:sz w:val="18"/>
                <w:szCs w:val="18"/>
              </w:rPr>
              <w:t>COME TAX-I (New Wef 2015-16 onwa</w:t>
            </w:r>
            <w:r>
              <w:rPr>
                <w:b/>
                <w:bCs/>
                <w:sz w:val="18"/>
                <w:szCs w:val="18"/>
              </w:rPr>
              <w:t>rd)</w:t>
            </w: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CE5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BC-504, COMP</w:t>
            </w:r>
            <w:r w:rsidR="00FA78CA">
              <w:rPr>
                <w:b/>
                <w:bCs/>
                <w:sz w:val="18"/>
                <w:szCs w:val="18"/>
              </w:rPr>
              <w:t>ANY LAW-II (New Wef 2015-16 onwa</w:t>
            </w:r>
            <w:r>
              <w:rPr>
                <w:b/>
                <w:bCs/>
                <w:sz w:val="18"/>
                <w:szCs w:val="18"/>
              </w:rPr>
              <w:t>rd)</w:t>
            </w: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5256" w:type="dxa"/>
          </w:tcPr>
          <w:p w:rsidR="00C61431" w:rsidRDefault="00C61431" w:rsidP="00C614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BC-104, COMPUTER APPLICATION IN BUSINESS (2017-18 onward)</w:t>
            </w:r>
          </w:p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BC-106, INTRODUCTION TO COMPUTER APPLICATION </w:t>
            </w:r>
          </w:p>
          <w:p w:rsidR="00C61431" w:rsidRDefault="00C61431" w:rsidP="00C614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(2013-14 to 2016-17 onward)</w:t>
            </w:r>
          </w:p>
        </w:tc>
        <w:tc>
          <w:tcPr>
            <w:tcW w:w="5599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37"/>
        </w:trPr>
        <w:tc>
          <w:tcPr>
            <w:tcW w:w="1535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2F7335" w:rsidRDefault="002F7335" w:rsidP="002F7335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BC-305: INDIAN FINANCIAL SYSTEM (Wef 2018-19)</w:t>
            </w:r>
          </w:p>
          <w:p w:rsidR="00C61CE5" w:rsidRPr="0005161F" w:rsidRDefault="00C61CE5" w:rsidP="002F73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BC-308, ADVERTISING (Wef 2014-15 to 2017-18)</w:t>
            </w:r>
          </w:p>
        </w:tc>
        <w:tc>
          <w:tcPr>
            <w:tcW w:w="5057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BC-505, MATERIAL MANAGEMENT</w:t>
            </w:r>
            <w:r w:rsidR="00FA78CA">
              <w:rPr>
                <w:b/>
                <w:bCs/>
                <w:sz w:val="18"/>
                <w:szCs w:val="18"/>
              </w:rPr>
              <w:t xml:space="preserve"> (New Wef 2015-16 onwa</w:t>
            </w:r>
            <w:r w:rsidR="00C61CE5">
              <w:rPr>
                <w:b/>
                <w:bCs/>
                <w:sz w:val="18"/>
                <w:szCs w:val="18"/>
              </w:rPr>
              <w:t>rd)</w:t>
            </w:r>
          </w:p>
        </w:tc>
      </w:tr>
      <w:tr w:rsidR="00C61431" w:rsidRPr="0005161F" w:rsidTr="00C61CE5">
        <w:trPr>
          <w:trHeight w:val="355"/>
        </w:trPr>
        <w:tc>
          <w:tcPr>
            <w:tcW w:w="1535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15.12.2018</w:t>
            </w:r>
          </w:p>
        </w:tc>
        <w:tc>
          <w:tcPr>
            <w:tcW w:w="5256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BC-106, BUSINESS COMMUNICATION (2017-18 ONWARD)</w:t>
            </w:r>
          </w:p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BC-102, BUSINESS COMMUNICATION (2013-14 to 2016-17 onward)</w:t>
            </w:r>
          </w:p>
        </w:tc>
        <w:tc>
          <w:tcPr>
            <w:tcW w:w="5599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7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  <w:tr w:rsidR="00C61431" w:rsidRPr="0005161F" w:rsidTr="00C61CE5">
        <w:trPr>
          <w:trHeight w:val="337"/>
        </w:trPr>
        <w:tc>
          <w:tcPr>
            <w:tcW w:w="1535" w:type="dxa"/>
          </w:tcPr>
          <w:p w:rsidR="00C61431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5256" w:type="dxa"/>
          </w:tcPr>
          <w:p w:rsidR="00C61431" w:rsidRPr="0005161F" w:rsidRDefault="00C61431" w:rsidP="00C61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C61431" w:rsidRPr="0005161F" w:rsidRDefault="002F7335" w:rsidP="00C614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BC-306 (i): RURAL MARKETING</w:t>
            </w:r>
            <w:r w:rsidR="00C61CE5">
              <w:rPr>
                <w:b/>
                <w:bCs/>
                <w:sz w:val="18"/>
                <w:szCs w:val="18"/>
              </w:rPr>
              <w:t xml:space="preserve"> (Wef 2018-19)</w:t>
            </w:r>
          </w:p>
        </w:tc>
        <w:tc>
          <w:tcPr>
            <w:tcW w:w="5057" w:type="dxa"/>
          </w:tcPr>
          <w:p w:rsidR="00C61431" w:rsidRPr="0005161F" w:rsidRDefault="00C61431" w:rsidP="00C61431">
            <w:pPr>
              <w:tabs>
                <w:tab w:val="left" w:pos="7365"/>
              </w:tabs>
              <w:ind w:right="-3330"/>
              <w:rPr>
                <w:b/>
                <w:bCs/>
                <w:sz w:val="18"/>
                <w:szCs w:val="18"/>
              </w:rPr>
            </w:pPr>
          </w:p>
        </w:tc>
      </w:tr>
    </w:tbl>
    <w:p w:rsidR="00C45EDF" w:rsidRDefault="00C45EDF" w:rsidP="00C45EDF">
      <w:pPr>
        <w:tabs>
          <w:tab w:val="left" w:pos="7365"/>
        </w:tabs>
        <w:ind w:right="-3330"/>
        <w:rPr>
          <w:b/>
          <w:bCs/>
          <w:sz w:val="18"/>
          <w:szCs w:val="18"/>
        </w:rPr>
      </w:pPr>
    </w:p>
    <w:p w:rsidR="00C45EDF" w:rsidRDefault="00C45EDF" w:rsidP="00C45EDF"/>
    <w:p w:rsidR="00C45EDF" w:rsidRDefault="00C45EDF" w:rsidP="00C45EDF"/>
    <w:p w:rsidR="00C45EDF" w:rsidRDefault="00C45EDF" w:rsidP="00C45EDF"/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p w:rsidR="00C45EDF" w:rsidRDefault="00C45EDF" w:rsidP="00C45EDF">
      <w:pPr>
        <w:tabs>
          <w:tab w:val="left" w:pos="7365"/>
        </w:tabs>
        <w:ind w:right="-3330"/>
        <w:jc w:val="center"/>
        <w:rPr>
          <w:b/>
          <w:bCs/>
          <w:i/>
          <w:iCs/>
          <w:sz w:val="40"/>
          <w:szCs w:val="40"/>
          <w:u w:val="single"/>
        </w:rPr>
      </w:pPr>
    </w:p>
    <w:sectPr w:rsidR="00C45EDF" w:rsidSect="00C45EDF">
      <w:pgSz w:w="20160" w:h="12240" w:orient="landscape" w:code="5"/>
      <w:pgMar w:top="547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25" w:rsidRDefault="00CC1E25" w:rsidP="00FA78CA">
      <w:pPr>
        <w:spacing w:after="0" w:line="240" w:lineRule="auto"/>
      </w:pPr>
      <w:r>
        <w:separator/>
      </w:r>
    </w:p>
  </w:endnote>
  <w:endnote w:type="continuationSeparator" w:id="1">
    <w:p w:rsidR="00CC1E25" w:rsidRDefault="00CC1E25" w:rsidP="00FA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25" w:rsidRDefault="00CC1E25" w:rsidP="00FA78CA">
      <w:pPr>
        <w:spacing w:after="0" w:line="240" w:lineRule="auto"/>
      </w:pPr>
      <w:r>
        <w:separator/>
      </w:r>
    </w:p>
  </w:footnote>
  <w:footnote w:type="continuationSeparator" w:id="1">
    <w:p w:rsidR="00CC1E25" w:rsidRDefault="00CC1E25" w:rsidP="00FA7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DF"/>
    <w:rsid w:val="000D1699"/>
    <w:rsid w:val="0017090F"/>
    <w:rsid w:val="002069C2"/>
    <w:rsid w:val="002F7335"/>
    <w:rsid w:val="004812D9"/>
    <w:rsid w:val="004C4D11"/>
    <w:rsid w:val="004D43AF"/>
    <w:rsid w:val="004E64DC"/>
    <w:rsid w:val="005B3400"/>
    <w:rsid w:val="005F2072"/>
    <w:rsid w:val="00640E59"/>
    <w:rsid w:val="00711D61"/>
    <w:rsid w:val="007268C5"/>
    <w:rsid w:val="00743F8D"/>
    <w:rsid w:val="007F0EA4"/>
    <w:rsid w:val="008021F7"/>
    <w:rsid w:val="0098318B"/>
    <w:rsid w:val="009E156C"/>
    <w:rsid w:val="00AE595C"/>
    <w:rsid w:val="00B34C54"/>
    <w:rsid w:val="00B83991"/>
    <w:rsid w:val="00B915E7"/>
    <w:rsid w:val="00C45EDF"/>
    <w:rsid w:val="00C466D6"/>
    <w:rsid w:val="00C61431"/>
    <w:rsid w:val="00C61CE5"/>
    <w:rsid w:val="00CC1E25"/>
    <w:rsid w:val="00CF2EDF"/>
    <w:rsid w:val="00D10DD4"/>
    <w:rsid w:val="00DD4041"/>
    <w:rsid w:val="00EB03D8"/>
    <w:rsid w:val="00EC004B"/>
    <w:rsid w:val="00FA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D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ED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8C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A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8CA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13</cp:revision>
  <cp:lastPrinted>2018-10-24T08:20:00Z</cp:lastPrinted>
  <dcterms:created xsi:type="dcterms:W3CDTF">2018-10-23T08:06:00Z</dcterms:created>
  <dcterms:modified xsi:type="dcterms:W3CDTF">2018-11-06T06:29:00Z</dcterms:modified>
</cp:coreProperties>
</file>