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2506F07E" w:rsidR="00F467A6" w:rsidRPr="00BD4215" w:rsidRDefault="00B11B9A" w:rsidP="00F467A6">
      <w:pPr>
        <w:spacing w:after="0"/>
        <w:rPr>
          <w:b/>
          <w:sz w:val="24"/>
        </w:rPr>
      </w:pPr>
      <w:r w:rsidRPr="00BD4215">
        <w:rPr>
          <w:b/>
          <w:sz w:val="24"/>
        </w:rPr>
        <w:t>Minutes of</w:t>
      </w:r>
      <w:r w:rsidR="00183E62" w:rsidRPr="00BD4215">
        <w:rPr>
          <w:b/>
          <w:sz w:val="24"/>
        </w:rPr>
        <w:t xml:space="preserve"> the </w:t>
      </w:r>
      <w:r w:rsidR="004964BD" w:rsidRPr="00BD4215">
        <w:rPr>
          <w:b/>
          <w:sz w:val="24"/>
        </w:rPr>
        <w:t>November 1</w:t>
      </w:r>
      <w:r w:rsidR="00145A50" w:rsidRPr="00BD4215">
        <w:rPr>
          <w:b/>
          <w:sz w:val="24"/>
        </w:rPr>
        <w:t>, 2022</w:t>
      </w:r>
      <w:r w:rsidR="00B00913" w:rsidRPr="00BD4215">
        <w:rPr>
          <w:b/>
          <w:sz w:val="24"/>
        </w:rPr>
        <w:t xml:space="preserve"> </w:t>
      </w:r>
      <w:r w:rsidR="00F467A6" w:rsidRPr="00BD4215">
        <w:rPr>
          <w:b/>
          <w:sz w:val="24"/>
        </w:rPr>
        <w:t xml:space="preserve">Meeting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040AB141" w14:textId="77777777" w:rsidR="00B11B9A" w:rsidRPr="005C1E04" w:rsidRDefault="00F467A6" w:rsidP="00B11B9A">
      <w:pPr>
        <w:spacing w:after="0"/>
        <w:rPr>
          <w:bCs/>
        </w:rPr>
      </w:pPr>
      <w:r w:rsidRPr="00F467A6">
        <w:rPr>
          <w:b/>
        </w:rPr>
        <w:t>Attendees</w:t>
      </w:r>
      <w:proofErr w:type="gramStart"/>
      <w:r w:rsidRPr="00F467A6">
        <w:rPr>
          <w:b/>
        </w:rPr>
        <w:t xml:space="preserve">: </w:t>
      </w:r>
      <w:r w:rsidR="00B11B9A" w:rsidRPr="00F467A6">
        <w:rPr>
          <w:b/>
        </w:rPr>
        <w:t>:</w:t>
      </w:r>
      <w:proofErr w:type="gramEnd"/>
      <w:r w:rsidR="00B11B9A" w:rsidRPr="00F467A6">
        <w:rPr>
          <w:b/>
        </w:rPr>
        <w:t xml:space="preserve"> </w:t>
      </w:r>
      <w:r w:rsidR="00B11B9A">
        <w:rPr>
          <w:lang w:val="en-CA"/>
        </w:rPr>
        <w:t xml:space="preserve">Sarah Tkachuk, Russell Mitchell-Walker, Sam Baidoo, Delia Baidoo, Bonny Manz, Cathie Henderson, Teresa Strachan, Becca Anderson, Anita Tessier, Amanda </w:t>
      </w:r>
      <w:proofErr w:type="spellStart"/>
      <w:r w:rsidR="00B11B9A">
        <w:rPr>
          <w:lang w:val="en-CA"/>
        </w:rPr>
        <w:t>Benesh</w:t>
      </w:r>
      <w:proofErr w:type="spellEnd"/>
      <w:r w:rsidR="00B11B9A">
        <w:rPr>
          <w:lang w:val="en-CA"/>
        </w:rPr>
        <w:t xml:space="preserve">, Doug </w:t>
      </w:r>
      <w:proofErr w:type="spellStart"/>
      <w:r w:rsidR="00B11B9A">
        <w:rPr>
          <w:bCs/>
        </w:rPr>
        <w:t>Scheurwater</w:t>
      </w:r>
      <w:proofErr w:type="spellEnd"/>
    </w:p>
    <w:p w14:paraId="717E4548" w14:textId="1434C9C1" w:rsidR="0068786E" w:rsidRDefault="0068786E" w:rsidP="00F467A6">
      <w:pPr>
        <w:spacing w:after="0"/>
        <w:rPr>
          <w:b/>
        </w:rPr>
      </w:pPr>
    </w:p>
    <w:p w14:paraId="482CA87C" w14:textId="5936F1C6" w:rsidR="0068786E" w:rsidRPr="00B11B9A" w:rsidRDefault="0068786E" w:rsidP="00F467A6">
      <w:pPr>
        <w:spacing w:after="0"/>
        <w:rPr>
          <w:bCs/>
        </w:rPr>
      </w:pPr>
      <w:r>
        <w:rPr>
          <w:b/>
        </w:rPr>
        <w:t>Regrets</w:t>
      </w:r>
      <w:r w:rsidR="00E95B18">
        <w:rPr>
          <w:b/>
        </w:rPr>
        <w:t xml:space="preserve">: </w:t>
      </w:r>
      <w:r w:rsidR="00B11B9A">
        <w:rPr>
          <w:bCs/>
        </w:rPr>
        <w:t>Jim Fallows</w:t>
      </w:r>
    </w:p>
    <w:p w14:paraId="724EBA88" w14:textId="77777777" w:rsidR="00095FEB" w:rsidRDefault="00095FEB" w:rsidP="00183E62">
      <w:pPr>
        <w:spacing w:after="0"/>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416"/>
        <w:gridCol w:w="2557"/>
      </w:tblGrid>
      <w:tr w:rsidR="00F467A6" w:rsidRPr="00A90538" w14:paraId="4D8AF5EA" w14:textId="77777777" w:rsidTr="00830A5B">
        <w:trPr>
          <w:trHeight w:val="143"/>
          <w:tblHeader/>
        </w:trPr>
        <w:tc>
          <w:tcPr>
            <w:tcW w:w="352" w:type="pct"/>
            <w:shd w:val="clear" w:color="auto" w:fill="C5E0B3"/>
          </w:tcPr>
          <w:p w14:paraId="4D8AF5E6" w14:textId="579ABB78" w:rsidR="00F467A6" w:rsidRPr="00A90538" w:rsidRDefault="00095FEB" w:rsidP="00A90538">
            <w:pPr>
              <w:spacing w:after="0" w:line="240" w:lineRule="auto"/>
              <w:rPr>
                <w:b/>
              </w:rPr>
            </w:pPr>
            <w:r>
              <w:rPr>
                <w:rFonts w:eastAsia="Times New Roman"/>
              </w:rPr>
              <w:t> </w:t>
            </w:r>
            <w:r w:rsidR="00F467A6"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A90538" w14:paraId="4D8AF5EF" w14:textId="77777777" w:rsidTr="0009338E">
        <w:trPr>
          <w:trHeight w:val="143"/>
        </w:trPr>
        <w:tc>
          <w:tcPr>
            <w:tcW w:w="352" w:type="pct"/>
            <w:shd w:val="clear" w:color="auto" w:fill="auto"/>
          </w:tcPr>
          <w:p w14:paraId="4D8AF5EB" w14:textId="77777777" w:rsidR="00F467A6" w:rsidRPr="00A90538" w:rsidRDefault="00515236" w:rsidP="00A90538">
            <w:pPr>
              <w:spacing w:after="0" w:line="240" w:lineRule="auto"/>
            </w:pPr>
            <w:r w:rsidRPr="00A90538">
              <w:t>1</w:t>
            </w:r>
            <w:r w:rsidR="00E93419">
              <w:t>.</w:t>
            </w:r>
            <w:r w:rsidR="00F467A6" w:rsidRPr="00A90538">
              <w:t xml:space="preserve"> </w:t>
            </w:r>
          </w:p>
        </w:tc>
        <w:tc>
          <w:tcPr>
            <w:tcW w:w="3650" w:type="pct"/>
            <w:shd w:val="clear" w:color="auto" w:fill="auto"/>
          </w:tcPr>
          <w:p w14:paraId="4D8AF5EC" w14:textId="77777777" w:rsidR="00E93419" w:rsidRPr="00E93419" w:rsidRDefault="00183E62" w:rsidP="000C3A9D">
            <w:pPr>
              <w:spacing w:after="0" w:line="240" w:lineRule="auto"/>
              <w:rPr>
                <w:b/>
                <w:u w:val="single"/>
              </w:rPr>
            </w:pPr>
            <w:r>
              <w:rPr>
                <w:b/>
                <w:u w:val="single"/>
              </w:rPr>
              <w:t>Call to Order – Sarah</w:t>
            </w:r>
          </w:p>
          <w:p w14:paraId="4D8AF5ED" w14:textId="11D18B1C" w:rsidR="002B7EAC" w:rsidRPr="00E93419" w:rsidRDefault="008A1F2B" w:rsidP="000C3A9D">
            <w:pPr>
              <w:spacing w:after="0" w:line="240" w:lineRule="auto"/>
            </w:pPr>
            <w:r>
              <w:t>Meeting called to order at 7:09</w:t>
            </w:r>
          </w:p>
        </w:tc>
        <w:tc>
          <w:tcPr>
            <w:tcW w:w="998" w:type="pct"/>
            <w:shd w:val="clear" w:color="auto" w:fill="auto"/>
          </w:tcPr>
          <w:p w14:paraId="4D8AF5EE" w14:textId="77777777" w:rsidR="00F467A6" w:rsidRPr="00A90538" w:rsidRDefault="00F467A6" w:rsidP="00A90538">
            <w:pPr>
              <w:spacing w:after="0" w:line="240" w:lineRule="auto"/>
            </w:pPr>
          </w:p>
        </w:tc>
      </w:tr>
      <w:tr w:rsidR="001E7999" w:rsidRPr="00A90538" w14:paraId="4D8AF5F4" w14:textId="77777777" w:rsidTr="0009338E">
        <w:trPr>
          <w:trHeight w:val="143"/>
        </w:trPr>
        <w:tc>
          <w:tcPr>
            <w:tcW w:w="352" w:type="pct"/>
            <w:shd w:val="clear" w:color="auto" w:fill="auto"/>
          </w:tcPr>
          <w:p w14:paraId="4D8AF5F0" w14:textId="77777777" w:rsidR="001E7999" w:rsidRPr="00A90538" w:rsidRDefault="00515236" w:rsidP="00E93419">
            <w:pPr>
              <w:spacing w:after="0" w:line="240" w:lineRule="auto"/>
            </w:pPr>
            <w:r w:rsidRPr="00A90538">
              <w:t>2</w:t>
            </w:r>
            <w:r w:rsidR="001E7999" w:rsidRPr="00A90538">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77777777"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A90538" w:rsidRDefault="00515236" w:rsidP="00E93419">
            <w:pPr>
              <w:spacing w:after="0" w:line="240" w:lineRule="auto"/>
            </w:pPr>
            <w:r w:rsidRPr="00A90538">
              <w:t>3</w:t>
            </w:r>
            <w:r w:rsidR="005A1B48" w:rsidRPr="00A90538">
              <w:t>.</w:t>
            </w:r>
          </w:p>
        </w:tc>
        <w:tc>
          <w:tcPr>
            <w:tcW w:w="3650" w:type="pct"/>
            <w:shd w:val="clear" w:color="auto" w:fill="auto"/>
          </w:tcPr>
          <w:p w14:paraId="4D8AF5F6" w14:textId="77777777" w:rsidR="005A1B48" w:rsidRPr="00A90538" w:rsidRDefault="005A1B48" w:rsidP="00A90538">
            <w:pPr>
              <w:spacing w:after="0" w:line="240" w:lineRule="auto"/>
              <w:rPr>
                <w:b/>
                <w:u w:val="single"/>
              </w:rPr>
            </w:pPr>
            <w:r w:rsidRPr="00A90538">
              <w:rPr>
                <w:b/>
                <w:u w:val="single"/>
              </w:rPr>
              <w:t xml:space="preserve">Acceptance of the Agenda </w:t>
            </w:r>
          </w:p>
          <w:p w14:paraId="4D8AF5F7" w14:textId="28795587" w:rsidR="002F067D" w:rsidRPr="00A90538" w:rsidRDefault="008A1F2B" w:rsidP="00E93419">
            <w:pPr>
              <w:spacing w:after="0" w:line="240" w:lineRule="auto"/>
            </w:pPr>
            <w:r>
              <w:t>Anita moved acceptance, 2</w:t>
            </w:r>
            <w:r w:rsidRPr="0059694D">
              <w:rPr>
                <w:vertAlign w:val="superscript"/>
              </w:rPr>
              <w:t>nd</w:t>
            </w:r>
            <w:r>
              <w:t xml:space="preserve"> by Cathie.  Carried.</w:t>
            </w:r>
          </w:p>
        </w:tc>
        <w:tc>
          <w:tcPr>
            <w:tcW w:w="998" w:type="pct"/>
            <w:shd w:val="clear" w:color="auto" w:fill="auto"/>
          </w:tcPr>
          <w:p w14:paraId="4D8AF5F8" w14:textId="16C406EA"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A90538" w:rsidRDefault="00515236" w:rsidP="00A90538">
            <w:pPr>
              <w:spacing w:after="0" w:line="240" w:lineRule="auto"/>
              <w:ind w:left="337" w:hanging="337"/>
            </w:pPr>
            <w:r w:rsidRPr="00A90538">
              <w:t>4</w:t>
            </w:r>
            <w:r w:rsidR="00884019" w:rsidRPr="00A90538">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2D78EB5D" w14:textId="77777777" w:rsidR="004E01B8" w:rsidRDefault="00760263" w:rsidP="00C82F6E">
            <w:pPr>
              <w:spacing w:after="0" w:line="240" w:lineRule="auto"/>
              <w:rPr>
                <w:b/>
                <w:u w:val="single"/>
              </w:rPr>
            </w:pPr>
            <w:r>
              <w:rPr>
                <w:b/>
                <w:u w:val="single"/>
              </w:rPr>
              <w:t xml:space="preserve">Minutes of the </w:t>
            </w:r>
            <w:r w:rsidR="009841FF">
              <w:rPr>
                <w:b/>
                <w:u w:val="single"/>
              </w:rPr>
              <w:t>September 14</w:t>
            </w:r>
            <w:r w:rsidR="00145A50">
              <w:rPr>
                <w:b/>
                <w:u w:val="single"/>
              </w:rPr>
              <w:t>, 2022</w:t>
            </w:r>
            <w:r w:rsidR="00A16B75">
              <w:rPr>
                <w:b/>
                <w:u w:val="single"/>
              </w:rPr>
              <w:t xml:space="preserve"> </w:t>
            </w:r>
            <w:r w:rsidR="00250085">
              <w:rPr>
                <w:b/>
                <w:u w:val="single"/>
              </w:rPr>
              <w:t>Leadership Team meeting</w:t>
            </w:r>
            <w:r w:rsidR="00065F42">
              <w:rPr>
                <w:b/>
                <w:u w:val="single"/>
              </w:rPr>
              <w:t xml:space="preserve"> </w:t>
            </w:r>
            <w:r w:rsidR="00A16B75">
              <w:rPr>
                <w:b/>
                <w:u w:val="single"/>
              </w:rPr>
              <w:t xml:space="preserve"> </w:t>
            </w:r>
          </w:p>
          <w:p w14:paraId="4D8AF5FD" w14:textId="2E611319" w:rsidR="008A1F2B" w:rsidRPr="004E01B8" w:rsidRDefault="008A1F2B" w:rsidP="00C82F6E">
            <w:pPr>
              <w:spacing w:after="0" w:line="240" w:lineRule="auto"/>
              <w:rPr>
                <w:b/>
                <w:lang w:val="en-CA"/>
              </w:rPr>
            </w:pPr>
            <w:r>
              <w:rPr>
                <w:bCs/>
                <w:lang w:val="en-CA"/>
              </w:rPr>
              <w:t>Cathie moved acceptance, 2</w:t>
            </w:r>
            <w:r w:rsidRPr="0059694D">
              <w:rPr>
                <w:bCs/>
                <w:vertAlign w:val="superscript"/>
                <w:lang w:val="en-CA"/>
              </w:rPr>
              <w:t>nd</w:t>
            </w:r>
            <w:r>
              <w:rPr>
                <w:bCs/>
                <w:lang w:val="en-CA"/>
              </w:rPr>
              <w:t xml:space="preserve"> by Anita.  Carried.</w:t>
            </w:r>
          </w:p>
        </w:tc>
        <w:tc>
          <w:tcPr>
            <w:tcW w:w="998" w:type="pct"/>
            <w:shd w:val="clear" w:color="auto" w:fill="auto"/>
          </w:tcPr>
          <w:p w14:paraId="4D8AF5FE" w14:textId="7949F314" w:rsidR="00883E25" w:rsidRPr="00A90538" w:rsidRDefault="00883E25" w:rsidP="00A90538">
            <w:pPr>
              <w:spacing w:after="0" w:line="240" w:lineRule="auto"/>
            </w:pPr>
          </w:p>
        </w:tc>
      </w:tr>
      <w:tr w:rsidR="007D2CC5" w:rsidRPr="00A90538" w14:paraId="0D12A050" w14:textId="77777777" w:rsidTr="00463E17">
        <w:trPr>
          <w:trHeight w:val="143"/>
        </w:trPr>
        <w:tc>
          <w:tcPr>
            <w:tcW w:w="352" w:type="pct"/>
            <w:shd w:val="clear" w:color="auto" w:fill="auto"/>
          </w:tcPr>
          <w:p w14:paraId="3C050199" w14:textId="37A11780" w:rsidR="007D2CC5" w:rsidRPr="00A90538" w:rsidRDefault="007D2CC5" w:rsidP="00463E17">
            <w:pPr>
              <w:spacing w:after="0" w:line="240" w:lineRule="auto"/>
            </w:pPr>
            <w:r>
              <w:t xml:space="preserve">5.  </w:t>
            </w:r>
          </w:p>
          <w:p w14:paraId="271B2060" w14:textId="77777777" w:rsidR="007D2CC5" w:rsidRDefault="007D2CC5" w:rsidP="00463E17">
            <w:pPr>
              <w:spacing w:after="0" w:line="240" w:lineRule="auto"/>
            </w:pPr>
          </w:p>
          <w:p w14:paraId="56B5DBE4" w14:textId="77777777" w:rsidR="007D2CC5" w:rsidRPr="00A90538" w:rsidRDefault="007D2CC5" w:rsidP="00463E17">
            <w:pPr>
              <w:spacing w:after="0" w:line="240" w:lineRule="auto"/>
            </w:pPr>
          </w:p>
        </w:tc>
        <w:tc>
          <w:tcPr>
            <w:tcW w:w="3650" w:type="pct"/>
            <w:shd w:val="clear" w:color="auto" w:fill="auto"/>
          </w:tcPr>
          <w:p w14:paraId="19C18B94" w14:textId="77777777" w:rsidR="007D2CC5" w:rsidRDefault="007D2CC5" w:rsidP="00463E17">
            <w:pPr>
              <w:spacing w:after="0" w:line="240" w:lineRule="auto"/>
              <w:rPr>
                <w:b/>
                <w:u w:val="single"/>
              </w:rPr>
            </w:pPr>
            <w:r>
              <w:rPr>
                <w:b/>
                <w:u w:val="single"/>
              </w:rPr>
              <w:t>Business arising from the Minutes (20 minutes)</w:t>
            </w:r>
          </w:p>
          <w:p w14:paraId="76B710F1" w14:textId="77777777" w:rsidR="007D2CC5" w:rsidRDefault="007D2CC5" w:rsidP="00463E17">
            <w:pPr>
              <w:spacing w:after="0" w:line="240" w:lineRule="auto"/>
              <w:rPr>
                <w:b/>
                <w:u w:val="single"/>
              </w:rPr>
            </w:pPr>
          </w:p>
          <w:p w14:paraId="281D7527" w14:textId="3529D465" w:rsidR="00915E3D" w:rsidRDefault="007D2CC5" w:rsidP="00915E3D">
            <w:pPr>
              <w:spacing w:after="0" w:line="240" w:lineRule="auto"/>
              <w:rPr>
                <w:bCs/>
                <w:u w:val="single"/>
              </w:rPr>
            </w:pPr>
            <w:r>
              <w:rPr>
                <w:bCs/>
                <w:u w:val="single"/>
              </w:rPr>
              <w:t>5.1</w:t>
            </w:r>
            <w:r w:rsidR="00915E3D">
              <w:rPr>
                <w:bCs/>
                <w:u w:val="single"/>
              </w:rPr>
              <w:t xml:space="preserve"> Mavis – proposal for Support of children’s book</w:t>
            </w:r>
          </w:p>
          <w:p w14:paraId="20C5E8B5" w14:textId="5827BAB1" w:rsidR="00915E3D" w:rsidRDefault="006528A7" w:rsidP="00915E3D">
            <w:pPr>
              <w:spacing w:after="0" w:line="240" w:lineRule="auto"/>
              <w:rPr>
                <w:bCs/>
              </w:rPr>
            </w:pPr>
            <w:r>
              <w:rPr>
                <w:bCs/>
              </w:rPr>
              <w:t xml:space="preserve">Mavis has asked for reimbursement of her postage fees for sending </w:t>
            </w:r>
            <w:r w:rsidR="000A7556">
              <w:rPr>
                <w:bCs/>
              </w:rPr>
              <w:t xml:space="preserve">boxes of </w:t>
            </w:r>
            <w:r>
              <w:rPr>
                <w:bCs/>
              </w:rPr>
              <w:t xml:space="preserve">children’s books out to the Region’s churches.  </w:t>
            </w:r>
            <w:r w:rsidR="00C43028">
              <w:rPr>
                <w:bCs/>
              </w:rPr>
              <w:t>She said she will reimburse the church when (if) she receives the grant</w:t>
            </w:r>
            <w:r w:rsidR="000A7556">
              <w:rPr>
                <w:bCs/>
              </w:rPr>
              <w:t>, which she should have a response on in about one month</w:t>
            </w:r>
            <w:r w:rsidR="00C43028">
              <w:rPr>
                <w:bCs/>
              </w:rPr>
              <w:t xml:space="preserve">.  </w:t>
            </w:r>
            <w:r>
              <w:rPr>
                <w:bCs/>
              </w:rPr>
              <w:t>The Leadership Team had agreed to have Eastside</w:t>
            </w:r>
            <w:r w:rsidR="005B2297">
              <w:rPr>
                <w:bCs/>
              </w:rPr>
              <w:t>’s name used on her grant application at the September meeting although no funding was agreed to as part of that motion.</w:t>
            </w:r>
            <w:r w:rsidR="00C43028">
              <w:rPr>
                <w:bCs/>
              </w:rPr>
              <w:t xml:space="preserve">  The church is currently in a </w:t>
            </w:r>
            <w:r w:rsidR="008D238B">
              <w:rPr>
                <w:bCs/>
              </w:rPr>
              <w:t xml:space="preserve">significant </w:t>
            </w:r>
            <w:r w:rsidR="003369E2">
              <w:rPr>
                <w:bCs/>
              </w:rPr>
              <w:t xml:space="preserve">budget </w:t>
            </w:r>
            <w:r w:rsidR="00C43028">
              <w:rPr>
                <w:bCs/>
              </w:rPr>
              <w:t>deficit position.</w:t>
            </w:r>
          </w:p>
          <w:p w14:paraId="2761E309" w14:textId="77777777" w:rsidR="00C43028" w:rsidRPr="006528A7" w:rsidRDefault="00C43028" w:rsidP="00915E3D">
            <w:pPr>
              <w:spacing w:after="0" w:line="240" w:lineRule="auto"/>
              <w:rPr>
                <w:bCs/>
              </w:rPr>
            </w:pPr>
          </w:p>
          <w:p w14:paraId="779DE474" w14:textId="77777777" w:rsidR="008D238B" w:rsidRDefault="008D238B" w:rsidP="00915E3D">
            <w:pPr>
              <w:spacing w:after="0" w:line="240" w:lineRule="auto"/>
              <w:rPr>
                <w:bCs/>
                <w:u w:val="single"/>
              </w:rPr>
            </w:pPr>
          </w:p>
          <w:p w14:paraId="51AFD66C" w14:textId="2C75E420" w:rsidR="00915E3D" w:rsidRDefault="00915E3D" w:rsidP="00915E3D">
            <w:pPr>
              <w:spacing w:after="0" w:line="240" w:lineRule="auto"/>
              <w:rPr>
                <w:bCs/>
                <w:u w:val="single"/>
              </w:rPr>
            </w:pPr>
            <w:r>
              <w:rPr>
                <w:bCs/>
                <w:u w:val="single"/>
              </w:rPr>
              <w:t>5.2 Bookkeeper role and replacement of Anita</w:t>
            </w:r>
          </w:p>
          <w:p w14:paraId="1475116E" w14:textId="5BB00A2B" w:rsidR="00C43028" w:rsidRDefault="008D238B" w:rsidP="00915E3D">
            <w:pPr>
              <w:spacing w:after="0" w:line="240" w:lineRule="auto"/>
              <w:rPr>
                <w:bCs/>
              </w:rPr>
            </w:pPr>
            <w:r>
              <w:rPr>
                <w:bCs/>
              </w:rPr>
              <w:t>Two aspects; one is processing invoices and all that entails</w:t>
            </w:r>
            <w:r w:rsidR="00451C24">
              <w:rPr>
                <w:bCs/>
              </w:rPr>
              <w:t xml:space="preserve"> (writing cheques, getting signatures, copying, filing and getting copies of invoices to bookkeeper)</w:t>
            </w:r>
            <w:r>
              <w:rPr>
                <w:bCs/>
              </w:rPr>
              <w:t xml:space="preserve">, the other is </w:t>
            </w:r>
            <w:r w:rsidR="00451C24">
              <w:rPr>
                <w:bCs/>
              </w:rPr>
              <w:t xml:space="preserve">the </w:t>
            </w:r>
            <w:r>
              <w:rPr>
                <w:bCs/>
              </w:rPr>
              <w:t>bookkeeping</w:t>
            </w:r>
            <w:r w:rsidR="00451C24">
              <w:rPr>
                <w:bCs/>
              </w:rPr>
              <w:t xml:space="preserve"> itself</w:t>
            </w:r>
            <w:r>
              <w:rPr>
                <w:bCs/>
              </w:rPr>
              <w:t xml:space="preserve">.  </w:t>
            </w:r>
            <w:r w:rsidR="00C43028">
              <w:rPr>
                <w:bCs/>
              </w:rPr>
              <w:t xml:space="preserve">A number of options were considered; 1) </w:t>
            </w:r>
            <w:r>
              <w:rPr>
                <w:bCs/>
              </w:rPr>
              <w:t xml:space="preserve">contract out both aspects; </w:t>
            </w:r>
            <w:proofErr w:type="gramStart"/>
            <w:r>
              <w:rPr>
                <w:bCs/>
              </w:rPr>
              <w:t>2)</w:t>
            </w:r>
            <w:r w:rsidR="00C43028">
              <w:rPr>
                <w:bCs/>
              </w:rPr>
              <w:t>see</w:t>
            </w:r>
            <w:proofErr w:type="gramEnd"/>
            <w:r w:rsidR="00C43028">
              <w:rPr>
                <w:bCs/>
              </w:rPr>
              <w:t xml:space="preserve"> if someone would volunteer </w:t>
            </w:r>
            <w:r w:rsidR="00C43028">
              <w:rPr>
                <w:bCs/>
              </w:rPr>
              <w:lastRenderedPageBreak/>
              <w:t xml:space="preserve">to take care of </w:t>
            </w:r>
            <w:r>
              <w:rPr>
                <w:bCs/>
              </w:rPr>
              <w:t xml:space="preserve">processing </w:t>
            </w:r>
            <w:r w:rsidR="00C43028">
              <w:rPr>
                <w:bCs/>
              </w:rPr>
              <w:t>and filing invoices and</w:t>
            </w:r>
            <w:r w:rsidR="000A7556">
              <w:rPr>
                <w:bCs/>
              </w:rPr>
              <w:t xml:space="preserve"> ES/LSC</w:t>
            </w:r>
            <w:r w:rsidR="00C43028">
              <w:rPr>
                <w:bCs/>
              </w:rPr>
              <w:t xml:space="preserve"> pay someone to do the bookkeeping, </w:t>
            </w:r>
            <w:r w:rsidR="00451C24">
              <w:rPr>
                <w:bCs/>
              </w:rPr>
              <w:t>3</w:t>
            </w:r>
            <w:r w:rsidR="00C43028">
              <w:rPr>
                <w:bCs/>
              </w:rPr>
              <w:t>)</w:t>
            </w:r>
            <w:r w:rsidR="00451C24">
              <w:rPr>
                <w:bCs/>
              </w:rPr>
              <w:t xml:space="preserve"> having the invoice processing done </w:t>
            </w:r>
            <w:r w:rsidR="00FB7E0C">
              <w:rPr>
                <w:bCs/>
              </w:rPr>
              <w:t>by</w:t>
            </w:r>
            <w:r w:rsidR="00451C24">
              <w:rPr>
                <w:bCs/>
              </w:rPr>
              <w:t xml:space="preserve"> the office.</w:t>
            </w:r>
            <w:r w:rsidR="00C43028">
              <w:rPr>
                <w:bCs/>
              </w:rPr>
              <w:t xml:space="preserve">  </w:t>
            </w:r>
          </w:p>
          <w:p w14:paraId="0B82F123" w14:textId="39697334" w:rsidR="0007269C" w:rsidRDefault="0007269C" w:rsidP="00915E3D">
            <w:pPr>
              <w:spacing w:after="0" w:line="240" w:lineRule="auto"/>
              <w:rPr>
                <w:bCs/>
              </w:rPr>
            </w:pPr>
          </w:p>
          <w:p w14:paraId="1D75612B" w14:textId="5E80EFD0" w:rsidR="0007269C" w:rsidRPr="00C43028" w:rsidRDefault="00E100A8" w:rsidP="00915E3D">
            <w:pPr>
              <w:spacing w:after="0" w:line="240" w:lineRule="auto"/>
              <w:rPr>
                <w:bCs/>
              </w:rPr>
            </w:pPr>
            <w:r>
              <w:rPr>
                <w:bCs/>
              </w:rPr>
              <w:t>The office will take over the invoice processing, etc. and either the current LSC bookkeeper or another one could manage the ES books.</w:t>
            </w:r>
            <w:r w:rsidR="0007269C">
              <w:rPr>
                <w:bCs/>
              </w:rPr>
              <w:t xml:space="preserve"> </w:t>
            </w:r>
          </w:p>
          <w:p w14:paraId="6811E00A" w14:textId="0D242BF8" w:rsidR="007D2CC5" w:rsidRPr="00E95B18" w:rsidRDefault="007D2CC5" w:rsidP="00463E17">
            <w:pPr>
              <w:spacing w:after="0" w:line="240" w:lineRule="auto"/>
              <w:rPr>
                <w:bCs/>
                <w:u w:val="single"/>
              </w:rPr>
            </w:pPr>
          </w:p>
          <w:p w14:paraId="10CCCE74" w14:textId="77777777" w:rsidR="007D2CC5" w:rsidRPr="00160885" w:rsidRDefault="007D2CC5" w:rsidP="00463E17">
            <w:pPr>
              <w:spacing w:after="0" w:line="240" w:lineRule="auto"/>
            </w:pPr>
          </w:p>
        </w:tc>
        <w:tc>
          <w:tcPr>
            <w:tcW w:w="998" w:type="pct"/>
            <w:shd w:val="clear" w:color="auto" w:fill="auto"/>
          </w:tcPr>
          <w:p w14:paraId="1C19046C" w14:textId="77777777" w:rsidR="007D2CC5" w:rsidRPr="00A90538" w:rsidRDefault="007D2CC5" w:rsidP="00463E17">
            <w:pPr>
              <w:spacing w:after="0" w:line="240" w:lineRule="auto"/>
            </w:pPr>
          </w:p>
          <w:p w14:paraId="06CB5344" w14:textId="77777777" w:rsidR="007D2CC5" w:rsidRDefault="007D2CC5" w:rsidP="00463E17">
            <w:pPr>
              <w:spacing w:after="0" w:line="240" w:lineRule="auto"/>
            </w:pPr>
          </w:p>
          <w:p w14:paraId="41461BBD" w14:textId="77777777" w:rsidR="007D2CC5" w:rsidRDefault="007D2CC5" w:rsidP="00463E17">
            <w:pPr>
              <w:spacing w:after="0" w:line="240" w:lineRule="auto"/>
            </w:pPr>
          </w:p>
          <w:p w14:paraId="39A2F8CD" w14:textId="51A5B1BB" w:rsidR="007D2CC5" w:rsidRDefault="00C43028" w:rsidP="00463E17">
            <w:pPr>
              <w:spacing w:after="0" w:line="240" w:lineRule="auto"/>
            </w:pPr>
            <w:r>
              <w:t>Sarah will speak to Mavis and tell her consideration will be made to include this in next year’s budget</w:t>
            </w:r>
            <w:r w:rsidR="008D238B">
              <w:t>, if not successful with grant.</w:t>
            </w:r>
          </w:p>
          <w:p w14:paraId="3A49D947" w14:textId="3E2141D9" w:rsidR="00E100A8" w:rsidRDefault="00E100A8" w:rsidP="00463E17">
            <w:pPr>
              <w:spacing w:after="0" w:line="240" w:lineRule="auto"/>
            </w:pPr>
          </w:p>
          <w:p w14:paraId="1CE7FF7F" w14:textId="0B416090" w:rsidR="00E100A8" w:rsidRDefault="00E100A8" w:rsidP="00463E17">
            <w:pPr>
              <w:spacing w:after="0" w:line="240" w:lineRule="auto"/>
            </w:pPr>
          </w:p>
          <w:p w14:paraId="66223B58" w14:textId="4A4B804D" w:rsidR="00E100A8" w:rsidRDefault="00E100A8" w:rsidP="00463E17">
            <w:pPr>
              <w:spacing w:after="0" w:line="240" w:lineRule="auto"/>
            </w:pPr>
          </w:p>
          <w:p w14:paraId="4D85E1F0" w14:textId="24399778" w:rsidR="00E100A8" w:rsidRDefault="00E100A8" w:rsidP="00463E17">
            <w:pPr>
              <w:spacing w:after="0" w:line="240" w:lineRule="auto"/>
            </w:pPr>
          </w:p>
          <w:p w14:paraId="5074A3EB" w14:textId="25C15998" w:rsidR="00E100A8" w:rsidRDefault="00E100A8" w:rsidP="00463E17">
            <w:pPr>
              <w:spacing w:after="0" w:line="240" w:lineRule="auto"/>
            </w:pPr>
          </w:p>
          <w:p w14:paraId="0596F34A" w14:textId="0B0013E9" w:rsidR="00E100A8" w:rsidRDefault="00E100A8" w:rsidP="00463E17">
            <w:pPr>
              <w:spacing w:after="0" w:line="240" w:lineRule="auto"/>
            </w:pPr>
          </w:p>
          <w:p w14:paraId="1D0883B3" w14:textId="6AB12A63" w:rsidR="00E100A8" w:rsidRDefault="00E100A8" w:rsidP="00463E17">
            <w:pPr>
              <w:spacing w:after="0" w:line="240" w:lineRule="auto"/>
            </w:pPr>
          </w:p>
          <w:p w14:paraId="29B4194B" w14:textId="7D3B195A" w:rsidR="00E100A8" w:rsidRDefault="00E100A8" w:rsidP="00463E17">
            <w:pPr>
              <w:spacing w:after="0" w:line="240" w:lineRule="auto"/>
            </w:pPr>
          </w:p>
          <w:p w14:paraId="5F4879FE" w14:textId="596E9E7F" w:rsidR="00E100A8" w:rsidRDefault="00E100A8" w:rsidP="00463E17">
            <w:pPr>
              <w:spacing w:after="0" w:line="240" w:lineRule="auto"/>
            </w:pPr>
            <w:r>
              <w:t>The office will do invoice processing, and receipts for renters.</w:t>
            </w:r>
          </w:p>
          <w:p w14:paraId="2861F557" w14:textId="77777777" w:rsidR="00E100A8" w:rsidRDefault="00E100A8" w:rsidP="00463E17">
            <w:pPr>
              <w:spacing w:after="0" w:line="240" w:lineRule="auto"/>
            </w:pPr>
          </w:p>
          <w:p w14:paraId="3C2FB3D4" w14:textId="77777777" w:rsidR="007D2CC5" w:rsidRPr="00A90538" w:rsidRDefault="007D2CC5" w:rsidP="00463E17">
            <w:pPr>
              <w:spacing w:after="0" w:line="240" w:lineRule="auto"/>
            </w:pPr>
          </w:p>
        </w:tc>
      </w:tr>
      <w:tr w:rsidR="007D2CC5" w:rsidRPr="00A90538" w14:paraId="2D554A02" w14:textId="77777777" w:rsidTr="0009338E">
        <w:trPr>
          <w:trHeight w:val="143"/>
        </w:trPr>
        <w:tc>
          <w:tcPr>
            <w:tcW w:w="352" w:type="pct"/>
            <w:shd w:val="clear" w:color="auto" w:fill="auto"/>
          </w:tcPr>
          <w:p w14:paraId="39E15D4C" w14:textId="186D0766" w:rsidR="007D2CC5" w:rsidRDefault="007D2CC5" w:rsidP="007D2CC5">
            <w:pPr>
              <w:spacing w:after="0" w:line="240" w:lineRule="auto"/>
            </w:pPr>
            <w:r>
              <w:lastRenderedPageBreak/>
              <w:t xml:space="preserve">6.  </w:t>
            </w:r>
          </w:p>
        </w:tc>
        <w:tc>
          <w:tcPr>
            <w:tcW w:w="3650" w:type="pct"/>
            <w:shd w:val="clear" w:color="auto" w:fill="auto"/>
          </w:tcPr>
          <w:p w14:paraId="12843324" w14:textId="7CE525B4" w:rsidR="007D2CC5" w:rsidRDefault="007D2CC5" w:rsidP="007D2CC5">
            <w:pPr>
              <w:spacing w:after="0" w:line="240" w:lineRule="auto"/>
              <w:rPr>
                <w:b/>
                <w:u w:val="single"/>
              </w:rPr>
            </w:pPr>
            <w:r>
              <w:rPr>
                <w:b/>
                <w:u w:val="single"/>
              </w:rPr>
              <w:t>New Business</w:t>
            </w:r>
          </w:p>
          <w:p w14:paraId="29BC9D4F" w14:textId="77777777" w:rsidR="00584952" w:rsidRDefault="00584952" w:rsidP="007D2CC5">
            <w:pPr>
              <w:spacing w:after="0" w:line="240" w:lineRule="auto"/>
              <w:rPr>
                <w:bCs/>
                <w:u w:val="single"/>
              </w:rPr>
            </w:pPr>
          </w:p>
          <w:p w14:paraId="13E8BDEA" w14:textId="0B5A7EBC" w:rsidR="009841FF" w:rsidRDefault="009841FF" w:rsidP="007D2CC5">
            <w:pPr>
              <w:spacing w:after="0" w:line="240" w:lineRule="auto"/>
              <w:rPr>
                <w:bCs/>
                <w:u w:val="single"/>
              </w:rPr>
            </w:pPr>
            <w:r>
              <w:rPr>
                <w:bCs/>
                <w:u w:val="single"/>
              </w:rPr>
              <w:t>6.</w:t>
            </w:r>
            <w:r w:rsidR="00915E3D">
              <w:rPr>
                <w:bCs/>
                <w:u w:val="single"/>
              </w:rPr>
              <w:t>1</w:t>
            </w:r>
            <w:r>
              <w:rPr>
                <w:bCs/>
                <w:u w:val="single"/>
              </w:rPr>
              <w:t xml:space="preserve"> Becca – remote work proposal</w:t>
            </w:r>
          </w:p>
          <w:p w14:paraId="77146353" w14:textId="74FDFBFB" w:rsidR="00E100A8" w:rsidRDefault="00584952" w:rsidP="007D2CC5">
            <w:pPr>
              <w:spacing w:after="0" w:line="240" w:lineRule="auto"/>
              <w:rPr>
                <w:bCs/>
              </w:rPr>
            </w:pPr>
            <w:r>
              <w:rPr>
                <w:bCs/>
              </w:rPr>
              <w:t xml:space="preserve">Becca has asked to work from her new home in </w:t>
            </w:r>
            <w:r w:rsidR="00BF5D7D">
              <w:rPr>
                <w:bCs/>
              </w:rPr>
              <w:t xml:space="preserve">Prairie River, with a schedule </w:t>
            </w:r>
            <w:r w:rsidR="00E100A8">
              <w:rPr>
                <w:bCs/>
              </w:rPr>
              <w:t xml:space="preserve">provided that reflects which </w:t>
            </w:r>
            <w:r w:rsidR="00BF5D7D">
              <w:rPr>
                <w:bCs/>
              </w:rPr>
              <w:t>days and times she will be in</w:t>
            </w:r>
            <w:r w:rsidR="00E100A8">
              <w:rPr>
                <w:bCs/>
              </w:rPr>
              <w:t>-person in</w:t>
            </w:r>
            <w:r w:rsidR="00BF5D7D">
              <w:rPr>
                <w:bCs/>
              </w:rPr>
              <w:t xml:space="preserve"> the office.  </w:t>
            </w:r>
            <w:r w:rsidR="0054083D">
              <w:rPr>
                <w:bCs/>
              </w:rPr>
              <w:t xml:space="preserve">She would be working both for </w:t>
            </w:r>
            <w:proofErr w:type="spellStart"/>
            <w:r w:rsidR="0054083D">
              <w:rPr>
                <w:bCs/>
              </w:rPr>
              <w:t>BoL</w:t>
            </w:r>
            <w:proofErr w:type="spellEnd"/>
            <w:r w:rsidR="0054083D">
              <w:rPr>
                <w:bCs/>
              </w:rPr>
              <w:t xml:space="preserve"> and ES offices</w:t>
            </w:r>
            <w:r w:rsidR="00B92023">
              <w:rPr>
                <w:bCs/>
              </w:rPr>
              <w:t xml:space="preserve">, 50% </w:t>
            </w:r>
            <w:r w:rsidR="00355F33">
              <w:rPr>
                <w:bCs/>
              </w:rPr>
              <w:t xml:space="preserve">of her time </w:t>
            </w:r>
            <w:r w:rsidR="00B92023">
              <w:rPr>
                <w:bCs/>
              </w:rPr>
              <w:t>for each</w:t>
            </w:r>
            <w:r w:rsidR="00355F33">
              <w:rPr>
                <w:bCs/>
              </w:rPr>
              <w:t>, with the salary and benefits split 50/50</w:t>
            </w:r>
            <w:r w:rsidR="00B92023">
              <w:rPr>
                <w:bCs/>
              </w:rPr>
              <w:t>.</w:t>
            </w:r>
            <w:r w:rsidR="00355F33">
              <w:rPr>
                <w:bCs/>
              </w:rPr>
              <w:t xml:space="preserve">  A casual person will be hired to be in the office when Becca is working remotely, with a lower salary as their responsibilities would be simpler (basic office).  </w:t>
            </w:r>
            <w:r w:rsidR="00012266">
              <w:rPr>
                <w:bCs/>
              </w:rPr>
              <w:t>Becca’s hours will increase to 32 hours a week, and potentially an extra three hours for the invoice processing</w:t>
            </w:r>
            <w:r w:rsidR="00682C0D">
              <w:rPr>
                <w:bCs/>
              </w:rPr>
              <w:t xml:space="preserve">.  Two things for consideration:  1) Becca doing the Admin. duties for both ES and </w:t>
            </w:r>
            <w:proofErr w:type="spellStart"/>
            <w:r w:rsidR="00682C0D">
              <w:rPr>
                <w:bCs/>
              </w:rPr>
              <w:t>BoL</w:t>
            </w:r>
            <w:proofErr w:type="spellEnd"/>
            <w:r w:rsidR="00682C0D">
              <w:rPr>
                <w:bCs/>
              </w:rPr>
              <w:t xml:space="preserve">; 2) Doing much of the work remotely.  </w:t>
            </w:r>
            <w:r w:rsidR="00DB5A17">
              <w:rPr>
                <w:bCs/>
              </w:rPr>
              <w:t xml:space="preserve">The Job Description will need to be re-written and perhaps a review of her remuneration.  </w:t>
            </w:r>
          </w:p>
          <w:p w14:paraId="3306E2C5" w14:textId="347DD5BC" w:rsidR="00DB5A17" w:rsidRDefault="00DB5A17" w:rsidP="007D2CC5">
            <w:pPr>
              <w:spacing w:after="0" w:line="240" w:lineRule="auto"/>
              <w:rPr>
                <w:b/>
                <w:i/>
                <w:iCs/>
              </w:rPr>
            </w:pPr>
            <w:r w:rsidRPr="000F7C1D">
              <w:rPr>
                <w:b/>
                <w:i/>
                <w:iCs/>
              </w:rPr>
              <w:t xml:space="preserve">Amanda moved that the ES Leadership Team </w:t>
            </w:r>
            <w:r w:rsidR="000F7C1D" w:rsidRPr="000F7C1D">
              <w:rPr>
                <w:b/>
                <w:i/>
                <w:iCs/>
              </w:rPr>
              <w:t xml:space="preserve">approves the coordination of the administration and communication responsibilities in a joint position.  </w:t>
            </w:r>
            <w:r w:rsidR="003F6718">
              <w:rPr>
                <w:b/>
                <w:i/>
                <w:iCs/>
              </w:rPr>
              <w:t>2</w:t>
            </w:r>
            <w:r w:rsidR="003F6718" w:rsidRPr="003F6718">
              <w:rPr>
                <w:b/>
                <w:i/>
                <w:iCs/>
                <w:vertAlign w:val="superscript"/>
              </w:rPr>
              <w:t>nd</w:t>
            </w:r>
            <w:r w:rsidR="003F6718">
              <w:rPr>
                <w:b/>
                <w:i/>
                <w:iCs/>
              </w:rPr>
              <w:t xml:space="preserve"> by </w:t>
            </w:r>
            <w:r w:rsidR="000F7C1D" w:rsidRPr="000F7C1D">
              <w:rPr>
                <w:b/>
                <w:i/>
                <w:iCs/>
              </w:rPr>
              <w:t>Teresa.  Carried.</w:t>
            </w:r>
          </w:p>
          <w:p w14:paraId="5A7D57ED" w14:textId="526E959E" w:rsidR="003B24DB" w:rsidRPr="003B24DB" w:rsidRDefault="003B24DB" w:rsidP="007D2CC5">
            <w:pPr>
              <w:spacing w:after="0" w:line="240" w:lineRule="auto"/>
              <w:rPr>
                <w:bCs/>
              </w:rPr>
            </w:pPr>
            <w:r>
              <w:rPr>
                <w:bCs/>
              </w:rPr>
              <w:t xml:space="preserve">Some research will need to be done regarding staffing and benefits for casual employees.  Hiring will need to be done in conjunction with representation from </w:t>
            </w:r>
            <w:proofErr w:type="spellStart"/>
            <w:r>
              <w:rPr>
                <w:bCs/>
              </w:rPr>
              <w:t>BoL.</w:t>
            </w:r>
            <w:proofErr w:type="spellEnd"/>
            <w:r>
              <w:rPr>
                <w:bCs/>
              </w:rPr>
              <w:t xml:space="preserve">  </w:t>
            </w:r>
          </w:p>
          <w:p w14:paraId="22B0A290" w14:textId="108EA741" w:rsidR="007A1A4D" w:rsidRDefault="003F6718" w:rsidP="007D2CC5">
            <w:pPr>
              <w:spacing w:after="0" w:line="240" w:lineRule="auto"/>
              <w:rPr>
                <w:b/>
                <w:i/>
                <w:iCs/>
              </w:rPr>
            </w:pPr>
            <w:r>
              <w:rPr>
                <w:b/>
                <w:i/>
                <w:iCs/>
              </w:rPr>
              <w:t>Cathie moved approval of Becca working part of her hours remotely.  2</w:t>
            </w:r>
            <w:r w:rsidRPr="003F6718">
              <w:rPr>
                <w:b/>
                <w:i/>
                <w:iCs/>
                <w:vertAlign w:val="superscript"/>
              </w:rPr>
              <w:t>nd</w:t>
            </w:r>
            <w:r>
              <w:rPr>
                <w:b/>
                <w:i/>
                <w:iCs/>
              </w:rPr>
              <w:t xml:space="preserve"> by Bonny.  Carried.</w:t>
            </w:r>
          </w:p>
          <w:p w14:paraId="4B56D808" w14:textId="35DEDE6F" w:rsidR="00FA63C9" w:rsidRPr="007A1A4D" w:rsidRDefault="00FA63C9" w:rsidP="007D2CC5">
            <w:pPr>
              <w:spacing w:after="0" w:line="240" w:lineRule="auto"/>
              <w:rPr>
                <w:bCs/>
              </w:rPr>
            </w:pPr>
            <w:r>
              <w:rPr>
                <w:bCs/>
              </w:rPr>
              <w:t xml:space="preserve">Becca will review her and </w:t>
            </w:r>
            <w:proofErr w:type="spellStart"/>
            <w:r>
              <w:rPr>
                <w:bCs/>
              </w:rPr>
              <w:t>BoL’s</w:t>
            </w:r>
            <w:proofErr w:type="spellEnd"/>
            <w:r>
              <w:rPr>
                <w:bCs/>
              </w:rPr>
              <w:t xml:space="preserve"> job descriptions and make required modifications.  And creation of a job description for the casual employee</w:t>
            </w:r>
            <w:r w:rsidR="005927AE">
              <w:rPr>
                <w:bCs/>
              </w:rPr>
              <w:t xml:space="preserve"> needs to be done</w:t>
            </w:r>
            <w:r>
              <w:rPr>
                <w:bCs/>
              </w:rPr>
              <w:t>.</w:t>
            </w:r>
          </w:p>
          <w:p w14:paraId="62B69EB1" w14:textId="77777777" w:rsidR="00682C0D" w:rsidRPr="00584952" w:rsidRDefault="00682C0D" w:rsidP="007D2CC5">
            <w:pPr>
              <w:spacing w:after="0" w:line="240" w:lineRule="auto"/>
              <w:rPr>
                <w:bCs/>
              </w:rPr>
            </w:pPr>
          </w:p>
          <w:p w14:paraId="30975500" w14:textId="105CA1CC" w:rsidR="009841FF" w:rsidRDefault="009841FF" w:rsidP="007D2CC5">
            <w:pPr>
              <w:spacing w:after="0" w:line="240" w:lineRule="auto"/>
              <w:rPr>
                <w:bCs/>
                <w:u w:val="single"/>
              </w:rPr>
            </w:pPr>
            <w:r>
              <w:rPr>
                <w:bCs/>
                <w:u w:val="single"/>
              </w:rPr>
              <w:t>6.</w:t>
            </w:r>
            <w:r w:rsidR="00915E3D">
              <w:rPr>
                <w:bCs/>
                <w:u w:val="single"/>
              </w:rPr>
              <w:t>2</w:t>
            </w:r>
            <w:r>
              <w:rPr>
                <w:bCs/>
                <w:u w:val="single"/>
              </w:rPr>
              <w:t xml:space="preserve"> Regional council self</w:t>
            </w:r>
            <w:r w:rsidR="007A1A4D">
              <w:rPr>
                <w:bCs/>
                <w:u w:val="single"/>
              </w:rPr>
              <w:t>-</w:t>
            </w:r>
            <w:r>
              <w:rPr>
                <w:bCs/>
                <w:u w:val="single"/>
              </w:rPr>
              <w:t>assessments</w:t>
            </w:r>
          </w:p>
          <w:p w14:paraId="4CB7CE59" w14:textId="17999735" w:rsidR="00FA63C9" w:rsidRPr="00FA63C9" w:rsidRDefault="00FA63C9" w:rsidP="007D2CC5">
            <w:pPr>
              <w:spacing w:after="0" w:line="240" w:lineRule="auto"/>
              <w:rPr>
                <w:bCs/>
              </w:rPr>
            </w:pPr>
            <w:r>
              <w:rPr>
                <w:bCs/>
              </w:rPr>
              <w:t xml:space="preserve">Some of the committees work with personal information and they should </w:t>
            </w:r>
            <w:r w:rsidR="005927AE">
              <w:rPr>
                <w:bCs/>
              </w:rPr>
              <w:t>likely</w:t>
            </w:r>
            <w:r>
              <w:rPr>
                <w:bCs/>
              </w:rPr>
              <w:t xml:space="preserve"> sign confidentiality agreements.  </w:t>
            </w:r>
            <w:r w:rsidR="005927AE">
              <w:rPr>
                <w:bCs/>
              </w:rPr>
              <w:t>It w</w:t>
            </w:r>
            <w:r>
              <w:rPr>
                <w:bCs/>
              </w:rPr>
              <w:t>ill help to educate people on these committees as to</w:t>
            </w:r>
            <w:r w:rsidR="005927AE">
              <w:rPr>
                <w:bCs/>
              </w:rPr>
              <w:t xml:space="preserve"> their role in</w:t>
            </w:r>
            <w:r>
              <w:rPr>
                <w:bCs/>
              </w:rPr>
              <w:t xml:space="preserve"> </w:t>
            </w:r>
            <w:r w:rsidR="005927AE">
              <w:rPr>
                <w:bCs/>
              </w:rPr>
              <w:t>keeping certain information confidential.</w:t>
            </w:r>
          </w:p>
          <w:p w14:paraId="15C4FFB5" w14:textId="77777777" w:rsidR="007D2CC5" w:rsidRDefault="007D2CC5" w:rsidP="007D2CC5">
            <w:pPr>
              <w:spacing w:after="0" w:line="240" w:lineRule="auto"/>
              <w:rPr>
                <w:b/>
                <w:u w:val="single"/>
              </w:rPr>
            </w:pPr>
          </w:p>
        </w:tc>
        <w:tc>
          <w:tcPr>
            <w:tcW w:w="998" w:type="pct"/>
            <w:shd w:val="clear" w:color="auto" w:fill="auto"/>
          </w:tcPr>
          <w:p w14:paraId="6140D655" w14:textId="77777777" w:rsidR="007D2CC5" w:rsidRDefault="007D2CC5" w:rsidP="007D2CC5">
            <w:pPr>
              <w:spacing w:after="0" w:line="240" w:lineRule="auto"/>
            </w:pPr>
          </w:p>
          <w:p w14:paraId="273E5EBF" w14:textId="77777777" w:rsidR="00915E3D" w:rsidRDefault="00915E3D" w:rsidP="007D2CC5">
            <w:pPr>
              <w:spacing w:after="0" w:line="240" w:lineRule="auto"/>
            </w:pPr>
          </w:p>
          <w:p w14:paraId="1A66D4B1" w14:textId="77777777" w:rsidR="00915E3D" w:rsidRDefault="00915E3D" w:rsidP="007D2CC5">
            <w:pPr>
              <w:spacing w:after="0" w:line="240" w:lineRule="auto"/>
            </w:pPr>
          </w:p>
          <w:p w14:paraId="0A19ACBC" w14:textId="77777777" w:rsidR="00915E3D" w:rsidRDefault="00915E3D" w:rsidP="007D2CC5">
            <w:pPr>
              <w:spacing w:after="0" w:line="240" w:lineRule="auto"/>
            </w:pPr>
          </w:p>
          <w:p w14:paraId="422FF65C" w14:textId="77777777" w:rsidR="00FA63C9" w:rsidRDefault="00FA63C9" w:rsidP="007D2CC5">
            <w:pPr>
              <w:spacing w:after="0" w:line="240" w:lineRule="auto"/>
            </w:pPr>
          </w:p>
          <w:p w14:paraId="4F6D9958" w14:textId="77777777" w:rsidR="00FA63C9" w:rsidRDefault="00FA63C9" w:rsidP="007D2CC5">
            <w:pPr>
              <w:spacing w:after="0" w:line="240" w:lineRule="auto"/>
            </w:pPr>
          </w:p>
          <w:p w14:paraId="3E134738" w14:textId="77777777" w:rsidR="00FA63C9" w:rsidRDefault="00FA63C9" w:rsidP="007D2CC5">
            <w:pPr>
              <w:spacing w:after="0" w:line="240" w:lineRule="auto"/>
            </w:pPr>
          </w:p>
          <w:p w14:paraId="0825FD6D" w14:textId="77777777" w:rsidR="00FA63C9" w:rsidRDefault="00FA63C9" w:rsidP="007D2CC5">
            <w:pPr>
              <w:spacing w:after="0" w:line="240" w:lineRule="auto"/>
            </w:pPr>
          </w:p>
          <w:p w14:paraId="786C161F" w14:textId="77777777" w:rsidR="00FA63C9" w:rsidRDefault="00FA63C9" w:rsidP="007D2CC5">
            <w:pPr>
              <w:spacing w:after="0" w:line="240" w:lineRule="auto"/>
            </w:pPr>
          </w:p>
          <w:p w14:paraId="53B90B9D" w14:textId="77777777" w:rsidR="00FA63C9" w:rsidRDefault="00FA63C9" w:rsidP="007D2CC5">
            <w:pPr>
              <w:spacing w:after="0" w:line="240" w:lineRule="auto"/>
            </w:pPr>
          </w:p>
          <w:p w14:paraId="6B924B9B" w14:textId="77777777" w:rsidR="00FA63C9" w:rsidRDefault="00FA63C9" w:rsidP="007D2CC5">
            <w:pPr>
              <w:spacing w:after="0" w:line="240" w:lineRule="auto"/>
            </w:pPr>
          </w:p>
          <w:p w14:paraId="41E28234" w14:textId="77777777" w:rsidR="00FA63C9" w:rsidRDefault="00FA63C9" w:rsidP="007D2CC5">
            <w:pPr>
              <w:spacing w:after="0" w:line="240" w:lineRule="auto"/>
            </w:pPr>
          </w:p>
          <w:p w14:paraId="72D5B47E" w14:textId="36FB48BB" w:rsidR="00FA63C9" w:rsidRDefault="00FA63C9" w:rsidP="007D2CC5">
            <w:pPr>
              <w:spacing w:after="0" w:line="240" w:lineRule="auto"/>
            </w:pPr>
          </w:p>
          <w:p w14:paraId="6CDE395C" w14:textId="77777777" w:rsidR="00FA63C9" w:rsidRDefault="00FA63C9" w:rsidP="007D2CC5">
            <w:pPr>
              <w:spacing w:after="0" w:line="240" w:lineRule="auto"/>
            </w:pPr>
          </w:p>
          <w:p w14:paraId="7E9639D5" w14:textId="080058D5" w:rsidR="00FA63C9" w:rsidRDefault="00FA63C9" w:rsidP="007D2CC5">
            <w:pPr>
              <w:spacing w:after="0" w:line="240" w:lineRule="auto"/>
            </w:pPr>
            <w:r>
              <w:t>Becca and Anita will meet to discuss invoice processing and time required.</w:t>
            </w:r>
          </w:p>
          <w:p w14:paraId="77D16C49" w14:textId="77777777" w:rsidR="00FA63C9" w:rsidRDefault="00FA63C9" w:rsidP="007D2CC5">
            <w:pPr>
              <w:spacing w:after="0" w:line="240" w:lineRule="auto"/>
            </w:pPr>
          </w:p>
          <w:p w14:paraId="426E4082" w14:textId="77777777" w:rsidR="00FA63C9" w:rsidRDefault="00FA63C9" w:rsidP="007D2CC5">
            <w:pPr>
              <w:spacing w:after="0" w:line="240" w:lineRule="auto"/>
            </w:pPr>
          </w:p>
          <w:p w14:paraId="41928717" w14:textId="4522A699" w:rsidR="00FA63C9" w:rsidRPr="00A90538" w:rsidRDefault="00FA63C9" w:rsidP="007D2CC5">
            <w:pPr>
              <w:spacing w:after="0" w:line="240" w:lineRule="auto"/>
            </w:pPr>
            <w:r>
              <w:t>Becca will send out forms to the committees to be signed and returned.</w:t>
            </w:r>
          </w:p>
        </w:tc>
      </w:tr>
      <w:tr w:rsidR="007D2CC5" w:rsidRPr="00A90538" w14:paraId="4D8AF618" w14:textId="77777777" w:rsidTr="0009338E">
        <w:trPr>
          <w:trHeight w:val="143"/>
        </w:trPr>
        <w:tc>
          <w:tcPr>
            <w:tcW w:w="352" w:type="pct"/>
            <w:shd w:val="clear" w:color="auto" w:fill="auto"/>
          </w:tcPr>
          <w:p w14:paraId="4D8AF600" w14:textId="2E530876" w:rsidR="007D2CC5" w:rsidRDefault="007D2CC5" w:rsidP="007D2CC5">
            <w:pPr>
              <w:spacing w:after="0" w:line="240" w:lineRule="auto"/>
            </w:pPr>
            <w:r>
              <w:t>7</w:t>
            </w:r>
            <w:r w:rsidRPr="00A90538">
              <w:t>.</w:t>
            </w:r>
          </w:p>
          <w:p w14:paraId="3689E303" w14:textId="77777777" w:rsidR="00CB6F75" w:rsidRPr="00A90538" w:rsidRDefault="00CB6F75" w:rsidP="007D2CC5">
            <w:pPr>
              <w:spacing w:after="0" w:line="240" w:lineRule="auto"/>
            </w:pPr>
          </w:p>
          <w:p w14:paraId="4D8AF601" w14:textId="77777777" w:rsidR="007D2CC5" w:rsidRDefault="007D2CC5" w:rsidP="007D2CC5">
            <w:pPr>
              <w:spacing w:after="0" w:line="240" w:lineRule="auto"/>
            </w:pPr>
          </w:p>
          <w:p w14:paraId="4D8AF602" w14:textId="77777777" w:rsidR="007D2CC5" w:rsidRPr="00A90538" w:rsidRDefault="007D2CC5" w:rsidP="007D2CC5">
            <w:pPr>
              <w:spacing w:after="0" w:line="240" w:lineRule="auto"/>
            </w:pPr>
          </w:p>
        </w:tc>
        <w:tc>
          <w:tcPr>
            <w:tcW w:w="3650" w:type="pct"/>
            <w:shd w:val="clear" w:color="auto" w:fill="auto"/>
          </w:tcPr>
          <w:p w14:paraId="4D8AF603" w14:textId="761D4A57" w:rsidR="007D2CC5" w:rsidRDefault="007D2CC5" w:rsidP="007D2CC5">
            <w:pPr>
              <w:spacing w:after="0" w:line="240" w:lineRule="auto"/>
              <w:rPr>
                <w:b/>
                <w:u w:val="single"/>
              </w:rPr>
            </w:pPr>
            <w:r>
              <w:rPr>
                <w:b/>
                <w:u w:val="single"/>
              </w:rPr>
              <w:lastRenderedPageBreak/>
              <w:t xml:space="preserve">Reports  </w:t>
            </w:r>
          </w:p>
          <w:p w14:paraId="4D8AF611" w14:textId="77777777" w:rsidR="007D2CC5" w:rsidRDefault="007D2CC5" w:rsidP="007D2CC5">
            <w:pPr>
              <w:spacing w:after="0" w:line="240" w:lineRule="auto"/>
              <w:rPr>
                <w:b/>
                <w:u w:val="single"/>
              </w:rPr>
            </w:pPr>
          </w:p>
          <w:p w14:paraId="2755A8C2" w14:textId="1DE26B76" w:rsidR="007D2CC5" w:rsidRDefault="007D2CC5" w:rsidP="007D2CC5">
            <w:pPr>
              <w:spacing w:after="0" w:line="240" w:lineRule="auto"/>
              <w:rPr>
                <w:b/>
                <w:u w:val="single"/>
              </w:rPr>
            </w:pPr>
            <w:proofErr w:type="gramStart"/>
            <w:r>
              <w:rPr>
                <w:b/>
                <w:u w:val="single"/>
              </w:rPr>
              <w:t>7.1  Minister’s</w:t>
            </w:r>
            <w:proofErr w:type="gramEnd"/>
            <w:r>
              <w:rPr>
                <w:b/>
                <w:u w:val="single"/>
              </w:rPr>
              <w:t xml:space="preserve"> – Russell</w:t>
            </w:r>
          </w:p>
          <w:p w14:paraId="12413D86" w14:textId="3029F62E" w:rsidR="00CB6F75" w:rsidRDefault="00CB6F75" w:rsidP="007D2CC5">
            <w:pPr>
              <w:spacing w:after="0" w:line="240" w:lineRule="auto"/>
              <w:rPr>
                <w:bCs/>
              </w:rPr>
            </w:pPr>
            <w:r>
              <w:rPr>
                <w:bCs/>
              </w:rPr>
              <w:lastRenderedPageBreak/>
              <w:t xml:space="preserve">Positive feedback on cluster church service </w:t>
            </w:r>
            <w:r w:rsidR="005927AE">
              <w:rPr>
                <w:bCs/>
              </w:rPr>
              <w:t xml:space="preserve">which </w:t>
            </w:r>
            <w:r>
              <w:rPr>
                <w:bCs/>
              </w:rPr>
              <w:t>is a good first step on getting different ministry collaborating together.  Donations are required for INI Café to pay for performers.  Doug and Leslie have been organizing things for the baking, etc. with assistance of volunteers.  Volunteers are also needed to help prepare breakfast for their take-out, the 4</w:t>
            </w:r>
            <w:r w:rsidRPr="00CB6F75">
              <w:rPr>
                <w:bCs/>
                <w:vertAlign w:val="superscript"/>
              </w:rPr>
              <w:t>th</w:t>
            </w:r>
            <w:r>
              <w:rPr>
                <w:bCs/>
              </w:rPr>
              <w:t xml:space="preserve"> Saturday of the month.</w:t>
            </w:r>
            <w:r w:rsidR="00217953">
              <w:rPr>
                <w:bCs/>
              </w:rPr>
              <w:t xml:space="preserve"> The various ES committees seem to be in agreement of the congregation attending another church’s service on the Sundays that Russell is off.  </w:t>
            </w:r>
            <w:r w:rsidR="005927AE">
              <w:rPr>
                <w:bCs/>
              </w:rPr>
              <w:t>T</w:t>
            </w:r>
            <w:r w:rsidR="00217953">
              <w:rPr>
                <w:bCs/>
              </w:rPr>
              <w:t>here may be some challenges for John Bishop in regard to bus routes and accessibility of the church itself. (</w:t>
            </w:r>
            <w:proofErr w:type="spellStart"/>
            <w:proofErr w:type="gramStart"/>
            <w:r w:rsidR="00217953">
              <w:rPr>
                <w:bCs/>
              </w:rPr>
              <w:t>ie</w:t>
            </w:r>
            <w:proofErr w:type="spellEnd"/>
            <w:proofErr w:type="gramEnd"/>
            <w:r w:rsidR="00217953">
              <w:rPr>
                <w:bCs/>
              </w:rPr>
              <w:t>. Broadway may be an issue).  There is a possibility the Munch office may be rented out to an organization called “Community Support and Accountability” which works with people who have been incarcerated and are coming back out into the community.  They work with circles of support for reintegration.  Very few of the</w:t>
            </w:r>
            <w:r w:rsidR="001F26AC">
              <w:rPr>
                <w:bCs/>
              </w:rPr>
              <w:t>ir clients would be comi</w:t>
            </w:r>
            <w:r w:rsidR="00217953">
              <w:rPr>
                <w:bCs/>
              </w:rPr>
              <w:t>ng to our building, perhaps as few as two per year</w:t>
            </w:r>
            <w:r w:rsidR="005927AE">
              <w:rPr>
                <w:bCs/>
              </w:rPr>
              <w:t>,</w:t>
            </w:r>
            <w:r w:rsidR="001F26AC">
              <w:rPr>
                <w:bCs/>
              </w:rPr>
              <w:t xml:space="preserve"> and they would be escorted the entire time in the building</w:t>
            </w:r>
            <w:r w:rsidR="00217953">
              <w:rPr>
                <w:bCs/>
              </w:rPr>
              <w:t>.</w:t>
            </w:r>
            <w:r w:rsidR="001F26AC">
              <w:rPr>
                <w:bCs/>
              </w:rPr>
              <w:t xml:space="preserve">  </w:t>
            </w:r>
          </w:p>
          <w:p w14:paraId="166AF870" w14:textId="77777777" w:rsidR="00217953" w:rsidRPr="00CB6F75" w:rsidRDefault="00217953" w:rsidP="007D2CC5">
            <w:pPr>
              <w:spacing w:after="0" w:line="240" w:lineRule="auto"/>
              <w:rPr>
                <w:bCs/>
              </w:rPr>
            </w:pPr>
          </w:p>
          <w:p w14:paraId="1C37D8E5" w14:textId="411BB8D3" w:rsidR="007D2CC5" w:rsidRDefault="007D2CC5" w:rsidP="007D2CC5">
            <w:pPr>
              <w:spacing w:after="0" w:line="240" w:lineRule="auto"/>
              <w:rPr>
                <w:b/>
                <w:u w:val="single"/>
              </w:rPr>
            </w:pPr>
            <w:r>
              <w:rPr>
                <w:b/>
                <w:u w:val="single"/>
              </w:rPr>
              <w:t>7.2 M&amp;</w:t>
            </w:r>
            <w:proofErr w:type="gramStart"/>
            <w:r>
              <w:rPr>
                <w:b/>
                <w:u w:val="single"/>
              </w:rPr>
              <w:t>P  -</w:t>
            </w:r>
            <w:proofErr w:type="gramEnd"/>
            <w:r>
              <w:rPr>
                <w:b/>
                <w:u w:val="single"/>
              </w:rPr>
              <w:t xml:space="preserve"> Cathie</w:t>
            </w:r>
          </w:p>
          <w:p w14:paraId="3F27C0CC" w14:textId="63822FBE" w:rsidR="001F26AC" w:rsidRDefault="00A5059F" w:rsidP="007D2CC5">
            <w:pPr>
              <w:spacing w:after="0" w:line="240" w:lineRule="auto"/>
              <w:rPr>
                <w:bCs/>
              </w:rPr>
            </w:pPr>
            <w:r>
              <w:rPr>
                <w:bCs/>
              </w:rPr>
              <w:t xml:space="preserve">Some concern with getting community involved in Community Dinner, as per the grant ES received.  </w:t>
            </w:r>
            <w:r w:rsidR="00C75BC5">
              <w:rPr>
                <w:bCs/>
              </w:rPr>
              <w:t xml:space="preserve">Need to increase participation from community.  </w:t>
            </w:r>
            <w:r w:rsidR="00C3547A">
              <w:rPr>
                <w:bCs/>
              </w:rPr>
              <w:t xml:space="preserve">Positive comments </w:t>
            </w:r>
            <w:r w:rsidR="005927AE">
              <w:rPr>
                <w:bCs/>
              </w:rPr>
              <w:t xml:space="preserve">were received </w:t>
            </w:r>
            <w:r w:rsidR="00C3547A">
              <w:rPr>
                <w:bCs/>
              </w:rPr>
              <w:t>on the cluster and shared ministry.  Outreach goals</w:t>
            </w:r>
            <w:r w:rsidR="005927AE">
              <w:rPr>
                <w:bCs/>
              </w:rPr>
              <w:t xml:space="preserve"> and h</w:t>
            </w:r>
            <w:r w:rsidR="00C3547A">
              <w:rPr>
                <w:bCs/>
              </w:rPr>
              <w:t xml:space="preserve">olidays and education </w:t>
            </w:r>
            <w:r w:rsidR="005927AE">
              <w:rPr>
                <w:bCs/>
              </w:rPr>
              <w:t xml:space="preserve">were </w:t>
            </w:r>
            <w:r w:rsidR="00C3547A">
              <w:rPr>
                <w:bCs/>
              </w:rPr>
              <w:t xml:space="preserve">discussed.  Russell is considering </w:t>
            </w:r>
            <w:r w:rsidR="005927AE">
              <w:rPr>
                <w:bCs/>
              </w:rPr>
              <w:t xml:space="preserve">spending </w:t>
            </w:r>
            <w:r w:rsidR="00C3547A">
              <w:rPr>
                <w:bCs/>
              </w:rPr>
              <w:t>some of his time on cluster issues during his sabbatical.</w:t>
            </w:r>
          </w:p>
          <w:p w14:paraId="2588886F" w14:textId="77777777" w:rsidR="007D2CC5" w:rsidRDefault="007D2CC5" w:rsidP="007D2CC5">
            <w:pPr>
              <w:spacing w:after="0" w:line="240" w:lineRule="auto"/>
            </w:pPr>
          </w:p>
          <w:p w14:paraId="01E6C97E" w14:textId="50F4AA72" w:rsidR="007D2CC5" w:rsidRDefault="007D2CC5" w:rsidP="007D2CC5">
            <w:pPr>
              <w:spacing w:after="0" w:line="240" w:lineRule="auto"/>
              <w:rPr>
                <w:b/>
                <w:u w:val="single"/>
              </w:rPr>
            </w:pPr>
            <w:r>
              <w:rPr>
                <w:b/>
                <w:u w:val="single"/>
              </w:rPr>
              <w:t xml:space="preserve">7.3 </w:t>
            </w:r>
            <w:proofErr w:type="gramStart"/>
            <w:r>
              <w:rPr>
                <w:b/>
                <w:u w:val="single"/>
              </w:rPr>
              <w:t>Region  -</w:t>
            </w:r>
            <w:proofErr w:type="gramEnd"/>
            <w:r>
              <w:rPr>
                <w:b/>
                <w:u w:val="single"/>
              </w:rPr>
              <w:t xml:space="preserve"> Becca</w:t>
            </w:r>
          </w:p>
          <w:p w14:paraId="553BA63D" w14:textId="19CA58EA" w:rsidR="007D2CC5" w:rsidRDefault="00C75BC5" w:rsidP="007D2CC5">
            <w:pPr>
              <w:spacing w:after="0" w:line="240" w:lineRule="auto"/>
            </w:pPr>
            <w:r>
              <w:t xml:space="preserve">The United Church </w:t>
            </w:r>
            <w:r w:rsidR="007A3578">
              <w:t>is launching an insurance plan that will provide “more affordable and accessible property and liability insurance”.  This info. has been provided to the P</w:t>
            </w:r>
            <w:r w:rsidR="00854487">
              <w:t xml:space="preserve">roperty </w:t>
            </w:r>
            <w:r w:rsidR="007A3578">
              <w:t>&amp;M</w:t>
            </w:r>
            <w:r w:rsidR="00854487">
              <w:t>aintenance</w:t>
            </w:r>
            <w:r w:rsidR="007A3578">
              <w:t xml:space="preserve"> Committee.</w:t>
            </w:r>
          </w:p>
          <w:p w14:paraId="76B43D93" w14:textId="77777777" w:rsidR="007A3578" w:rsidRPr="00C75BC5" w:rsidRDefault="007A3578" w:rsidP="007D2CC5">
            <w:pPr>
              <w:spacing w:after="0" w:line="240" w:lineRule="auto"/>
            </w:pPr>
          </w:p>
          <w:p w14:paraId="7DFB72C6" w14:textId="16F1AFDF" w:rsidR="007D2CC5" w:rsidRDefault="007D2CC5" w:rsidP="007D2CC5">
            <w:pPr>
              <w:spacing w:after="0" w:line="240" w:lineRule="auto"/>
              <w:rPr>
                <w:b/>
                <w:u w:val="single"/>
              </w:rPr>
            </w:pPr>
            <w:r>
              <w:rPr>
                <w:b/>
                <w:u w:val="single"/>
              </w:rPr>
              <w:t xml:space="preserve">7.4 Finance – </w:t>
            </w:r>
          </w:p>
          <w:p w14:paraId="326F0F3D" w14:textId="2AF0BCB9" w:rsidR="007D2CC5" w:rsidRDefault="007A3578" w:rsidP="007D2CC5">
            <w:pPr>
              <w:spacing w:after="0" w:line="240" w:lineRule="auto"/>
              <w:rPr>
                <w:bCs/>
              </w:rPr>
            </w:pPr>
            <w:r>
              <w:rPr>
                <w:bCs/>
              </w:rPr>
              <w:t xml:space="preserve">ES finances </w:t>
            </w:r>
            <w:r w:rsidR="005927AE">
              <w:rPr>
                <w:bCs/>
              </w:rPr>
              <w:t xml:space="preserve">are </w:t>
            </w:r>
            <w:r>
              <w:rPr>
                <w:bCs/>
              </w:rPr>
              <w:t>looking fairly bleak</w:t>
            </w:r>
            <w:r w:rsidR="005927AE">
              <w:rPr>
                <w:bCs/>
              </w:rPr>
              <w:t>, a</w:t>
            </w:r>
            <w:r>
              <w:rPr>
                <w:bCs/>
              </w:rPr>
              <w:t xml:space="preserve">nd </w:t>
            </w:r>
            <w:r w:rsidR="005927AE">
              <w:rPr>
                <w:bCs/>
              </w:rPr>
              <w:t>un</w:t>
            </w:r>
            <w:r>
              <w:rPr>
                <w:bCs/>
              </w:rPr>
              <w:t>sure about LSC finances at this time.  Need to get the messaging about our finances out to</w:t>
            </w:r>
            <w:r w:rsidR="00DB17FC">
              <w:rPr>
                <w:bCs/>
              </w:rPr>
              <w:t xml:space="preserve"> our</w:t>
            </w:r>
            <w:r>
              <w:rPr>
                <w:bCs/>
              </w:rPr>
              <w:t xml:space="preserve"> congregation.  Inflation, salaries, utilities going up.  Next year’s budget will be challenging.</w:t>
            </w:r>
          </w:p>
          <w:p w14:paraId="4DCCD927" w14:textId="46B37998" w:rsidR="007A3578" w:rsidRDefault="007A3578" w:rsidP="007D2CC5">
            <w:pPr>
              <w:spacing w:after="0" w:line="240" w:lineRule="auto"/>
              <w:rPr>
                <w:bCs/>
              </w:rPr>
            </w:pPr>
          </w:p>
          <w:p w14:paraId="69A873FE" w14:textId="059FE7FC" w:rsidR="007D2CC5" w:rsidRDefault="007D2CC5" w:rsidP="007D2CC5">
            <w:pPr>
              <w:spacing w:after="0" w:line="240" w:lineRule="auto"/>
              <w:rPr>
                <w:b/>
                <w:u w:val="single"/>
              </w:rPr>
            </w:pPr>
            <w:r>
              <w:rPr>
                <w:b/>
                <w:u w:val="single"/>
              </w:rPr>
              <w:t>7.5 Living Spirit Centre Committee - Sarah</w:t>
            </w:r>
          </w:p>
          <w:p w14:paraId="4CAB4043" w14:textId="37DF0D97" w:rsidR="007D2CC5" w:rsidRDefault="007A3578" w:rsidP="007D2CC5">
            <w:pPr>
              <w:spacing w:after="0" w:line="240" w:lineRule="auto"/>
              <w:rPr>
                <w:bCs/>
              </w:rPr>
            </w:pPr>
            <w:r>
              <w:rPr>
                <w:bCs/>
              </w:rPr>
              <w:t>Already covered in other reports.  Next meeting – week of November 7</w:t>
            </w:r>
            <w:r w:rsidRPr="007A3578">
              <w:rPr>
                <w:bCs/>
                <w:vertAlign w:val="superscript"/>
              </w:rPr>
              <w:t>th</w:t>
            </w:r>
            <w:r>
              <w:rPr>
                <w:bCs/>
              </w:rPr>
              <w:t>.</w:t>
            </w:r>
          </w:p>
          <w:p w14:paraId="213FC464" w14:textId="77777777" w:rsidR="007A3578" w:rsidRPr="007A3578" w:rsidRDefault="007A3578" w:rsidP="007D2CC5">
            <w:pPr>
              <w:spacing w:after="0" w:line="240" w:lineRule="auto"/>
              <w:rPr>
                <w:bCs/>
              </w:rPr>
            </w:pPr>
          </w:p>
          <w:p w14:paraId="3082D180" w14:textId="115B387C" w:rsidR="007D2CC5" w:rsidRDefault="007D2CC5" w:rsidP="007D2CC5">
            <w:pPr>
              <w:spacing w:after="0" w:line="240" w:lineRule="auto"/>
              <w:rPr>
                <w:b/>
                <w:u w:val="single"/>
              </w:rPr>
            </w:pPr>
            <w:r>
              <w:rPr>
                <w:b/>
                <w:u w:val="single"/>
              </w:rPr>
              <w:t xml:space="preserve">7.6 Faith Formation - </w:t>
            </w:r>
            <w:r w:rsidR="009841FF">
              <w:rPr>
                <w:b/>
                <w:u w:val="single"/>
              </w:rPr>
              <w:t>Amanda</w:t>
            </w:r>
          </w:p>
          <w:p w14:paraId="25ABF8CA" w14:textId="1763A44F" w:rsidR="007D2CC5" w:rsidRDefault="007A3578" w:rsidP="007D2CC5">
            <w:pPr>
              <w:spacing w:after="0" w:line="240" w:lineRule="auto"/>
            </w:pPr>
            <w:r>
              <w:t xml:space="preserve">Proposed communion schedule; reducing numbers of times we have communion, about six times a year, on specific days.  </w:t>
            </w:r>
            <w:r w:rsidR="009C2429">
              <w:t>It would begin right away.  Can re-visit if needed.</w:t>
            </w:r>
          </w:p>
          <w:p w14:paraId="7DBC2CD1" w14:textId="64A32238" w:rsidR="009C2429" w:rsidRDefault="009C2429" w:rsidP="007D2CC5">
            <w:pPr>
              <w:spacing w:after="0" w:line="240" w:lineRule="auto"/>
              <w:rPr>
                <w:b/>
                <w:bCs/>
                <w:i/>
                <w:iCs/>
              </w:rPr>
            </w:pPr>
            <w:r>
              <w:rPr>
                <w:b/>
                <w:bCs/>
                <w:i/>
                <w:iCs/>
              </w:rPr>
              <w:lastRenderedPageBreak/>
              <w:t>Amanda moved that we approve the recommendation regarding changes to number of times per year communion is done.  2</w:t>
            </w:r>
            <w:r w:rsidRPr="009C2429">
              <w:rPr>
                <w:b/>
                <w:bCs/>
                <w:i/>
                <w:iCs/>
                <w:vertAlign w:val="superscript"/>
              </w:rPr>
              <w:t>nd</w:t>
            </w:r>
            <w:r>
              <w:rPr>
                <w:b/>
                <w:bCs/>
                <w:i/>
                <w:iCs/>
              </w:rPr>
              <w:t xml:space="preserve"> by Doug.  Carried.</w:t>
            </w:r>
          </w:p>
          <w:p w14:paraId="64836BE6" w14:textId="77777777" w:rsidR="00DB17FC" w:rsidRDefault="004004F4" w:rsidP="007D2CC5">
            <w:pPr>
              <w:spacing w:after="0" w:line="240" w:lineRule="auto"/>
            </w:pPr>
            <w:r>
              <w:t>Music license increased by $200.00.  Request will be made to increase honorariums by $200.00 as well.</w:t>
            </w:r>
            <w:r w:rsidR="00DB17FC">
              <w:t xml:space="preserve"> </w:t>
            </w:r>
          </w:p>
          <w:p w14:paraId="6164AF09" w14:textId="20CF5483" w:rsidR="009C2429" w:rsidRDefault="00DB17FC" w:rsidP="007D2CC5">
            <w:pPr>
              <w:spacing w:after="0" w:line="240" w:lineRule="auto"/>
            </w:pPr>
            <w:r>
              <w:t>There will be a baptism done in December.</w:t>
            </w:r>
          </w:p>
          <w:p w14:paraId="4EB1488C" w14:textId="43349053" w:rsidR="00B45A82" w:rsidRPr="00B45A82" w:rsidRDefault="00B45A82" w:rsidP="007D2CC5">
            <w:pPr>
              <w:spacing w:after="0" w:line="240" w:lineRule="auto"/>
              <w:rPr>
                <w:b/>
                <w:bCs/>
                <w:i/>
                <w:iCs/>
              </w:rPr>
            </w:pPr>
            <w:r>
              <w:rPr>
                <w:b/>
                <w:bCs/>
                <w:i/>
                <w:iCs/>
              </w:rPr>
              <w:t>Amanda moved that Carter Joel Morris Bromley be baptized on December 4, 2022.  2</w:t>
            </w:r>
            <w:r w:rsidRPr="00B45A82">
              <w:rPr>
                <w:b/>
                <w:bCs/>
                <w:i/>
                <w:iCs/>
                <w:vertAlign w:val="superscript"/>
              </w:rPr>
              <w:t>nd</w:t>
            </w:r>
            <w:r>
              <w:rPr>
                <w:b/>
                <w:bCs/>
                <w:i/>
                <w:iCs/>
              </w:rPr>
              <w:t xml:space="preserve"> by Anita.  Carried.</w:t>
            </w:r>
          </w:p>
          <w:p w14:paraId="6CCF9A36" w14:textId="77777777" w:rsidR="009C2429" w:rsidRPr="009C2429" w:rsidRDefault="009C2429" w:rsidP="007D2CC5">
            <w:pPr>
              <w:spacing w:after="0" w:line="240" w:lineRule="auto"/>
              <w:rPr>
                <w:b/>
                <w:bCs/>
                <w:i/>
                <w:iCs/>
              </w:rPr>
            </w:pPr>
          </w:p>
          <w:p w14:paraId="51741654" w14:textId="49CCA9F4" w:rsidR="007D2CC5" w:rsidRDefault="007D2CC5" w:rsidP="007D2CC5">
            <w:pPr>
              <w:spacing w:after="0" w:line="240" w:lineRule="auto"/>
              <w:rPr>
                <w:b/>
                <w:u w:val="single"/>
              </w:rPr>
            </w:pPr>
            <w:r>
              <w:rPr>
                <w:b/>
                <w:u w:val="single"/>
              </w:rPr>
              <w:t xml:space="preserve">7.7 Gratitude team </w:t>
            </w:r>
            <w:r w:rsidR="00E96027">
              <w:rPr>
                <w:b/>
                <w:u w:val="single"/>
              </w:rPr>
              <w:t>–</w:t>
            </w:r>
            <w:r>
              <w:rPr>
                <w:b/>
                <w:u w:val="single"/>
              </w:rPr>
              <w:t xml:space="preserve"> </w:t>
            </w:r>
            <w:r w:rsidR="009C2429">
              <w:rPr>
                <w:b/>
                <w:u w:val="single"/>
              </w:rPr>
              <w:t>Teresa</w:t>
            </w:r>
          </w:p>
          <w:p w14:paraId="04B8BC5E" w14:textId="236B57F6" w:rsidR="00E96027" w:rsidRPr="00E96027" w:rsidRDefault="00E96027" w:rsidP="007D2CC5">
            <w:pPr>
              <w:spacing w:after="0" w:line="240" w:lineRule="auto"/>
              <w:rPr>
                <w:bCs/>
              </w:rPr>
            </w:pPr>
            <w:r>
              <w:rPr>
                <w:bCs/>
              </w:rPr>
              <w:t>The Stewardship Campaign has been worked on and the luncheon will be held on November 13</w:t>
            </w:r>
            <w:r w:rsidRPr="00E96027">
              <w:rPr>
                <w:bCs/>
                <w:vertAlign w:val="superscript"/>
              </w:rPr>
              <w:t>th</w:t>
            </w:r>
            <w:r>
              <w:rPr>
                <w:bCs/>
              </w:rPr>
              <w:t xml:space="preserve"> after church.  </w:t>
            </w:r>
          </w:p>
          <w:p w14:paraId="6D897027" w14:textId="77777777" w:rsidR="007D2CC5" w:rsidRDefault="007D2CC5" w:rsidP="007D2CC5">
            <w:pPr>
              <w:spacing w:after="0" w:line="240" w:lineRule="auto"/>
              <w:rPr>
                <w:b/>
                <w:u w:val="single"/>
              </w:rPr>
            </w:pPr>
          </w:p>
          <w:p w14:paraId="4CA067A0" w14:textId="449AEF84" w:rsidR="007D2CC5" w:rsidRDefault="007D2CC5" w:rsidP="007D2CC5">
            <w:pPr>
              <w:spacing w:after="0" w:line="240" w:lineRule="auto"/>
              <w:rPr>
                <w:b/>
                <w:u w:val="single"/>
              </w:rPr>
            </w:pPr>
            <w:r>
              <w:rPr>
                <w:b/>
                <w:u w:val="single"/>
              </w:rPr>
              <w:t>7.8 Congregational care - Delia</w:t>
            </w:r>
          </w:p>
          <w:p w14:paraId="4D8AF615" w14:textId="14EB9C8F" w:rsidR="007D2CC5" w:rsidRPr="00606E88" w:rsidRDefault="00E96027" w:rsidP="007D2CC5">
            <w:pPr>
              <w:spacing w:after="0" w:line="240" w:lineRule="auto"/>
            </w:pPr>
            <w:r>
              <w:t xml:space="preserve">It is a difficult month for everyone right now, Linda passing and Delia’s sister passing but </w:t>
            </w:r>
            <w:r w:rsidR="00DB17FC">
              <w:t xml:space="preserve">we </w:t>
            </w:r>
            <w:r>
              <w:t xml:space="preserve">continue to support each other.  The team would like to start following up after baptisms, doing </w:t>
            </w:r>
            <w:r w:rsidR="00DB17FC">
              <w:t xml:space="preserve">it </w:t>
            </w:r>
            <w:r>
              <w:t xml:space="preserve">in a way that does not make parents feel guilty if not attending church.  Also, the same for Marriage and Marriage Prep. course, Russell will follow up on those.  </w:t>
            </w:r>
          </w:p>
        </w:tc>
        <w:tc>
          <w:tcPr>
            <w:tcW w:w="998" w:type="pct"/>
            <w:shd w:val="clear" w:color="auto" w:fill="auto"/>
          </w:tcPr>
          <w:p w14:paraId="381792FC" w14:textId="77777777" w:rsidR="007D2CC5" w:rsidRDefault="007D2CC5" w:rsidP="007D2CC5">
            <w:pPr>
              <w:spacing w:after="0" w:line="240" w:lineRule="auto"/>
            </w:pPr>
          </w:p>
          <w:p w14:paraId="5D9FC394" w14:textId="77777777" w:rsidR="009C2429" w:rsidRDefault="009C2429" w:rsidP="007D2CC5">
            <w:pPr>
              <w:spacing w:after="0" w:line="240" w:lineRule="auto"/>
            </w:pPr>
          </w:p>
          <w:p w14:paraId="1CAAADD8" w14:textId="77777777" w:rsidR="009C2429" w:rsidRDefault="009C2429" w:rsidP="007D2CC5">
            <w:pPr>
              <w:spacing w:after="0" w:line="240" w:lineRule="auto"/>
            </w:pPr>
          </w:p>
          <w:p w14:paraId="44FBB31E" w14:textId="77777777" w:rsidR="009C2429" w:rsidRDefault="009C2429" w:rsidP="007D2CC5">
            <w:pPr>
              <w:spacing w:after="0" w:line="240" w:lineRule="auto"/>
            </w:pPr>
          </w:p>
          <w:p w14:paraId="0B8C3B83" w14:textId="77777777" w:rsidR="009C2429" w:rsidRDefault="009C2429" w:rsidP="007D2CC5">
            <w:pPr>
              <w:spacing w:after="0" w:line="240" w:lineRule="auto"/>
            </w:pPr>
          </w:p>
          <w:p w14:paraId="5E9FE2A9" w14:textId="77777777" w:rsidR="009C2429" w:rsidRDefault="009C2429" w:rsidP="007D2CC5">
            <w:pPr>
              <w:spacing w:after="0" w:line="240" w:lineRule="auto"/>
            </w:pPr>
          </w:p>
          <w:p w14:paraId="15BF9D93" w14:textId="77777777" w:rsidR="009C2429" w:rsidRDefault="009C2429" w:rsidP="007D2CC5">
            <w:pPr>
              <w:spacing w:after="0" w:line="240" w:lineRule="auto"/>
            </w:pPr>
          </w:p>
          <w:p w14:paraId="4F04FAE8" w14:textId="77777777" w:rsidR="009C2429" w:rsidRDefault="009C2429" w:rsidP="007D2CC5">
            <w:pPr>
              <w:spacing w:after="0" w:line="240" w:lineRule="auto"/>
            </w:pPr>
          </w:p>
          <w:p w14:paraId="495AB1CC" w14:textId="77777777" w:rsidR="009C2429" w:rsidRDefault="009C2429" w:rsidP="007D2CC5">
            <w:pPr>
              <w:spacing w:after="0" w:line="240" w:lineRule="auto"/>
            </w:pPr>
          </w:p>
          <w:p w14:paraId="07CC532D" w14:textId="77777777" w:rsidR="009C2429" w:rsidRDefault="009C2429" w:rsidP="007D2CC5">
            <w:pPr>
              <w:spacing w:after="0" w:line="240" w:lineRule="auto"/>
            </w:pPr>
          </w:p>
          <w:p w14:paraId="3BB09190" w14:textId="77777777" w:rsidR="009C2429" w:rsidRDefault="009C2429" w:rsidP="007D2CC5">
            <w:pPr>
              <w:spacing w:after="0" w:line="240" w:lineRule="auto"/>
            </w:pPr>
          </w:p>
          <w:p w14:paraId="7B103368" w14:textId="77777777" w:rsidR="009C2429" w:rsidRDefault="009C2429" w:rsidP="007D2CC5">
            <w:pPr>
              <w:spacing w:after="0" w:line="240" w:lineRule="auto"/>
            </w:pPr>
          </w:p>
          <w:p w14:paraId="520F63F4" w14:textId="77777777" w:rsidR="009C2429" w:rsidRDefault="009C2429" w:rsidP="007D2CC5">
            <w:pPr>
              <w:spacing w:after="0" w:line="240" w:lineRule="auto"/>
            </w:pPr>
          </w:p>
          <w:p w14:paraId="78BE2011" w14:textId="77777777" w:rsidR="009C2429" w:rsidRDefault="009C2429" w:rsidP="007D2CC5">
            <w:pPr>
              <w:spacing w:after="0" w:line="240" w:lineRule="auto"/>
            </w:pPr>
          </w:p>
          <w:p w14:paraId="4AD7A6BE" w14:textId="77777777" w:rsidR="009C2429" w:rsidRDefault="009C2429" w:rsidP="007D2CC5">
            <w:pPr>
              <w:spacing w:after="0" w:line="240" w:lineRule="auto"/>
            </w:pPr>
          </w:p>
          <w:p w14:paraId="71750AD6" w14:textId="77777777" w:rsidR="009C2429" w:rsidRDefault="009C2429" w:rsidP="007D2CC5">
            <w:pPr>
              <w:spacing w:after="0" w:line="240" w:lineRule="auto"/>
            </w:pPr>
          </w:p>
          <w:p w14:paraId="1F45F21D" w14:textId="77777777" w:rsidR="009C2429" w:rsidRDefault="009C2429" w:rsidP="007D2CC5">
            <w:pPr>
              <w:spacing w:after="0" w:line="240" w:lineRule="auto"/>
            </w:pPr>
          </w:p>
          <w:p w14:paraId="39422FC0" w14:textId="77777777" w:rsidR="009C2429" w:rsidRDefault="009C2429" w:rsidP="007D2CC5">
            <w:pPr>
              <w:spacing w:after="0" w:line="240" w:lineRule="auto"/>
            </w:pPr>
          </w:p>
          <w:p w14:paraId="0AA86F78" w14:textId="77777777" w:rsidR="009C2429" w:rsidRDefault="009C2429" w:rsidP="007D2CC5">
            <w:pPr>
              <w:spacing w:after="0" w:line="240" w:lineRule="auto"/>
            </w:pPr>
          </w:p>
          <w:p w14:paraId="0D2D5508" w14:textId="77777777" w:rsidR="009C2429" w:rsidRDefault="009C2429" w:rsidP="007D2CC5">
            <w:pPr>
              <w:spacing w:after="0" w:line="240" w:lineRule="auto"/>
            </w:pPr>
          </w:p>
          <w:p w14:paraId="3CBB7438" w14:textId="77777777" w:rsidR="009C2429" w:rsidRDefault="009C2429" w:rsidP="007D2CC5">
            <w:pPr>
              <w:spacing w:after="0" w:line="240" w:lineRule="auto"/>
            </w:pPr>
          </w:p>
          <w:p w14:paraId="38DCF63B" w14:textId="77777777" w:rsidR="009C2429" w:rsidRDefault="009C2429" w:rsidP="007D2CC5">
            <w:pPr>
              <w:spacing w:after="0" w:line="240" w:lineRule="auto"/>
            </w:pPr>
          </w:p>
          <w:p w14:paraId="78D5DF11" w14:textId="77777777" w:rsidR="009C2429" w:rsidRDefault="009C2429" w:rsidP="007D2CC5">
            <w:pPr>
              <w:spacing w:after="0" w:line="240" w:lineRule="auto"/>
            </w:pPr>
          </w:p>
          <w:p w14:paraId="65630A9F" w14:textId="77777777" w:rsidR="009C2429" w:rsidRDefault="009C2429" w:rsidP="007D2CC5">
            <w:pPr>
              <w:spacing w:after="0" w:line="240" w:lineRule="auto"/>
            </w:pPr>
          </w:p>
          <w:p w14:paraId="1A745FA9" w14:textId="77777777" w:rsidR="009C2429" w:rsidRDefault="009C2429" w:rsidP="007D2CC5">
            <w:pPr>
              <w:spacing w:after="0" w:line="240" w:lineRule="auto"/>
            </w:pPr>
          </w:p>
          <w:p w14:paraId="2EDC90BE" w14:textId="77777777" w:rsidR="009C2429" w:rsidRDefault="009C2429" w:rsidP="007D2CC5">
            <w:pPr>
              <w:spacing w:after="0" w:line="240" w:lineRule="auto"/>
            </w:pPr>
          </w:p>
          <w:p w14:paraId="2C610F64" w14:textId="77777777" w:rsidR="009C2429" w:rsidRDefault="009C2429" w:rsidP="007D2CC5">
            <w:pPr>
              <w:spacing w:after="0" w:line="240" w:lineRule="auto"/>
            </w:pPr>
          </w:p>
          <w:p w14:paraId="445BE967" w14:textId="77777777" w:rsidR="009C2429" w:rsidRDefault="009C2429" w:rsidP="007D2CC5">
            <w:pPr>
              <w:spacing w:after="0" w:line="240" w:lineRule="auto"/>
            </w:pPr>
          </w:p>
          <w:p w14:paraId="02710D89" w14:textId="77777777" w:rsidR="009C2429" w:rsidRDefault="009C2429" w:rsidP="007D2CC5">
            <w:pPr>
              <w:spacing w:after="0" w:line="240" w:lineRule="auto"/>
            </w:pPr>
          </w:p>
          <w:p w14:paraId="7A0A5DC3" w14:textId="77777777" w:rsidR="009C2429" w:rsidRDefault="009C2429" w:rsidP="007D2CC5">
            <w:pPr>
              <w:spacing w:after="0" w:line="240" w:lineRule="auto"/>
            </w:pPr>
          </w:p>
          <w:p w14:paraId="1B47FEEB" w14:textId="77777777" w:rsidR="009C2429" w:rsidRDefault="009C2429" w:rsidP="007D2CC5">
            <w:pPr>
              <w:spacing w:after="0" w:line="240" w:lineRule="auto"/>
            </w:pPr>
          </w:p>
          <w:p w14:paraId="2EBF2B17" w14:textId="77777777" w:rsidR="009C2429" w:rsidRDefault="009C2429" w:rsidP="007D2CC5">
            <w:pPr>
              <w:spacing w:after="0" w:line="240" w:lineRule="auto"/>
            </w:pPr>
          </w:p>
          <w:p w14:paraId="429C22D3" w14:textId="77777777" w:rsidR="009C2429" w:rsidRDefault="009C2429" w:rsidP="007D2CC5">
            <w:pPr>
              <w:spacing w:after="0" w:line="240" w:lineRule="auto"/>
            </w:pPr>
          </w:p>
          <w:p w14:paraId="04C4F212" w14:textId="77777777" w:rsidR="009C2429" w:rsidRDefault="009C2429" w:rsidP="007D2CC5">
            <w:pPr>
              <w:spacing w:after="0" w:line="240" w:lineRule="auto"/>
            </w:pPr>
          </w:p>
          <w:p w14:paraId="726333B7" w14:textId="77777777" w:rsidR="00DB17FC" w:rsidRDefault="00DB17FC" w:rsidP="007D2CC5">
            <w:pPr>
              <w:spacing w:after="0" w:line="240" w:lineRule="auto"/>
            </w:pPr>
          </w:p>
          <w:p w14:paraId="662FE345" w14:textId="0E306395" w:rsidR="009C2429" w:rsidRDefault="009C2429" w:rsidP="007D2CC5">
            <w:pPr>
              <w:spacing w:after="0" w:line="240" w:lineRule="auto"/>
            </w:pPr>
            <w:r>
              <w:t xml:space="preserve">Notice </w:t>
            </w:r>
            <w:r w:rsidR="00DB17FC">
              <w:t xml:space="preserve">on change </w:t>
            </w:r>
            <w:r>
              <w:t xml:space="preserve">will be included in </w:t>
            </w:r>
            <w:r w:rsidR="00DB17FC">
              <w:t xml:space="preserve">the </w:t>
            </w:r>
            <w:r>
              <w:t>newsletter.</w:t>
            </w:r>
          </w:p>
          <w:p w14:paraId="4D8AF617" w14:textId="00C07EBF" w:rsidR="00B45A82" w:rsidRPr="00A90538" w:rsidRDefault="00B45A82" w:rsidP="007D2CC5">
            <w:pPr>
              <w:spacing w:after="0" w:line="240" w:lineRule="auto"/>
            </w:pPr>
            <w:r>
              <w:lastRenderedPageBreak/>
              <w:t>Amanda will send an email to Jim.</w:t>
            </w:r>
          </w:p>
        </w:tc>
      </w:tr>
      <w:tr w:rsidR="007D2CC5" w:rsidRPr="00A90538" w14:paraId="4D8AF63D" w14:textId="77777777" w:rsidTr="00830A5B">
        <w:trPr>
          <w:trHeight w:val="143"/>
        </w:trPr>
        <w:tc>
          <w:tcPr>
            <w:tcW w:w="352" w:type="pct"/>
            <w:shd w:val="clear" w:color="auto" w:fill="auto"/>
          </w:tcPr>
          <w:p w14:paraId="4D8AF636" w14:textId="77777777" w:rsidR="007D2CC5" w:rsidRPr="00A90538" w:rsidRDefault="007D2CC5" w:rsidP="007D2CC5">
            <w:pPr>
              <w:spacing w:after="0" w:line="240" w:lineRule="auto"/>
            </w:pPr>
            <w:r>
              <w:lastRenderedPageBreak/>
              <w:t xml:space="preserve">8.  </w:t>
            </w:r>
          </w:p>
          <w:p w14:paraId="4D8AF637" w14:textId="77777777" w:rsidR="007D2CC5" w:rsidRPr="00A90538" w:rsidRDefault="007D2CC5" w:rsidP="007D2CC5">
            <w:pPr>
              <w:spacing w:after="0" w:line="240" w:lineRule="auto"/>
            </w:pPr>
          </w:p>
        </w:tc>
        <w:tc>
          <w:tcPr>
            <w:tcW w:w="3650" w:type="pct"/>
            <w:shd w:val="clear" w:color="auto" w:fill="auto"/>
          </w:tcPr>
          <w:p w14:paraId="4D8AF638" w14:textId="0AE1565E" w:rsidR="007D2CC5" w:rsidRDefault="007D2CC5" w:rsidP="007D2CC5">
            <w:pPr>
              <w:spacing w:after="0" w:line="240" w:lineRule="auto"/>
              <w:rPr>
                <w:b/>
                <w:u w:val="single"/>
              </w:rPr>
            </w:pPr>
            <w:r>
              <w:rPr>
                <w:b/>
                <w:u w:val="single"/>
              </w:rPr>
              <w:t xml:space="preserve">Next Meeting </w:t>
            </w:r>
          </w:p>
          <w:p w14:paraId="01BAFC50" w14:textId="7D6E4A52" w:rsidR="000914BF" w:rsidRDefault="000914BF" w:rsidP="007D2CC5">
            <w:pPr>
              <w:spacing w:after="0" w:line="240" w:lineRule="auto"/>
              <w:rPr>
                <w:b/>
                <w:u w:val="single"/>
              </w:rPr>
            </w:pPr>
          </w:p>
          <w:p w14:paraId="0B263404" w14:textId="62C5A619" w:rsidR="000914BF" w:rsidRDefault="000914BF" w:rsidP="007D2CC5">
            <w:pPr>
              <w:spacing w:after="0" w:line="240" w:lineRule="auto"/>
              <w:rPr>
                <w:b/>
                <w:u w:val="single"/>
              </w:rPr>
            </w:pPr>
            <w:r>
              <w:rPr>
                <w:b/>
                <w:u w:val="single"/>
              </w:rPr>
              <w:t>Proposed:</w:t>
            </w:r>
          </w:p>
          <w:p w14:paraId="4C7B80E2" w14:textId="77777777" w:rsidR="007D2CC5" w:rsidRPr="00E96027" w:rsidRDefault="000914BF" w:rsidP="00E96027">
            <w:pPr>
              <w:spacing w:after="0" w:line="240" w:lineRule="auto"/>
              <w:rPr>
                <w:bCs/>
              </w:rPr>
            </w:pPr>
            <w:r w:rsidRPr="00E96027">
              <w:rPr>
                <w:bCs/>
              </w:rPr>
              <w:t>January 11, 2022 7 pm Hybrid</w:t>
            </w:r>
          </w:p>
          <w:p w14:paraId="4D8AF63A" w14:textId="5F5B4BE5" w:rsidR="00E96027" w:rsidRPr="00A90538" w:rsidRDefault="00E96027" w:rsidP="00E96027">
            <w:pPr>
              <w:spacing w:after="0" w:line="240" w:lineRule="auto"/>
            </w:pPr>
          </w:p>
        </w:tc>
        <w:tc>
          <w:tcPr>
            <w:tcW w:w="998" w:type="pct"/>
            <w:shd w:val="clear" w:color="auto" w:fill="auto"/>
          </w:tcPr>
          <w:p w14:paraId="4D8AF63B" w14:textId="77777777" w:rsidR="007D2CC5" w:rsidRDefault="007D2CC5" w:rsidP="007D2CC5">
            <w:pPr>
              <w:spacing w:after="0" w:line="240" w:lineRule="auto"/>
            </w:pPr>
          </w:p>
          <w:p w14:paraId="4D8AF63C" w14:textId="77777777" w:rsidR="007D2CC5" w:rsidRPr="00A90538" w:rsidRDefault="007D2CC5" w:rsidP="007D2CC5">
            <w:pPr>
              <w:spacing w:after="0" w:line="240" w:lineRule="auto"/>
            </w:pPr>
          </w:p>
        </w:tc>
      </w:tr>
      <w:tr w:rsidR="007D2CC5" w:rsidRPr="00A90538" w14:paraId="4D8AF643" w14:textId="77777777" w:rsidTr="00830A5B">
        <w:trPr>
          <w:trHeight w:val="536"/>
        </w:trPr>
        <w:tc>
          <w:tcPr>
            <w:tcW w:w="352" w:type="pct"/>
            <w:shd w:val="clear" w:color="auto" w:fill="auto"/>
          </w:tcPr>
          <w:p w14:paraId="4D8AF63E" w14:textId="77777777" w:rsidR="007D2CC5" w:rsidRPr="00A90538" w:rsidRDefault="007D2CC5" w:rsidP="007D2CC5">
            <w:pPr>
              <w:spacing w:after="0" w:line="240" w:lineRule="auto"/>
            </w:pPr>
            <w:r>
              <w:t xml:space="preserve">9. </w:t>
            </w:r>
          </w:p>
        </w:tc>
        <w:tc>
          <w:tcPr>
            <w:tcW w:w="3650" w:type="pct"/>
            <w:shd w:val="clear" w:color="auto" w:fill="auto"/>
          </w:tcPr>
          <w:p w14:paraId="4D8AF63F" w14:textId="77777777" w:rsidR="007D2CC5" w:rsidRDefault="007D2CC5" w:rsidP="007D2CC5">
            <w:pPr>
              <w:spacing w:after="0" w:line="240" w:lineRule="auto"/>
              <w:rPr>
                <w:b/>
                <w:u w:val="single"/>
              </w:rPr>
            </w:pPr>
            <w:r>
              <w:rPr>
                <w:b/>
                <w:u w:val="single"/>
              </w:rPr>
              <w:t>Closing Prayer</w:t>
            </w:r>
          </w:p>
          <w:p w14:paraId="4D8AF640" w14:textId="77777777" w:rsidR="007D2CC5" w:rsidRPr="00A90538" w:rsidRDefault="007D2CC5" w:rsidP="007D2CC5">
            <w:pPr>
              <w:spacing w:after="0" w:line="240" w:lineRule="auto"/>
              <w:rPr>
                <w:b/>
                <w:u w:val="single"/>
              </w:rPr>
            </w:pPr>
          </w:p>
        </w:tc>
        <w:tc>
          <w:tcPr>
            <w:tcW w:w="998" w:type="pct"/>
            <w:shd w:val="clear" w:color="auto" w:fill="auto"/>
          </w:tcPr>
          <w:p w14:paraId="4D8AF641" w14:textId="77777777" w:rsidR="007D2CC5" w:rsidRPr="00A90538" w:rsidRDefault="007D2CC5" w:rsidP="007D2CC5">
            <w:pPr>
              <w:spacing w:after="0" w:line="240" w:lineRule="auto"/>
            </w:pPr>
          </w:p>
          <w:p w14:paraId="4D8AF642" w14:textId="77777777" w:rsidR="007D2CC5" w:rsidRPr="00A90538" w:rsidRDefault="007D2CC5" w:rsidP="007D2CC5">
            <w:pPr>
              <w:spacing w:after="0" w:line="240" w:lineRule="auto"/>
            </w:pPr>
          </w:p>
        </w:tc>
      </w:tr>
      <w:tr w:rsidR="007D2CC5" w:rsidRPr="00A90538" w14:paraId="4D8AF648" w14:textId="77777777" w:rsidTr="00830A5B">
        <w:trPr>
          <w:trHeight w:val="536"/>
        </w:trPr>
        <w:tc>
          <w:tcPr>
            <w:tcW w:w="352" w:type="pct"/>
            <w:shd w:val="clear" w:color="auto" w:fill="auto"/>
          </w:tcPr>
          <w:p w14:paraId="4D8AF644" w14:textId="77777777" w:rsidR="007D2CC5" w:rsidRDefault="007D2CC5" w:rsidP="007D2CC5">
            <w:pPr>
              <w:spacing w:after="0" w:line="240" w:lineRule="auto"/>
            </w:pPr>
            <w:r>
              <w:t xml:space="preserve">10.  </w:t>
            </w:r>
          </w:p>
        </w:tc>
        <w:tc>
          <w:tcPr>
            <w:tcW w:w="3650" w:type="pct"/>
            <w:shd w:val="clear" w:color="auto" w:fill="auto"/>
          </w:tcPr>
          <w:p w14:paraId="4D8AF645" w14:textId="77777777" w:rsidR="007D2CC5" w:rsidRPr="00A90538" w:rsidRDefault="007D2CC5" w:rsidP="007D2CC5">
            <w:pPr>
              <w:spacing w:after="0" w:line="240" w:lineRule="auto"/>
              <w:rPr>
                <w:b/>
                <w:u w:val="single"/>
              </w:rPr>
            </w:pPr>
            <w:r>
              <w:rPr>
                <w:b/>
                <w:u w:val="single"/>
              </w:rPr>
              <w:t>Adjournment</w:t>
            </w:r>
          </w:p>
          <w:p w14:paraId="4D8AF646" w14:textId="14A247A0" w:rsidR="007D2CC5" w:rsidRPr="00F631FE" w:rsidRDefault="003D44A2" w:rsidP="007D2CC5">
            <w:pPr>
              <w:spacing w:after="0" w:line="240" w:lineRule="auto"/>
            </w:pPr>
            <w:r>
              <w:t>Anita moved the meeting be adjourned at 9:15</w:t>
            </w:r>
          </w:p>
        </w:tc>
        <w:tc>
          <w:tcPr>
            <w:tcW w:w="998" w:type="pct"/>
            <w:shd w:val="clear" w:color="auto" w:fill="auto"/>
          </w:tcPr>
          <w:p w14:paraId="4D8AF647" w14:textId="77777777" w:rsidR="007D2CC5" w:rsidRPr="00A90538" w:rsidRDefault="007D2CC5" w:rsidP="007D2CC5">
            <w:pPr>
              <w:spacing w:after="0" w:line="240" w:lineRule="auto"/>
            </w:pPr>
          </w:p>
        </w:tc>
      </w:tr>
    </w:tbl>
    <w:p w14:paraId="4D8AF649" w14:textId="77777777" w:rsidR="000E5E91" w:rsidRDefault="000E5E91" w:rsidP="000E5E91">
      <w:pPr>
        <w:spacing w:after="0"/>
      </w:pPr>
    </w:p>
    <w:sectPr w:rsidR="000E5E91" w:rsidSect="005A1B48">
      <w:headerReference w:type="even" r:id="rId11"/>
      <w:headerReference w:type="default" r:id="rId12"/>
      <w:footerReference w:type="even" r:id="rId13"/>
      <w:footerReference w:type="default" r:id="rId14"/>
      <w:headerReference w:type="first" r:id="rId15"/>
      <w:footerReference w:type="first" r:id="rId16"/>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F9CD" w14:textId="77777777" w:rsidR="00B6590F" w:rsidRDefault="00B6590F" w:rsidP="00F467A6">
      <w:pPr>
        <w:spacing w:after="0" w:line="240" w:lineRule="auto"/>
      </w:pPr>
      <w:r>
        <w:separator/>
      </w:r>
    </w:p>
  </w:endnote>
  <w:endnote w:type="continuationSeparator" w:id="0">
    <w:p w14:paraId="48A6397E" w14:textId="77777777" w:rsidR="00B6590F" w:rsidRDefault="00B6590F"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B013" w14:textId="77777777" w:rsidR="004A1F79" w:rsidRDefault="004A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C8BA" w14:textId="77777777" w:rsidR="004A1F79" w:rsidRDefault="004A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FB22" w14:textId="77777777" w:rsidR="00B6590F" w:rsidRDefault="00B6590F" w:rsidP="00F467A6">
      <w:pPr>
        <w:spacing w:after="0" w:line="240" w:lineRule="auto"/>
      </w:pPr>
      <w:r>
        <w:separator/>
      </w:r>
    </w:p>
  </w:footnote>
  <w:footnote w:type="continuationSeparator" w:id="0">
    <w:p w14:paraId="25A931E9" w14:textId="77777777" w:rsidR="00B6590F" w:rsidRDefault="00B6590F"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4975" w14:textId="77777777" w:rsidR="004A1F79" w:rsidRDefault="004A1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E135" w14:textId="279ABD75" w:rsidR="004A1F79" w:rsidRDefault="004A1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3359" w14:textId="77777777" w:rsidR="004A1F79" w:rsidRDefault="004A1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575937286">
    <w:abstractNumId w:val="1"/>
  </w:num>
  <w:num w:numId="2" w16cid:durableId="1135416406">
    <w:abstractNumId w:val="0"/>
  </w:num>
  <w:num w:numId="3" w16cid:durableId="1637024466">
    <w:abstractNumId w:val="5"/>
  </w:num>
  <w:num w:numId="4" w16cid:durableId="1444568317">
    <w:abstractNumId w:val="2"/>
  </w:num>
  <w:num w:numId="5" w16cid:durableId="561674094">
    <w:abstractNumId w:val="8"/>
  </w:num>
  <w:num w:numId="6" w16cid:durableId="1353531181">
    <w:abstractNumId w:val="6"/>
  </w:num>
  <w:num w:numId="7" w16cid:durableId="567225442">
    <w:abstractNumId w:val="3"/>
  </w:num>
  <w:num w:numId="8" w16cid:durableId="497498456">
    <w:abstractNumId w:val="9"/>
  </w:num>
  <w:num w:numId="9" w16cid:durableId="1603299768">
    <w:abstractNumId w:val="7"/>
  </w:num>
  <w:num w:numId="10" w16cid:durableId="548995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1674"/>
    <w:rsid w:val="000077C2"/>
    <w:rsid w:val="00012266"/>
    <w:rsid w:val="00013806"/>
    <w:rsid w:val="00014438"/>
    <w:rsid w:val="000443C2"/>
    <w:rsid w:val="00045A5C"/>
    <w:rsid w:val="00057811"/>
    <w:rsid w:val="00065F42"/>
    <w:rsid w:val="00066DF3"/>
    <w:rsid w:val="00070EB4"/>
    <w:rsid w:val="0007269C"/>
    <w:rsid w:val="0007672B"/>
    <w:rsid w:val="000773A0"/>
    <w:rsid w:val="00080FFA"/>
    <w:rsid w:val="0008538C"/>
    <w:rsid w:val="00090301"/>
    <w:rsid w:val="000911F9"/>
    <w:rsid w:val="000914BF"/>
    <w:rsid w:val="0009338E"/>
    <w:rsid w:val="00095FEB"/>
    <w:rsid w:val="000A72FC"/>
    <w:rsid w:val="000A7556"/>
    <w:rsid w:val="000B2EC5"/>
    <w:rsid w:val="000C3A9D"/>
    <w:rsid w:val="000E0F50"/>
    <w:rsid w:val="000E5DF6"/>
    <w:rsid w:val="000E5E91"/>
    <w:rsid w:val="000E5E96"/>
    <w:rsid w:val="000F53D8"/>
    <w:rsid w:val="000F7C1D"/>
    <w:rsid w:val="00113A36"/>
    <w:rsid w:val="00116162"/>
    <w:rsid w:val="00123CE5"/>
    <w:rsid w:val="0012424D"/>
    <w:rsid w:val="001317D8"/>
    <w:rsid w:val="00131A5A"/>
    <w:rsid w:val="00133A32"/>
    <w:rsid w:val="00145A50"/>
    <w:rsid w:val="001568CF"/>
    <w:rsid w:val="00160885"/>
    <w:rsid w:val="00162D90"/>
    <w:rsid w:val="0017149D"/>
    <w:rsid w:val="00172DD9"/>
    <w:rsid w:val="00183E62"/>
    <w:rsid w:val="00191F8E"/>
    <w:rsid w:val="00195167"/>
    <w:rsid w:val="00195591"/>
    <w:rsid w:val="001A1205"/>
    <w:rsid w:val="001A1262"/>
    <w:rsid w:val="001A59D3"/>
    <w:rsid w:val="001D4A8F"/>
    <w:rsid w:val="001D50AA"/>
    <w:rsid w:val="001E7999"/>
    <w:rsid w:val="001F26AC"/>
    <w:rsid w:val="001F3A73"/>
    <w:rsid w:val="001F5CF8"/>
    <w:rsid w:val="001F73AF"/>
    <w:rsid w:val="00200435"/>
    <w:rsid w:val="00207036"/>
    <w:rsid w:val="00211833"/>
    <w:rsid w:val="00217953"/>
    <w:rsid w:val="00222905"/>
    <w:rsid w:val="00235F50"/>
    <w:rsid w:val="00237B25"/>
    <w:rsid w:val="00247B7D"/>
    <w:rsid w:val="00250085"/>
    <w:rsid w:val="00253FFD"/>
    <w:rsid w:val="0026374C"/>
    <w:rsid w:val="00264700"/>
    <w:rsid w:val="00273B12"/>
    <w:rsid w:val="00283B3B"/>
    <w:rsid w:val="00292D09"/>
    <w:rsid w:val="002A7349"/>
    <w:rsid w:val="002B42C5"/>
    <w:rsid w:val="002B7EAC"/>
    <w:rsid w:val="002C78DA"/>
    <w:rsid w:val="002E64DB"/>
    <w:rsid w:val="002E7B18"/>
    <w:rsid w:val="002F067D"/>
    <w:rsid w:val="00306C38"/>
    <w:rsid w:val="00313EAB"/>
    <w:rsid w:val="00314B05"/>
    <w:rsid w:val="003325D0"/>
    <w:rsid w:val="003369E2"/>
    <w:rsid w:val="0034060A"/>
    <w:rsid w:val="00345A6F"/>
    <w:rsid w:val="00350F61"/>
    <w:rsid w:val="00355F33"/>
    <w:rsid w:val="00361AFA"/>
    <w:rsid w:val="00365EC1"/>
    <w:rsid w:val="0037319F"/>
    <w:rsid w:val="00377C7D"/>
    <w:rsid w:val="003831C4"/>
    <w:rsid w:val="003913C2"/>
    <w:rsid w:val="003A2BF9"/>
    <w:rsid w:val="003A7DF1"/>
    <w:rsid w:val="003B24DB"/>
    <w:rsid w:val="003C585B"/>
    <w:rsid w:val="003C7285"/>
    <w:rsid w:val="003D44A2"/>
    <w:rsid w:val="003E607C"/>
    <w:rsid w:val="003F1B15"/>
    <w:rsid w:val="003F622D"/>
    <w:rsid w:val="003F6718"/>
    <w:rsid w:val="004004F4"/>
    <w:rsid w:val="004107F9"/>
    <w:rsid w:val="00420B35"/>
    <w:rsid w:val="004470B2"/>
    <w:rsid w:val="00447885"/>
    <w:rsid w:val="00451C24"/>
    <w:rsid w:val="00452C47"/>
    <w:rsid w:val="004876A3"/>
    <w:rsid w:val="004946BB"/>
    <w:rsid w:val="004964BD"/>
    <w:rsid w:val="004A1F79"/>
    <w:rsid w:val="004A6927"/>
    <w:rsid w:val="004C76BF"/>
    <w:rsid w:val="004D0987"/>
    <w:rsid w:val="004E01B8"/>
    <w:rsid w:val="004E5619"/>
    <w:rsid w:val="004E5F8F"/>
    <w:rsid w:val="004F5FEB"/>
    <w:rsid w:val="00504D41"/>
    <w:rsid w:val="005053E8"/>
    <w:rsid w:val="00515236"/>
    <w:rsid w:val="005358F9"/>
    <w:rsid w:val="0054083D"/>
    <w:rsid w:val="00547C7F"/>
    <w:rsid w:val="0055048A"/>
    <w:rsid w:val="005557D5"/>
    <w:rsid w:val="00561041"/>
    <w:rsid w:val="00565347"/>
    <w:rsid w:val="00571A83"/>
    <w:rsid w:val="0058038B"/>
    <w:rsid w:val="00581137"/>
    <w:rsid w:val="00584952"/>
    <w:rsid w:val="005927AE"/>
    <w:rsid w:val="00594346"/>
    <w:rsid w:val="005978C1"/>
    <w:rsid w:val="005A1B48"/>
    <w:rsid w:val="005A2364"/>
    <w:rsid w:val="005A4061"/>
    <w:rsid w:val="005B19B6"/>
    <w:rsid w:val="005B2297"/>
    <w:rsid w:val="005B2BC5"/>
    <w:rsid w:val="005B637D"/>
    <w:rsid w:val="005B6E69"/>
    <w:rsid w:val="005D4861"/>
    <w:rsid w:val="005E54C0"/>
    <w:rsid w:val="005E724F"/>
    <w:rsid w:val="005F1409"/>
    <w:rsid w:val="00601AAD"/>
    <w:rsid w:val="00606E88"/>
    <w:rsid w:val="006333A1"/>
    <w:rsid w:val="0064018C"/>
    <w:rsid w:val="00640755"/>
    <w:rsid w:val="006418DB"/>
    <w:rsid w:val="006528A7"/>
    <w:rsid w:val="00657676"/>
    <w:rsid w:val="006648DD"/>
    <w:rsid w:val="00682C0D"/>
    <w:rsid w:val="00683F9B"/>
    <w:rsid w:val="0068786E"/>
    <w:rsid w:val="006A56D7"/>
    <w:rsid w:val="006B0249"/>
    <w:rsid w:val="006B0440"/>
    <w:rsid w:val="006B4C05"/>
    <w:rsid w:val="006B529F"/>
    <w:rsid w:val="006B5B01"/>
    <w:rsid w:val="006E3319"/>
    <w:rsid w:val="0072292B"/>
    <w:rsid w:val="00724341"/>
    <w:rsid w:val="0073205D"/>
    <w:rsid w:val="00737166"/>
    <w:rsid w:val="00747671"/>
    <w:rsid w:val="0075257D"/>
    <w:rsid w:val="00760263"/>
    <w:rsid w:val="00762AD6"/>
    <w:rsid w:val="0076719A"/>
    <w:rsid w:val="007740E7"/>
    <w:rsid w:val="00781061"/>
    <w:rsid w:val="0078113B"/>
    <w:rsid w:val="007817D7"/>
    <w:rsid w:val="0079076E"/>
    <w:rsid w:val="00796EE2"/>
    <w:rsid w:val="00797A6D"/>
    <w:rsid w:val="007A1A4D"/>
    <w:rsid w:val="007A3578"/>
    <w:rsid w:val="007A609D"/>
    <w:rsid w:val="007B48D2"/>
    <w:rsid w:val="007C72FD"/>
    <w:rsid w:val="007D2CC5"/>
    <w:rsid w:val="007F1BEE"/>
    <w:rsid w:val="007F77A1"/>
    <w:rsid w:val="007F781A"/>
    <w:rsid w:val="00812762"/>
    <w:rsid w:val="00830A5B"/>
    <w:rsid w:val="00832CA6"/>
    <w:rsid w:val="008403A9"/>
    <w:rsid w:val="00847B54"/>
    <w:rsid w:val="00852C0B"/>
    <w:rsid w:val="00854487"/>
    <w:rsid w:val="00870697"/>
    <w:rsid w:val="00880429"/>
    <w:rsid w:val="00883E25"/>
    <w:rsid w:val="00884019"/>
    <w:rsid w:val="00894618"/>
    <w:rsid w:val="0089564E"/>
    <w:rsid w:val="00895973"/>
    <w:rsid w:val="008A15E8"/>
    <w:rsid w:val="008A1F2B"/>
    <w:rsid w:val="008A3C1A"/>
    <w:rsid w:val="008A6B50"/>
    <w:rsid w:val="008B05B3"/>
    <w:rsid w:val="008B3EF2"/>
    <w:rsid w:val="008B4A64"/>
    <w:rsid w:val="008B66A4"/>
    <w:rsid w:val="008B7079"/>
    <w:rsid w:val="008C13FA"/>
    <w:rsid w:val="008C7B05"/>
    <w:rsid w:val="008D084B"/>
    <w:rsid w:val="008D238B"/>
    <w:rsid w:val="008D5A89"/>
    <w:rsid w:val="008E1ECE"/>
    <w:rsid w:val="008E4016"/>
    <w:rsid w:val="008E6060"/>
    <w:rsid w:val="008F18E9"/>
    <w:rsid w:val="009008F9"/>
    <w:rsid w:val="00902042"/>
    <w:rsid w:val="00902AC5"/>
    <w:rsid w:val="00907D60"/>
    <w:rsid w:val="00915E3D"/>
    <w:rsid w:val="00917102"/>
    <w:rsid w:val="00923E37"/>
    <w:rsid w:val="009374B7"/>
    <w:rsid w:val="00942124"/>
    <w:rsid w:val="00943D0D"/>
    <w:rsid w:val="00971EEE"/>
    <w:rsid w:val="00974B27"/>
    <w:rsid w:val="0098390E"/>
    <w:rsid w:val="009841FF"/>
    <w:rsid w:val="00984FB6"/>
    <w:rsid w:val="00993B0B"/>
    <w:rsid w:val="0099518C"/>
    <w:rsid w:val="009A18F0"/>
    <w:rsid w:val="009B0328"/>
    <w:rsid w:val="009C2429"/>
    <w:rsid w:val="009C3703"/>
    <w:rsid w:val="009C5DFC"/>
    <w:rsid w:val="009D6324"/>
    <w:rsid w:val="009D67A1"/>
    <w:rsid w:val="009E66CF"/>
    <w:rsid w:val="009E70F3"/>
    <w:rsid w:val="009F4C71"/>
    <w:rsid w:val="009F6280"/>
    <w:rsid w:val="009F7AAF"/>
    <w:rsid w:val="00A0200D"/>
    <w:rsid w:val="00A035CF"/>
    <w:rsid w:val="00A051A1"/>
    <w:rsid w:val="00A16B75"/>
    <w:rsid w:val="00A24B81"/>
    <w:rsid w:val="00A42FFC"/>
    <w:rsid w:val="00A5059F"/>
    <w:rsid w:val="00A541B6"/>
    <w:rsid w:val="00A65C89"/>
    <w:rsid w:val="00A65EDE"/>
    <w:rsid w:val="00A66475"/>
    <w:rsid w:val="00A84FBB"/>
    <w:rsid w:val="00A90538"/>
    <w:rsid w:val="00A962E1"/>
    <w:rsid w:val="00AA0CD8"/>
    <w:rsid w:val="00AA3E76"/>
    <w:rsid w:val="00AB1649"/>
    <w:rsid w:val="00AB7690"/>
    <w:rsid w:val="00AD2685"/>
    <w:rsid w:val="00AD38AC"/>
    <w:rsid w:val="00AD6FE4"/>
    <w:rsid w:val="00AE75AA"/>
    <w:rsid w:val="00AF5432"/>
    <w:rsid w:val="00AF6D46"/>
    <w:rsid w:val="00B00913"/>
    <w:rsid w:val="00B11355"/>
    <w:rsid w:val="00B11B9A"/>
    <w:rsid w:val="00B11E44"/>
    <w:rsid w:val="00B21812"/>
    <w:rsid w:val="00B247E0"/>
    <w:rsid w:val="00B32E27"/>
    <w:rsid w:val="00B42AB1"/>
    <w:rsid w:val="00B4460F"/>
    <w:rsid w:val="00B45A82"/>
    <w:rsid w:val="00B463D1"/>
    <w:rsid w:val="00B5403B"/>
    <w:rsid w:val="00B55D1C"/>
    <w:rsid w:val="00B6590F"/>
    <w:rsid w:val="00B72D68"/>
    <w:rsid w:val="00B749CE"/>
    <w:rsid w:val="00B92023"/>
    <w:rsid w:val="00B9481C"/>
    <w:rsid w:val="00BA1D6D"/>
    <w:rsid w:val="00BB651F"/>
    <w:rsid w:val="00BC101F"/>
    <w:rsid w:val="00BD0294"/>
    <w:rsid w:val="00BD0498"/>
    <w:rsid w:val="00BD22B8"/>
    <w:rsid w:val="00BD2512"/>
    <w:rsid w:val="00BD4215"/>
    <w:rsid w:val="00BF0306"/>
    <w:rsid w:val="00BF0D81"/>
    <w:rsid w:val="00BF5D7D"/>
    <w:rsid w:val="00C3547A"/>
    <w:rsid w:val="00C43028"/>
    <w:rsid w:val="00C5422C"/>
    <w:rsid w:val="00C63306"/>
    <w:rsid w:val="00C6403C"/>
    <w:rsid w:val="00C66AF3"/>
    <w:rsid w:val="00C679EC"/>
    <w:rsid w:val="00C73538"/>
    <w:rsid w:val="00C75BC5"/>
    <w:rsid w:val="00C809B8"/>
    <w:rsid w:val="00C82F6E"/>
    <w:rsid w:val="00C908C8"/>
    <w:rsid w:val="00CA160E"/>
    <w:rsid w:val="00CA1EED"/>
    <w:rsid w:val="00CB67B0"/>
    <w:rsid w:val="00CB6F75"/>
    <w:rsid w:val="00CE2053"/>
    <w:rsid w:val="00CE5AE3"/>
    <w:rsid w:val="00CF6F79"/>
    <w:rsid w:val="00D01825"/>
    <w:rsid w:val="00D036D2"/>
    <w:rsid w:val="00D11591"/>
    <w:rsid w:val="00D17F9E"/>
    <w:rsid w:val="00D208FD"/>
    <w:rsid w:val="00D275EF"/>
    <w:rsid w:val="00D3204A"/>
    <w:rsid w:val="00D41728"/>
    <w:rsid w:val="00D43DA1"/>
    <w:rsid w:val="00D8333E"/>
    <w:rsid w:val="00D843E1"/>
    <w:rsid w:val="00D95D2A"/>
    <w:rsid w:val="00DA04E3"/>
    <w:rsid w:val="00DB0EDF"/>
    <w:rsid w:val="00DB17FC"/>
    <w:rsid w:val="00DB2F07"/>
    <w:rsid w:val="00DB5A17"/>
    <w:rsid w:val="00DB6F82"/>
    <w:rsid w:val="00DC4BAB"/>
    <w:rsid w:val="00DD169A"/>
    <w:rsid w:val="00DE0A31"/>
    <w:rsid w:val="00DE7BE4"/>
    <w:rsid w:val="00DF17CB"/>
    <w:rsid w:val="00DF6141"/>
    <w:rsid w:val="00DF6456"/>
    <w:rsid w:val="00E100A8"/>
    <w:rsid w:val="00E21EFC"/>
    <w:rsid w:val="00E24F68"/>
    <w:rsid w:val="00E35C51"/>
    <w:rsid w:val="00E47DDB"/>
    <w:rsid w:val="00E56DDF"/>
    <w:rsid w:val="00E854CB"/>
    <w:rsid w:val="00E90ED0"/>
    <w:rsid w:val="00E93419"/>
    <w:rsid w:val="00E95604"/>
    <w:rsid w:val="00E95B18"/>
    <w:rsid w:val="00E96027"/>
    <w:rsid w:val="00EA058A"/>
    <w:rsid w:val="00EA6FA0"/>
    <w:rsid w:val="00EC7E95"/>
    <w:rsid w:val="00EE46AC"/>
    <w:rsid w:val="00EE4FF5"/>
    <w:rsid w:val="00EF41F5"/>
    <w:rsid w:val="00F0796B"/>
    <w:rsid w:val="00F23955"/>
    <w:rsid w:val="00F273EB"/>
    <w:rsid w:val="00F3395E"/>
    <w:rsid w:val="00F35DB4"/>
    <w:rsid w:val="00F467A6"/>
    <w:rsid w:val="00F479C0"/>
    <w:rsid w:val="00F5457B"/>
    <w:rsid w:val="00F56ABA"/>
    <w:rsid w:val="00F631FE"/>
    <w:rsid w:val="00F65066"/>
    <w:rsid w:val="00F65164"/>
    <w:rsid w:val="00F75A77"/>
    <w:rsid w:val="00F80EA2"/>
    <w:rsid w:val="00F811F5"/>
    <w:rsid w:val="00F81618"/>
    <w:rsid w:val="00F8762D"/>
    <w:rsid w:val="00FA0DC8"/>
    <w:rsid w:val="00FA359C"/>
    <w:rsid w:val="00FA63C9"/>
    <w:rsid w:val="00FB0880"/>
    <w:rsid w:val="00FB530A"/>
    <w:rsid w:val="00FB5B63"/>
    <w:rsid w:val="00FB7D19"/>
    <w:rsid w:val="00FB7E0C"/>
    <w:rsid w:val="00FD06DA"/>
    <w:rsid w:val="00FD334D"/>
    <w:rsid w:val="00FD392B"/>
    <w:rsid w:val="00FE24ED"/>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semiHidden/>
    <w:unhideWhenUsed/>
    <w:rsid w:val="0009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4.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2</cp:revision>
  <cp:lastPrinted>2019-11-21T00:32:00Z</cp:lastPrinted>
  <dcterms:created xsi:type="dcterms:W3CDTF">2023-01-17T12:57:00Z</dcterms:created>
  <dcterms:modified xsi:type="dcterms:W3CDTF">2023-01-17T12:57:00Z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