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46A" w:rsidRDefault="00CD4DCD" w:rsidP="00D1646A">
      <w:pPr>
        <w:spacing w:after="0"/>
        <w:jc w:val="center"/>
      </w:pPr>
      <w:bookmarkStart w:id="0" w:name="_GoBack"/>
      <w:bookmarkEnd w:id="0"/>
      <w:r>
        <w:rPr>
          <w:noProof/>
        </w:rPr>
        <w:drawing>
          <wp:inline distT="0" distB="0" distL="0" distR="0" wp14:anchorId="55332C57" wp14:editId="2738F2DA">
            <wp:extent cx="5937249" cy="142240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1423922"/>
                    </a:xfrm>
                    <a:prstGeom prst="rect">
                      <a:avLst/>
                    </a:prstGeom>
                  </pic:spPr>
                </pic:pic>
              </a:graphicData>
            </a:graphic>
          </wp:inline>
        </w:drawing>
      </w:r>
      <w:r w:rsidR="008140DD">
        <w:rPr>
          <w:rFonts w:ascii="Times New Roman" w:hAnsi="Times New Roman" w:cs="Times New Roman"/>
          <w:b/>
        </w:rPr>
        <w:t>July 19</w:t>
      </w:r>
      <w:r w:rsidR="00271807">
        <w:rPr>
          <w:rFonts w:ascii="Times New Roman" w:hAnsi="Times New Roman" w:cs="Times New Roman"/>
          <w:b/>
        </w:rPr>
        <w:t>, 2018</w:t>
      </w:r>
      <w:r>
        <w:rPr>
          <w:rFonts w:ascii="Times New Roman" w:hAnsi="Times New Roman" w:cs="Times New Roman"/>
          <w:b/>
        </w:rPr>
        <w:t>, 4 P.M.</w:t>
      </w:r>
    </w:p>
    <w:p w:rsidR="00CD4DCD" w:rsidRPr="00D1646A" w:rsidRDefault="001F509E" w:rsidP="00D1646A">
      <w:pPr>
        <w:spacing w:after="0"/>
        <w:jc w:val="center"/>
      </w:pPr>
      <w:r>
        <w:rPr>
          <w:rFonts w:ascii="Times New Roman" w:hAnsi="Times New Roman" w:cs="Times New Roman"/>
          <w:b/>
        </w:rPr>
        <w:t>69 W. Washington</w:t>
      </w:r>
      <w:r w:rsidR="00CD4DCD">
        <w:rPr>
          <w:rFonts w:ascii="Times New Roman" w:hAnsi="Times New Roman" w:cs="Times New Roman"/>
          <w:b/>
        </w:rPr>
        <w:t xml:space="preserve">, </w:t>
      </w:r>
      <w:r>
        <w:rPr>
          <w:rFonts w:ascii="Times New Roman" w:hAnsi="Times New Roman" w:cs="Times New Roman"/>
          <w:b/>
        </w:rPr>
        <w:t>22</w:t>
      </w:r>
      <w:r w:rsidRPr="001F509E">
        <w:rPr>
          <w:rFonts w:ascii="Times New Roman" w:hAnsi="Times New Roman" w:cs="Times New Roman"/>
          <w:b/>
          <w:vertAlign w:val="superscript"/>
        </w:rPr>
        <w:t>nd</w:t>
      </w:r>
      <w:r w:rsidR="008140DD">
        <w:rPr>
          <w:rFonts w:ascii="Times New Roman" w:hAnsi="Times New Roman" w:cs="Times New Roman"/>
          <w:b/>
        </w:rPr>
        <w:t xml:space="preserve"> Floor Conf. Rm.</w:t>
      </w:r>
      <w:r>
        <w:rPr>
          <w:rFonts w:ascii="Times New Roman" w:hAnsi="Times New Roman" w:cs="Times New Roman"/>
          <w:b/>
        </w:rPr>
        <w:t xml:space="preserve"> B</w:t>
      </w:r>
    </w:p>
    <w:p w:rsidR="00CD4DCD" w:rsidRDefault="00CD4DCD" w:rsidP="00D1646A">
      <w:pPr>
        <w:spacing w:after="0" w:line="240" w:lineRule="auto"/>
        <w:jc w:val="center"/>
        <w:rPr>
          <w:rFonts w:ascii="Times New Roman" w:hAnsi="Times New Roman" w:cs="Times New Roman"/>
          <w:b/>
        </w:rPr>
      </w:pPr>
      <w:r>
        <w:rPr>
          <w:rFonts w:ascii="Times New Roman" w:hAnsi="Times New Roman" w:cs="Times New Roman"/>
          <w:b/>
        </w:rPr>
        <w:t>MINUTES</w:t>
      </w:r>
    </w:p>
    <w:p w:rsidR="00CD4DCD" w:rsidRDefault="00CD4DCD" w:rsidP="00CD4DCD">
      <w:pPr>
        <w:spacing w:after="0" w:line="240" w:lineRule="auto"/>
        <w:jc w:val="center"/>
        <w:rPr>
          <w:rFonts w:ascii="Times New Roman" w:hAnsi="Times New Roman" w:cs="Times New Roman"/>
          <w:b/>
        </w:rPr>
      </w:pPr>
    </w:p>
    <w:p w:rsidR="00CD4DCD" w:rsidRPr="000A7B43" w:rsidRDefault="00CD4DCD" w:rsidP="00CD4DCD">
      <w:pPr>
        <w:pStyle w:val="ListParagraph"/>
        <w:numPr>
          <w:ilvl w:val="0"/>
          <w:numId w:val="1"/>
        </w:numPr>
        <w:spacing w:after="0" w:line="240" w:lineRule="auto"/>
        <w:rPr>
          <w:rFonts w:ascii="Times New Roman" w:hAnsi="Times New Roman" w:cs="Times New Roman"/>
          <w:b/>
        </w:rPr>
      </w:pPr>
      <w:r w:rsidRPr="000A7B43">
        <w:rPr>
          <w:rFonts w:ascii="Times New Roman" w:hAnsi="Times New Roman" w:cs="Times New Roman"/>
          <w:b/>
        </w:rPr>
        <w:t>Call to Order</w:t>
      </w:r>
    </w:p>
    <w:p w:rsidR="00CD4DCD" w:rsidRDefault="00CD4DCD" w:rsidP="00CD4DCD">
      <w:pPr>
        <w:spacing w:after="0" w:line="240" w:lineRule="auto"/>
        <w:rPr>
          <w:rFonts w:ascii="Times New Roman" w:hAnsi="Times New Roman" w:cs="Times New Roman"/>
        </w:rPr>
      </w:pPr>
    </w:p>
    <w:p w:rsidR="00CD4DCD" w:rsidRDefault="00CD4DCD" w:rsidP="00CD4DCD">
      <w:pPr>
        <w:spacing w:after="0" w:line="240" w:lineRule="auto"/>
        <w:rPr>
          <w:rFonts w:ascii="Times New Roman" w:hAnsi="Times New Roman" w:cs="Times New Roman"/>
        </w:rPr>
      </w:pPr>
      <w:r w:rsidRPr="000A7B43">
        <w:rPr>
          <w:rFonts w:ascii="Times New Roman" w:hAnsi="Times New Roman" w:cs="Times New Roman"/>
        </w:rPr>
        <w:t>The Cook County Commission on Social Innovation convened via an i</w:t>
      </w:r>
      <w:r w:rsidR="00506BB9">
        <w:rPr>
          <w:rFonts w:ascii="Times New Roman" w:hAnsi="Times New Roman" w:cs="Times New Roman"/>
        </w:rPr>
        <w:t xml:space="preserve">n-person meeting to discuss committee updates </w:t>
      </w:r>
      <w:r w:rsidRPr="000A7B43">
        <w:rPr>
          <w:rFonts w:ascii="Times New Roman" w:hAnsi="Times New Roman" w:cs="Times New Roman"/>
        </w:rPr>
        <w:t>and h</w:t>
      </w:r>
      <w:r w:rsidR="005E6E9D">
        <w:rPr>
          <w:rFonts w:ascii="Times New Roman" w:hAnsi="Times New Roman" w:cs="Times New Roman"/>
        </w:rPr>
        <w:t xml:space="preserve">ear from a guest speaker. </w:t>
      </w:r>
      <w:r w:rsidR="00FE292C">
        <w:rPr>
          <w:rFonts w:ascii="Times New Roman" w:hAnsi="Times New Roman" w:cs="Times New Roman"/>
        </w:rPr>
        <w:t xml:space="preserve">The meeting was chaired </w:t>
      </w:r>
      <w:r w:rsidR="00506BB9">
        <w:rPr>
          <w:rFonts w:ascii="Times New Roman" w:hAnsi="Times New Roman" w:cs="Times New Roman"/>
        </w:rPr>
        <w:t>by</w:t>
      </w:r>
      <w:r w:rsidR="006665D1">
        <w:rPr>
          <w:rFonts w:ascii="Times New Roman" w:hAnsi="Times New Roman" w:cs="Times New Roman"/>
        </w:rPr>
        <w:t xml:space="preserve"> Chairman Garcia</w:t>
      </w:r>
      <w:r w:rsidR="00FE292C">
        <w:rPr>
          <w:rFonts w:ascii="Times New Roman" w:hAnsi="Times New Roman" w:cs="Times New Roman"/>
        </w:rPr>
        <w:t xml:space="preserve">. </w:t>
      </w:r>
      <w:r w:rsidRPr="000A7B43">
        <w:rPr>
          <w:rFonts w:ascii="Times New Roman" w:hAnsi="Times New Roman" w:cs="Times New Roman"/>
        </w:rPr>
        <w:t>The meeting was open to the public and</w:t>
      </w:r>
      <w:r w:rsidR="005E6E9D">
        <w:rPr>
          <w:rFonts w:ascii="Times New Roman" w:hAnsi="Times New Roman" w:cs="Times New Roman"/>
        </w:rPr>
        <w:t xml:space="preserve"> </w:t>
      </w:r>
      <w:r w:rsidR="00D1621C">
        <w:rPr>
          <w:rFonts w:ascii="Times New Roman" w:hAnsi="Times New Roman" w:cs="Times New Roman"/>
        </w:rPr>
        <w:t>took place from 4:</w:t>
      </w:r>
      <w:r w:rsidR="00224FFA">
        <w:rPr>
          <w:rFonts w:ascii="Times New Roman" w:hAnsi="Times New Roman" w:cs="Times New Roman"/>
        </w:rPr>
        <w:t>12</w:t>
      </w:r>
      <w:r w:rsidR="001F509E">
        <w:rPr>
          <w:rFonts w:ascii="Times New Roman" w:hAnsi="Times New Roman" w:cs="Times New Roman"/>
        </w:rPr>
        <w:t xml:space="preserve"> p.m. to 5:25</w:t>
      </w:r>
      <w:r w:rsidR="005E6E9D">
        <w:rPr>
          <w:rFonts w:ascii="Times New Roman" w:hAnsi="Times New Roman" w:cs="Times New Roman"/>
        </w:rPr>
        <w:t xml:space="preserve"> p.m</w:t>
      </w:r>
      <w:r w:rsidRPr="000A7B43">
        <w:rPr>
          <w:rFonts w:ascii="Times New Roman" w:hAnsi="Times New Roman" w:cs="Times New Roman"/>
        </w:rPr>
        <w:t>.</w:t>
      </w:r>
    </w:p>
    <w:p w:rsidR="00CD4DCD" w:rsidRDefault="00CD4DCD" w:rsidP="00CD4DCD">
      <w:pPr>
        <w:spacing w:after="0" w:line="240" w:lineRule="auto"/>
        <w:rPr>
          <w:rFonts w:ascii="Times New Roman" w:hAnsi="Times New Roman" w:cs="Times New Roman"/>
        </w:rPr>
      </w:pPr>
    </w:p>
    <w:p w:rsidR="00CD4DCD" w:rsidRPr="00296338" w:rsidRDefault="00CD4DCD" w:rsidP="00CD4DCD">
      <w:pPr>
        <w:spacing w:after="0" w:line="240" w:lineRule="auto"/>
        <w:rPr>
          <w:rFonts w:ascii="Times New Roman" w:hAnsi="Times New Roman" w:cs="Times New Roman"/>
          <w:b/>
        </w:rPr>
      </w:pPr>
      <w:r w:rsidRPr="00296338">
        <w:rPr>
          <w:rFonts w:ascii="Times New Roman" w:hAnsi="Times New Roman" w:cs="Times New Roman"/>
          <w:b/>
        </w:rPr>
        <w:t>Commission Members Present:</w:t>
      </w:r>
    </w:p>
    <w:p w:rsidR="00224FFA" w:rsidRPr="00224FFA" w:rsidRDefault="00224FFA" w:rsidP="00224FFA">
      <w:pPr>
        <w:pStyle w:val="ListParagraph"/>
        <w:numPr>
          <w:ilvl w:val="0"/>
          <w:numId w:val="34"/>
        </w:numPr>
        <w:spacing w:after="0" w:line="240" w:lineRule="auto"/>
        <w:rPr>
          <w:rFonts w:ascii="Times New Roman" w:hAnsi="Times New Roman" w:cs="Times New Roman"/>
        </w:rPr>
      </w:pPr>
      <w:r w:rsidRPr="00224FFA">
        <w:rPr>
          <w:rFonts w:ascii="Times New Roman" w:hAnsi="Times New Roman" w:cs="Times New Roman"/>
        </w:rPr>
        <w:t>Chair García</w:t>
      </w:r>
    </w:p>
    <w:p w:rsidR="00224FFA" w:rsidRPr="00224FFA" w:rsidRDefault="00224FFA" w:rsidP="00224FFA">
      <w:pPr>
        <w:pStyle w:val="ListParagraph"/>
        <w:numPr>
          <w:ilvl w:val="0"/>
          <w:numId w:val="34"/>
        </w:numPr>
        <w:spacing w:after="0" w:line="240" w:lineRule="auto"/>
        <w:rPr>
          <w:rFonts w:ascii="Times New Roman" w:hAnsi="Times New Roman" w:cs="Times New Roman"/>
        </w:rPr>
      </w:pPr>
      <w:r w:rsidRPr="00224FFA">
        <w:rPr>
          <w:rFonts w:ascii="Times New Roman" w:hAnsi="Times New Roman" w:cs="Times New Roman"/>
        </w:rPr>
        <w:t>Vice Chair Marc Lane</w:t>
      </w:r>
    </w:p>
    <w:p w:rsidR="00224FFA" w:rsidRPr="00224FFA" w:rsidRDefault="00224FFA" w:rsidP="00224FFA">
      <w:pPr>
        <w:pStyle w:val="ListParagraph"/>
        <w:numPr>
          <w:ilvl w:val="0"/>
          <w:numId w:val="34"/>
        </w:numPr>
        <w:spacing w:after="0" w:line="240" w:lineRule="auto"/>
        <w:rPr>
          <w:rFonts w:ascii="Times New Roman" w:hAnsi="Times New Roman" w:cs="Times New Roman"/>
        </w:rPr>
      </w:pPr>
      <w:r w:rsidRPr="00224FFA">
        <w:rPr>
          <w:rFonts w:ascii="Times New Roman" w:hAnsi="Times New Roman" w:cs="Times New Roman"/>
        </w:rPr>
        <w:t>Carrie Thomas</w:t>
      </w:r>
    </w:p>
    <w:p w:rsidR="00224FFA" w:rsidRPr="00224FFA" w:rsidRDefault="00224FFA" w:rsidP="00224FFA">
      <w:pPr>
        <w:pStyle w:val="ListParagraph"/>
        <w:numPr>
          <w:ilvl w:val="0"/>
          <w:numId w:val="34"/>
        </w:numPr>
        <w:spacing w:after="0" w:line="240" w:lineRule="auto"/>
        <w:rPr>
          <w:rFonts w:ascii="Times New Roman" w:hAnsi="Times New Roman" w:cs="Times New Roman"/>
        </w:rPr>
      </w:pPr>
      <w:r w:rsidRPr="00224FFA">
        <w:rPr>
          <w:rFonts w:ascii="Times New Roman" w:hAnsi="Times New Roman" w:cs="Times New Roman"/>
        </w:rPr>
        <w:t>Wendy Raymer</w:t>
      </w:r>
    </w:p>
    <w:p w:rsidR="00224FFA" w:rsidRPr="00224FFA" w:rsidRDefault="00224FFA" w:rsidP="00224FFA">
      <w:pPr>
        <w:pStyle w:val="ListParagraph"/>
        <w:numPr>
          <w:ilvl w:val="0"/>
          <w:numId w:val="34"/>
        </w:numPr>
        <w:spacing w:after="0" w:line="240" w:lineRule="auto"/>
        <w:rPr>
          <w:rFonts w:ascii="Times New Roman" w:hAnsi="Times New Roman" w:cs="Times New Roman"/>
        </w:rPr>
      </w:pPr>
      <w:r w:rsidRPr="00224FFA">
        <w:rPr>
          <w:rFonts w:ascii="Times New Roman" w:hAnsi="Times New Roman" w:cs="Times New Roman"/>
        </w:rPr>
        <w:t>Jay Stewart</w:t>
      </w:r>
    </w:p>
    <w:p w:rsidR="00224FFA" w:rsidRPr="00224FFA" w:rsidRDefault="00224FFA" w:rsidP="00224FFA">
      <w:pPr>
        <w:pStyle w:val="ListParagraph"/>
        <w:numPr>
          <w:ilvl w:val="0"/>
          <w:numId w:val="34"/>
        </w:numPr>
        <w:spacing w:after="0" w:line="240" w:lineRule="auto"/>
        <w:rPr>
          <w:rFonts w:ascii="Times New Roman" w:hAnsi="Times New Roman" w:cs="Times New Roman"/>
        </w:rPr>
      </w:pPr>
      <w:r w:rsidRPr="00224FFA">
        <w:rPr>
          <w:rFonts w:ascii="Times New Roman" w:hAnsi="Times New Roman" w:cs="Times New Roman"/>
        </w:rPr>
        <w:t>Valerie Leonard</w:t>
      </w:r>
    </w:p>
    <w:p w:rsidR="00224FFA" w:rsidRPr="00224FFA" w:rsidRDefault="00224FFA" w:rsidP="00224FFA">
      <w:pPr>
        <w:pStyle w:val="ListParagraph"/>
        <w:numPr>
          <w:ilvl w:val="0"/>
          <w:numId w:val="34"/>
        </w:numPr>
        <w:spacing w:after="0" w:line="240" w:lineRule="auto"/>
        <w:rPr>
          <w:rFonts w:ascii="Times New Roman" w:hAnsi="Times New Roman" w:cs="Times New Roman"/>
        </w:rPr>
      </w:pPr>
      <w:r w:rsidRPr="00224FFA">
        <w:rPr>
          <w:rFonts w:ascii="Times New Roman" w:hAnsi="Times New Roman" w:cs="Times New Roman"/>
        </w:rPr>
        <w:t>Christyn Henson</w:t>
      </w:r>
    </w:p>
    <w:p w:rsidR="00224FFA" w:rsidRPr="00224FFA" w:rsidRDefault="00224FFA" w:rsidP="00224FFA">
      <w:pPr>
        <w:pStyle w:val="ListParagraph"/>
        <w:numPr>
          <w:ilvl w:val="0"/>
          <w:numId w:val="34"/>
        </w:numPr>
        <w:spacing w:after="0" w:line="240" w:lineRule="auto"/>
        <w:rPr>
          <w:rFonts w:ascii="Times New Roman" w:hAnsi="Times New Roman" w:cs="Times New Roman"/>
        </w:rPr>
      </w:pPr>
      <w:r w:rsidRPr="00224FFA">
        <w:rPr>
          <w:rFonts w:ascii="Times New Roman" w:hAnsi="Times New Roman" w:cs="Times New Roman"/>
        </w:rPr>
        <w:t>John Yonan</w:t>
      </w:r>
    </w:p>
    <w:p w:rsidR="00AF1A22" w:rsidRPr="005412A7" w:rsidRDefault="00224FFA" w:rsidP="00AF1A22">
      <w:pPr>
        <w:pStyle w:val="ListParagraph"/>
        <w:numPr>
          <w:ilvl w:val="0"/>
          <w:numId w:val="34"/>
        </w:numPr>
        <w:spacing w:after="0" w:line="240" w:lineRule="auto"/>
        <w:rPr>
          <w:rFonts w:ascii="Times New Roman" w:hAnsi="Times New Roman" w:cs="Times New Roman"/>
        </w:rPr>
      </w:pPr>
      <w:r w:rsidRPr="00224FFA">
        <w:rPr>
          <w:rFonts w:ascii="Times New Roman" w:hAnsi="Times New Roman" w:cs="Times New Roman"/>
        </w:rPr>
        <w:t>Marc Loveless</w:t>
      </w:r>
    </w:p>
    <w:p w:rsidR="00B6646C" w:rsidRDefault="00CD4DCD" w:rsidP="00CD4DCD">
      <w:pPr>
        <w:spacing w:after="0" w:line="240" w:lineRule="auto"/>
        <w:rPr>
          <w:rFonts w:ascii="Times New Roman" w:hAnsi="Times New Roman" w:cs="Times New Roman"/>
          <w:b/>
        </w:rPr>
      </w:pPr>
      <w:r w:rsidRPr="00296338">
        <w:rPr>
          <w:rFonts w:ascii="Times New Roman" w:hAnsi="Times New Roman" w:cs="Times New Roman"/>
          <w:b/>
        </w:rPr>
        <w:t>Commission Staff Present:</w:t>
      </w:r>
    </w:p>
    <w:p w:rsidR="00CD4DCD" w:rsidRPr="00224FFA" w:rsidRDefault="00224FFA" w:rsidP="00224FFA">
      <w:pPr>
        <w:pStyle w:val="ListParagraph"/>
        <w:numPr>
          <w:ilvl w:val="0"/>
          <w:numId w:val="35"/>
        </w:numPr>
        <w:spacing w:after="0" w:line="240" w:lineRule="auto"/>
        <w:rPr>
          <w:rFonts w:ascii="Times New Roman" w:hAnsi="Times New Roman" w:cs="Times New Roman"/>
          <w:b/>
        </w:rPr>
      </w:pPr>
      <w:r>
        <w:rPr>
          <w:rFonts w:ascii="Times New Roman" w:hAnsi="Times New Roman" w:cs="Times New Roman"/>
        </w:rPr>
        <w:t>Victoria Moreno</w:t>
      </w:r>
    </w:p>
    <w:p w:rsidR="00224FFA" w:rsidRPr="00224FFA" w:rsidRDefault="00224FFA" w:rsidP="00224FFA">
      <w:pPr>
        <w:pStyle w:val="ListParagraph"/>
        <w:numPr>
          <w:ilvl w:val="0"/>
          <w:numId w:val="35"/>
        </w:numPr>
        <w:spacing w:after="0" w:line="240" w:lineRule="auto"/>
        <w:rPr>
          <w:rFonts w:ascii="Times New Roman" w:hAnsi="Times New Roman" w:cs="Times New Roman"/>
          <w:b/>
        </w:rPr>
      </w:pPr>
      <w:r>
        <w:rPr>
          <w:rFonts w:ascii="Times New Roman" w:hAnsi="Times New Roman" w:cs="Times New Roman"/>
        </w:rPr>
        <w:t>Alma Anaya</w:t>
      </w:r>
    </w:p>
    <w:p w:rsidR="00895288" w:rsidRPr="005412A7" w:rsidRDefault="00224FFA" w:rsidP="00CD4DCD">
      <w:pPr>
        <w:pStyle w:val="ListParagraph"/>
        <w:numPr>
          <w:ilvl w:val="0"/>
          <w:numId w:val="35"/>
        </w:numPr>
        <w:spacing w:after="0" w:line="240" w:lineRule="auto"/>
        <w:rPr>
          <w:rFonts w:ascii="Times New Roman" w:hAnsi="Times New Roman" w:cs="Times New Roman"/>
          <w:b/>
        </w:rPr>
      </w:pPr>
      <w:r>
        <w:rPr>
          <w:rFonts w:ascii="Times New Roman" w:hAnsi="Times New Roman" w:cs="Times New Roman"/>
        </w:rPr>
        <w:t>Aneesa Patwary</w:t>
      </w:r>
    </w:p>
    <w:p w:rsidR="00895288" w:rsidRDefault="001B3883" w:rsidP="00CD4DCD">
      <w:pPr>
        <w:spacing w:after="0" w:line="240" w:lineRule="auto"/>
        <w:rPr>
          <w:rFonts w:ascii="Times New Roman" w:hAnsi="Times New Roman" w:cs="Times New Roman"/>
          <w:b/>
        </w:rPr>
      </w:pPr>
      <w:r>
        <w:rPr>
          <w:rFonts w:ascii="Times New Roman" w:hAnsi="Times New Roman" w:cs="Times New Roman"/>
          <w:b/>
        </w:rPr>
        <w:t>Public Speakers</w:t>
      </w:r>
      <w:r w:rsidR="00895288">
        <w:rPr>
          <w:rFonts w:ascii="Times New Roman" w:hAnsi="Times New Roman" w:cs="Times New Roman"/>
          <w:b/>
        </w:rPr>
        <w:t>:</w:t>
      </w:r>
    </w:p>
    <w:p w:rsidR="00895288" w:rsidRDefault="00895288" w:rsidP="00895288">
      <w:pPr>
        <w:pStyle w:val="ListParagraph"/>
        <w:numPr>
          <w:ilvl w:val="0"/>
          <w:numId w:val="31"/>
        </w:numPr>
        <w:spacing w:after="0" w:line="240" w:lineRule="auto"/>
        <w:rPr>
          <w:rFonts w:ascii="Times New Roman" w:hAnsi="Times New Roman" w:cs="Times New Roman"/>
        </w:rPr>
      </w:pPr>
      <w:r>
        <w:rPr>
          <w:rFonts w:ascii="Times New Roman" w:hAnsi="Times New Roman" w:cs="Times New Roman"/>
        </w:rPr>
        <w:t>Mark Armstrong</w:t>
      </w:r>
      <w:r w:rsidR="00293A54">
        <w:rPr>
          <w:rFonts w:ascii="Times New Roman" w:hAnsi="Times New Roman" w:cs="Times New Roman"/>
        </w:rPr>
        <w:t xml:space="preserve"> from the Chicago Urban Fine Arts Community voiced concerns about a construction company in his neighborhood that isn’t hiring from the local community.</w:t>
      </w:r>
    </w:p>
    <w:p w:rsidR="00224FFA" w:rsidRDefault="00293A54" w:rsidP="00895288">
      <w:pPr>
        <w:pStyle w:val="ListParagraph"/>
        <w:numPr>
          <w:ilvl w:val="0"/>
          <w:numId w:val="31"/>
        </w:numPr>
        <w:spacing w:after="0" w:line="240" w:lineRule="auto"/>
        <w:rPr>
          <w:rFonts w:ascii="Times New Roman" w:hAnsi="Times New Roman" w:cs="Times New Roman"/>
        </w:rPr>
      </w:pPr>
      <w:r>
        <w:rPr>
          <w:rFonts w:ascii="Times New Roman" w:hAnsi="Times New Roman" w:cs="Times New Roman"/>
        </w:rPr>
        <w:t>Mark Kramer, a recently retired high school principal, wants training for unemployed and underemployed within the South Suburbs to ensure better lives.</w:t>
      </w:r>
    </w:p>
    <w:p w:rsidR="00895288" w:rsidRDefault="00895288" w:rsidP="00895288">
      <w:pPr>
        <w:spacing w:after="0" w:line="240" w:lineRule="auto"/>
        <w:rPr>
          <w:rFonts w:ascii="Times New Roman" w:hAnsi="Times New Roman" w:cs="Times New Roman"/>
        </w:rPr>
      </w:pPr>
    </w:p>
    <w:p w:rsidR="00895288" w:rsidRDefault="00895288" w:rsidP="00895288">
      <w:pPr>
        <w:spacing w:after="0" w:line="240" w:lineRule="auto"/>
        <w:rPr>
          <w:rFonts w:ascii="Times New Roman" w:hAnsi="Times New Roman" w:cs="Times New Roman"/>
          <w:b/>
          <w:u w:val="single"/>
        </w:rPr>
      </w:pPr>
      <w:r>
        <w:rPr>
          <w:rFonts w:ascii="Times New Roman" w:hAnsi="Times New Roman" w:cs="Times New Roman"/>
          <w:b/>
          <w:u w:val="single"/>
        </w:rPr>
        <w:t>Meeting Notes and Decisions Made:</w:t>
      </w:r>
    </w:p>
    <w:p w:rsidR="00F561B2" w:rsidRDefault="00F561B2" w:rsidP="00895288">
      <w:pPr>
        <w:pStyle w:val="ListParagraph"/>
        <w:numPr>
          <w:ilvl w:val="0"/>
          <w:numId w:val="32"/>
        </w:numPr>
        <w:spacing w:after="0" w:line="240" w:lineRule="auto"/>
        <w:rPr>
          <w:rFonts w:ascii="Times New Roman" w:hAnsi="Times New Roman" w:cs="Times New Roman"/>
          <w:b/>
        </w:rPr>
      </w:pPr>
      <w:r>
        <w:rPr>
          <w:rFonts w:ascii="Times New Roman" w:hAnsi="Times New Roman" w:cs="Times New Roman"/>
          <w:b/>
        </w:rPr>
        <w:t>Approval of the Minutes</w:t>
      </w:r>
    </w:p>
    <w:p w:rsidR="00F561B2" w:rsidRDefault="00F561B2" w:rsidP="00F561B2">
      <w:pPr>
        <w:pStyle w:val="ListParagraph"/>
        <w:numPr>
          <w:ilvl w:val="1"/>
          <w:numId w:val="32"/>
        </w:numPr>
        <w:spacing w:after="0" w:line="240" w:lineRule="auto"/>
        <w:rPr>
          <w:rFonts w:ascii="Times New Roman" w:hAnsi="Times New Roman" w:cs="Times New Roman"/>
          <w:b/>
        </w:rPr>
      </w:pPr>
      <w:r>
        <w:rPr>
          <w:rFonts w:ascii="Times New Roman" w:hAnsi="Times New Roman" w:cs="Times New Roman"/>
        </w:rPr>
        <w:t>Because the Commission did not have quorum, the minutes from the last meeting were not approved.</w:t>
      </w:r>
    </w:p>
    <w:p w:rsidR="00F561B2" w:rsidRDefault="00F561B2" w:rsidP="00895288">
      <w:pPr>
        <w:pStyle w:val="ListParagraph"/>
        <w:numPr>
          <w:ilvl w:val="0"/>
          <w:numId w:val="32"/>
        </w:numPr>
        <w:spacing w:after="0" w:line="240" w:lineRule="auto"/>
        <w:rPr>
          <w:rFonts w:ascii="Times New Roman" w:hAnsi="Times New Roman" w:cs="Times New Roman"/>
          <w:b/>
        </w:rPr>
      </w:pPr>
      <w:r>
        <w:rPr>
          <w:rFonts w:ascii="Times New Roman" w:hAnsi="Times New Roman" w:cs="Times New Roman"/>
          <w:b/>
        </w:rPr>
        <w:t>Guest Speaker: David Robinson, “A New Industrial Policy Discussion for Cook County: Inclusion and Industry 4.0”</w:t>
      </w:r>
    </w:p>
    <w:p w:rsidR="00F561B2" w:rsidRPr="00C45AD3" w:rsidRDefault="00C45AD3" w:rsidP="00F561B2">
      <w:pPr>
        <w:pStyle w:val="ListParagraph"/>
        <w:numPr>
          <w:ilvl w:val="1"/>
          <w:numId w:val="32"/>
        </w:numPr>
        <w:spacing w:after="0" w:line="240" w:lineRule="auto"/>
        <w:rPr>
          <w:rFonts w:ascii="Times New Roman" w:hAnsi="Times New Roman" w:cs="Times New Roman"/>
          <w:b/>
        </w:rPr>
      </w:pPr>
      <w:r>
        <w:rPr>
          <w:rFonts w:ascii="Times New Roman" w:hAnsi="Times New Roman" w:cs="Times New Roman"/>
        </w:rPr>
        <w:t>We should care about industrial policy because global competitors are</w:t>
      </w:r>
      <w:r w:rsidR="004F4CA3">
        <w:rPr>
          <w:rFonts w:ascii="Times New Roman" w:hAnsi="Times New Roman" w:cs="Times New Roman"/>
        </w:rPr>
        <w:t xml:space="preserve"> already moving in this direction</w:t>
      </w:r>
      <w:r>
        <w:rPr>
          <w:rFonts w:ascii="Times New Roman" w:hAnsi="Times New Roman" w:cs="Times New Roman"/>
        </w:rPr>
        <w:t xml:space="preserve"> (ex. Germans, Chinese, Basque Country)</w:t>
      </w:r>
    </w:p>
    <w:p w:rsidR="00C45AD3" w:rsidRPr="00C45AD3" w:rsidRDefault="00C45AD3" w:rsidP="00F561B2">
      <w:pPr>
        <w:pStyle w:val="ListParagraph"/>
        <w:numPr>
          <w:ilvl w:val="1"/>
          <w:numId w:val="32"/>
        </w:numPr>
        <w:spacing w:after="0" w:line="240" w:lineRule="auto"/>
        <w:rPr>
          <w:rFonts w:ascii="Times New Roman" w:hAnsi="Times New Roman" w:cs="Times New Roman"/>
          <w:b/>
        </w:rPr>
      </w:pPr>
      <w:r>
        <w:rPr>
          <w:rFonts w:ascii="Times New Roman" w:hAnsi="Times New Roman" w:cs="Times New Roman"/>
        </w:rPr>
        <w:t xml:space="preserve">Manufacturing is important because only sector that can build middle class and reduce poverty. It builds social capital and a strong base and is the only sector that can solve the environmental crisis. </w:t>
      </w:r>
    </w:p>
    <w:p w:rsidR="00C45AD3" w:rsidRDefault="00C45AD3" w:rsidP="00C45AD3">
      <w:pPr>
        <w:pStyle w:val="ListParagraph"/>
        <w:numPr>
          <w:ilvl w:val="1"/>
          <w:numId w:val="32"/>
        </w:numPr>
        <w:spacing w:after="0" w:line="240" w:lineRule="auto"/>
        <w:rPr>
          <w:rFonts w:ascii="Times New Roman" w:hAnsi="Times New Roman" w:cs="Times New Roman"/>
        </w:rPr>
      </w:pPr>
      <w:r w:rsidRPr="00C45AD3">
        <w:rPr>
          <w:rFonts w:ascii="Times New Roman" w:hAnsi="Times New Roman" w:cs="Times New Roman"/>
        </w:rPr>
        <w:lastRenderedPageBreak/>
        <w:t>Growing crisis in our communities: lower life expectancy for black men on the south side as well as 37% not working or in school. Shooting and murders highest in decades</w:t>
      </w:r>
    </w:p>
    <w:p w:rsidR="00C45AD3" w:rsidRPr="00C45AD3" w:rsidRDefault="00C45AD3" w:rsidP="00C45AD3">
      <w:pPr>
        <w:pStyle w:val="ListParagraph"/>
        <w:numPr>
          <w:ilvl w:val="1"/>
          <w:numId w:val="32"/>
        </w:numPr>
        <w:spacing w:after="0" w:line="240" w:lineRule="auto"/>
        <w:rPr>
          <w:rFonts w:ascii="Times New Roman" w:hAnsi="Times New Roman" w:cs="Times New Roman"/>
        </w:rPr>
      </w:pPr>
      <w:r w:rsidRPr="00C45AD3">
        <w:rPr>
          <w:rFonts w:ascii="Times New Roman" w:hAnsi="Times New Roman" w:cs="Times New Roman"/>
        </w:rPr>
        <w:t>Dated industrial policy: blind faith in the private sector and weak governments that "got out of the way"</w:t>
      </w:r>
      <w:r>
        <w:rPr>
          <w:rFonts w:ascii="Times New Roman" w:hAnsi="Times New Roman" w:cs="Times New Roman"/>
        </w:rPr>
        <w:t xml:space="preserve">. </w:t>
      </w:r>
      <w:r w:rsidRPr="00C45AD3">
        <w:rPr>
          <w:rFonts w:ascii="Times New Roman" w:hAnsi="Times New Roman" w:cs="Times New Roman"/>
        </w:rPr>
        <w:t>Manufacturing impacted by short term thinking</w:t>
      </w:r>
    </w:p>
    <w:p w:rsidR="00C45AD3" w:rsidRPr="00C45AD3" w:rsidRDefault="00C45AD3" w:rsidP="00C45AD3">
      <w:pPr>
        <w:pStyle w:val="ListParagraph"/>
        <w:numPr>
          <w:ilvl w:val="1"/>
          <w:numId w:val="32"/>
        </w:numPr>
        <w:spacing w:after="0" w:line="240" w:lineRule="auto"/>
        <w:rPr>
          <w:rFonts w:ascii="Times New Roman" w:hAnsi="Times New Roman" w:cs="Times New Roman"/>
        </w:rPr>
      </w:pPr>
      <w:r>
        <w:rPr>
          <w:rFonts w:ascii="Times New Roman" w:hAnsi="Times New Roman" w:cs="Times New Roman"/>
        </w:rPr>
        <w:t xml:space="preserve">Another challenge is the </w:t>
      </w:r>
      <w:r w:rsidRPr="00C45AD3">
        <w:rPr>
          <w:rFonts w:ascii="Times New Roman" w:hAnsi="Times New Roman" w:cs="Times New Roman"/>
        </w:rPr>
        <w:t>skills gap</w:t>
      </w:r>
      <w:r>
        <w:rPr>
          <w:rFonts w:ascii="Times New Roman" w:hAnsi="Times New Roman" w:cs="Times New Roman"/>
        </w:rPr>
        <w:t>. Cannot afford to move off-shore or sacrifice time and money to establish expensive training programs. Have to rely on the quality of local education and local government to provide the first tier of advanced skills training.</w:t>
      </w:r>
    </w:p>
    <w:p w:rsidR="00C45AD3" w:rsidRPr="00C45AD3" w:rsidRDefault="00C45AD3" w:rsidP="00C45AD3">
      <w:pPr>
        <w:pStyle w:val="ListParagraph"/>
        <w:numPr>
          <w:ilvl w:val="1"/>
          <w:numId w:val="32"/>
        </w:numPr>
        <w:spacing w:after="0" w:line="240" w:lineRule="auto"/>
        <w:rPr>
          <w:rFonts w:ascii="Times New Roman" w:hAnsi="Times New Roman" w:cs="Times New Roman"/>
        </w:rPr>
      </w:pPr>
      <w:r w:rsidRPr="00C45AD3">
        <w:rPr>
          <w:rFonts w:ascii="Times New Roman" w:hAnsi="Times New Roman" w:cs="Times New Roman"/>
        </w:rPr>
        <w:t>Inclusion and Industry 4.0</w:t>
      </w:r>
      <w:r>
        <w:rPr>
          <w:rFonts w:ascii="Times New Roman" w:hAnsi="Times New Roman" w:cs="Times New Roman"/>
        </w:rPr>
        <w:t xml:space="preserve"> includes recognizing the essential role of manufacturing in planning rubric, closing the succession gap, willingness to embrace new technology, and government doing a better job.</w:t>
      </w:r>
    </w:p>
    <w:p w:rsidR="00690FC8" w:rsidRPr="005412A7" w:rsidRDefault="00690FC8" w:rsidP="005412A7">
      <w:pPr>
        <w:pStyle w:val="ListParagraph"/>
        <w:numPr>
          <w:ilvl w:val="2"/>
          <w:numId w:val="36"/>
        </w:numPr>
        <w:spacing w:after="0" w:line="240" w:lineRule="auto"/>
        <w:rPr>
          <w:rFonts w:ascii="Times New Roman" w:hAnsi="Times New Roman" w:cs="Times New Roman"/>
        </w:rPr>
      </w:pPr>
      <w:r w:rsidRPr="00690FC8">
        <w:rPr>
          <w:rFonts w:ascii="Times New Roman" w:hAnsi="Times New Roman" w:cs="Times New Roman"/>
        </w:rPr>
        <w:t>Young people, older youth, re</w:t>
      </w:r>
      <w:r w:rsidR="004F4CA3">
        <w:rPr>
          <w:rFonts w:ascii="Times New Roman" w:hAnsi="Times New Roman" w:cs="Times New Roman"/>
        </w:rPr>
        <w:t>turning citizens, vets of color</w:t>
      </w:r>
      <w:r w:rsidRPr="00690FC8">
        <w:rPr>
          <w:rFonts w:ascii="Times New Roman" w:hAnsi="Times New Roman" w:cs="Times New Roman"/>
        </w:rPr>
        <w:t xml:space="preserve"> can secure solid middle class careers</w:t>
      </w:r>
      <w:r w:rsidR="005412A7">
        <w:rPr>
          <w:rFonts w:ascii="Times New Roman" w:hAnsi="Times New Roman" w:cs="Times New Roman"/>
        </w:rPr>
        <w:t xml:space="preserve">; </w:t>
      </w:r>
      <w:r w:rsidRPr="005412A7">
        <w:rPr>
          <w:rFonts w:ascii="Times New Roman" w:hAnsi="Times New Roman" w:cs="Times New Roman"/>
        </w:rPr>
        <w:t>Significant tax revenues</w:t>
      </w:r>
      <w:r w:rsidR="005412A7">
        <w:rPr>
          <w:rFonts w:ascii="Times New Roman" w:hAnsi="Times New Roman" w:cs="Times New Roman"/>
        </w:rPr>
        <w:t xml:space="preserve">; </w:t>
      </w:r>
      <w:r w:rsidRPr="005412A7">
        <w:rPr>
          <w:rFonts w:ascii="Times New Roman" w:hAnsi="Times New Roman" w:cs="Times New Roman"/>
        </w:rPr>
        <w:t>Supports all sectors</w:t>
      </w:r>
      <w:r w:rsidR="005412A7">
        <w:rPr>
          <w:rFonts w:ascii="Times New Roman" w:hAnsi="Times New Roman" w:cs="Times New Roman"/>
        </w:rPr>
        <w:t xml:space="preserve">; </w:t>
      </w:r>
      <w:r w:rsidRPr="005412A7">
        <w:rPr>
          <w:rFonts w:ascii="Times New Roman" w:hAnsi="Times New Roman" w:cs="Times New Roman"/>
        </w:rPr>
        <w:t>Model for rebuilding communities</w:t>
      </w:r>
      <w:r w:rsidR="005412A7">
        <w:rPr>
          <w:rFonts w:ascii="Times New Roman" w:hAnsi="Times New Roman" w:cs="Times New Roman"/>
        </w:rPr>
        <w:t xml:space="preserve">; </w:t>
      </w:r>
      <w:r w:rsidRPr="005412A7">
        <w:rPr>
          <w:rFonts w:ascii="Times New Roman" w:hAnsi="Times New Roman" w:cs="Times New Roman"/>
        </w:rPr>
        <w:t>Can help reduce symptoms of poverty like violence</w:t>
      </w:r>
    </w:p>
    <w:p w:rsidR="00B44CA8" w:rsidRPr="005412A7" w:rsidRDefault="004F4CA3" w:rsidP="005412A7">
      <w:pPr>
        <w:pStyle w:val="ListParagraph"/>
        <w:numPr>
          <w:ilvl w:val="1"/>
          <w:numId w:val="32"/>
        </w:numPr>
        <w:spacing w:after="0" w:line="240" w:lineRule="auto"/>
        <w:rPr>
          <w:rFonts w:ascii="Times New Roman" w:hAnsi="Times New Roman" w:cs="Times New Roman"/>
        </w:rPr>
      </w:pPr>
      <w:r>
        <w:rPr>
          <w:rFonts w:ascii="Times New Roman" w:hAnsi="Times New Roman" w:cs="Times New Roman"/>
        </w:rPr>
        <w:t>What can the C</w:t>
      </w:r>
      <w:r w:rsidR="00690FC8" w:rsidRPr="00690FC8">
        <w:rPr>
          <w:rFonts w:ascii="Times New Roman" w:hAnsi="Times New Roman" w:cs="Times New Roman"/>
        </w:rPr>
        <w:t>ounty do?</w:t>
      </w:r>
      <w:r w:rsidR="00690FC8">
        <w:rPr>
          <w:rFonts w:ascii="Times New Roman" w:hAnsi="Times New Roman" w:cs="Times New Roman"/>
        </w:rPr>
        <w:t xml:space="preserve"> </w:t>
      </w:r>
      <w:r>
        <w:rPr>
          <w:rFonts w:ascii="Times New Roman" w:hAnsi="Times New Roman" w:cs="Times New Roman"/>
        </w:rPr>
        <w:t>It can recommend that the full County B</w:t>
      </w:r>
      <w:r w:rsidR="00690FC8">
        <w:rPr>
          <w:rFonts w:ascii="Times New Roman" w:hAnsi="Times New Roman" w:cs="Times New Roman"/>
        </w:rPr>
        <w:t>oard take this idea up for discussion and debate, introduce resolution supporting the concept of socially inclusive industrial planning policy and suppo</w:t>
      </w:r>
      <w:r w:rsidR="005412A7">
        <w:rPr>
          <w:rFonts w:ascii="Times New Roman" w:hAnsi="Times New Roman" w:cs="Times New Roman"/>
        </w:rPr>
        <w:t>rting HB5062 and help change</w:t>
      </w:r>
      <w:r w:rsidR="00690FC8">
        <w:rPr>
          <w:rFonts w:ascii="Times New Roman" w:hAnsi="Times New Roman" w:cs="Times New Roman"/>
        </w:rPr>
        <w:t xml:space="preserve"> “manufacturing is dead” narrative</w:t>
      </w:r>
    </w:p>
    <w:p w:rsidR="00C45AD3" w:rsidRDefault="00B44CA8" w:rsidP="00B44CA8">
      <w:pPr>
        <w:pStyle w:val="ListParagraph"/>
        <w:spacing w:after="0" w:line="240" w:lineRule="auto"/>
        <w:rPr>
          <w:rFonts w:ascii="Times New Roman" w:hAnsi="Times New Roman" w:cs="Times New Roman"/>
        </w:rPr>
      </w:pPr>
      <w:r w:rsidRPr="00370C86">
        <w:rPr>
          <w:rFonts w:ascii="Times New Roman" w:hAnsi="Times New Roman" w:cs="Times New Roman"/>
          <w:b/>
        </w:rPr>
        <w:t>Post Presentation Discussion</w:t>
      </w:r>
    </w:p>
    <w:p w:rsidR="00B44CA8" w:rsidRDefault="00B44CA8" w:rsidP="00B44CA8">
      <w:pPr>
        <w:pStyle w:val="ListParagraph"/>
        <w:numPr>
          <w:ilvl w:val="0"/>
          <w:numId w:val="37"/>
        </w:numPr>
        <w:spacing w:after="0" w:line="240" w:lineRule="auto"/>
        <w:rPr>
          <w:rFonts w:ascii="Times New Roman" w:hAnsi="Times New Roman" w:cs="Times New Roman"/>
        </w:rPr>
      </w:pPr>
      <w:r>
        <w:rPr>
          <w:rFonts w:ascii="Times New Roman" w:hAnsi="Times New Roman" w:cs="Times New Roman"/>
        </w:rPr>
        <w:t xml:space="preserve">Comm. Leonard: How can we include the community in the comprehensive planning process? There are more than 130 manufacturing partners that they work and encourage them to work with community partners. Local officials must be more aggressive. </w:t>
      </w:r>
    </w:p>
    <w:p w:rsidR="00B44CA8" w:rsidRPr="005412A7" w:rsidRDefault="00B44CA8" w:rsidP="005412A7">
      <w:pPr>
        <w:pStyle w:val="ListParagraph"/>
        <w:numPr>
          <w:ilvl w:val="0"/>
          <w:numId w:val="37"/>
        </w:numPr>
        <w:spacing w:after="0" w:line="240" w:lineRule="auto"/>
        <w:rPr>
          <w:rFonts w:ascii="Times New Roman" w:hAnsi="Times New Roman" w:cs="Times New Roman"/>
        </w:rPr>
      </w:pPr>
      <w:r>
        <w:rPr>
          <w:rFonts w:ascii="Times New Roman" w:hAnsi="Times New Roman" w:cs="Times New Roman"/>
        </w:rPr>
        <w:t>Chair Garcia: City colleges and workforce development are a small step towards something like this.</w:t>
      </w:r>
      <w:r w:rsidR="005412A7">
        <w:rPr>
          <w:rFonts w:ascii="Times New Roman" w:hAnsi="Times New Roman" w:cs="Times New Roman"/>
        </w:rPr>
        <w:t xml:space="preserve"> </w:t>
      </w:r>
      <w:r w:rsidRPr="005412A7">
        <w:rPr>
          <w:rFonts w:ascii="Times New Roman" w:hAnsi="Times New Roman" w:cs="Times New Roman"/>
        </w:rPr>
        <w:t xml:space="preserve">Vice Chair Lane: Building blocks to get where we should go; real demand on elected leaders to move resources to support to and grow local programs whether they be apprenticeships and local leadership programs within high schools to change narrative that public service is cool. </w:t>
      </w:r>
    </w:p>
    <w:p w:rsidR="00B44CA8" w:rsidRPr="005412A7" w:rsidRDefault="00B44CA8" w:rsidP="005412A7">
      <w:pPr>
        <w:pStyle w:val="ListParagraph"/>
        <w:numPr>
          <w:ilvl w:val="0"/>
          <w:numId w:val="37"/>
        </w:numPr>
        <w:spacing w:after="0" w:line="240" w:lineRule="auto"/>
        <w:rPr>
          <w:rFonts w:ascii="Times New Roman" w:hAnsi="Times New Roman" w:cs="Times New Roman"/>
        </w:rPr>
      </w:pPr>
      <w:r>
        <w:rPr>
          <w:rFonts w:ascii="Times New Roman" w:hAnsi="Times New Roman" w:cs="Times New Roman"/>
        </w:rPr>
        <w:t>Comm. Henson: Consideration should be before high school. Start not with the educators but the youth.</w:t>
      </w:r>
      <w:r w:rsidR="005412A7">
        <w:rPr>
          <w:rFonts w:ascii="Times New Roman" w:hAnsi="Times New Roman" w:cs="Times New Roman"/>
        </w:rPr>
        <w:t xml:space="preserve"> </w:t>
      </w:r>
      <w:r w:rsidRPr="005412A7">
        <w:rPr>
          <w:rFonts w:ascii="Times New Roman" w:hAnsi="Times New Roman" w:cs="Times New Roman"/>
        </w:rPr>
        <w:t xml:space="preserve">Comm. Thomas: not focusing on just one part of college </w:t>
      </w:r>
      <w:r w:rsidR="00370C86" w:rsidRPr="005412A7">
        <w:rPr>
          <w:rFonts w:ascii="Times New Roman" w:hAnsi="Times New Roman" w:cs="Times New Roman"/>
        </w:rPr>
        <w:t>and job training, but all of it. Reiterated idea of starting earlier; trainer community not limited to just CBS.</w:t>
      </w:r>
    </w:p>
    <w:p w:rsidR="00370C86" w:rsidRPr="00370C86" w:rsidRDefault="00370C86" w:rsidP="00370C86">
      <w:pPr>
        <w:pStyle w:val="ListParagraph"/>
        <w:numPr>
          <w:ilvl w:val="0"/>
          <w:numId w:val="37"/>
        </w:numPr>
        <w:spacing w:after="0" w:line="240" w:lineRule="auto"/>
        <w:rPr>
          <w:rFonts w:ascii="Times New Roman" w:hAnsi="Times New Roman" w:cs="Times New Roman"/>
        </w:rPr>
      </w:pPr>
      <w:r>
        <w:rPr>
          <w:rFonts w:ascii="Times New Roman" w:hAnsi="Times New Roman" w:cs="Times New Roman"/>
        </w:rPr>
        <w:t>Vice Chair Lane: Comm. Loveless and Comm. Th</w:t>
      </w:r>
      <w:r w:rsidR="004F4CA3">
        <w:rPr>
          <w:rFonts w:ascii="Times New Roman" w:hAnsi="Times New Roman" w:cs="Times New Roman"/>
        </w:rPr>
        <w:t>omas will work with Comm. Dickson</w:t>
      </w:r>
      <w:r>
        <w:rPr>
          <w:rFonts w:ascii="Times New Roman" w:hAnsi="Times New Roman" w:cs="Times New Roman"/>
        </w:rPr>
        <w:t xml:space="preserve"> to spearhead David Robinson’s </w:t>
      </w:r>
      <w:r w:rsidR="004F4CA3">
        <w:rPr>
          <w:rFonts w:ascii="Times New Roman" w:hAnsi="Times New Roman" w:cs="Times New Roman"/>
        </w:rPr>
        <w:t xml:space="preserve">vision </w:t>
      </w:r>
      <w:r>
        <w:rPr>
          <w:rFonts w:ascii="Times New Roman" w:hAnsi="Times New Roman" w:cs="Times New Roman"/>
        </w:rPr>
        <w:t>for the commission’s eventual consideration.</w:t>
      </w:r>
    </w:p>
    <w:p w:rsidR="00895288" w:rsidRDefault="00895288" w:rsidP="00895288">
      <w:pPr>
        <w:pStyle w:val="ListParagraph"/>
        <w:numPr>
          <w:ilvl w:val="0"/>
          <w:numId w:val="32"/>
        </w:numPr>
        <w:spacing w:after="0" w:line="240" w:lineRule="auto"/>
        <w:rPr>
          <w:rFonts w:ascii="Times New Roman" w:hAnsi="Times New Roman" w:cs="Times New Roman"/>
          <w:b/>
        </w:rPr>
      </w:pPr>
      <w:r>
        <w:rPr>
          <w:rFonts w:ascii="Times New Roman" w:hAnsi="Times New Roman" w:cs="Times New Roman"/>
          <w:b/>
        </w:rPr>
        <w:t>Committee Updates</w:t>
      </w:r>
    </w:p>
    <w:p w:rsidR="00912FB8" w:rsidRDefault="00912FB8" w:rsidP="00497EB5">
      <w:pPr>
        <w:pStyle w:val="ListParagraph"/>
        <w:numPr>
          <w:ilvl w:val="1"/>
          <w:numId w:val="32"/>
        </w:numPr>
        <w:spacing w:after="0" w:line="240" w:lineRule="auto"/>
        <w:rPr>
          <w:rFonts w:ascii="Times New Roman" w:hAnsi="Times New Roman" w:cs="Times New Roman"/>
        </w:rPr>
      </w:pPr>
      <w:r>
        <w:rPr>
          <w:rFonts w:ascii="Times New Roman" w:hAnsi="Times New Roman" w:cs="Times New Roman"/>
        </w:rPr>
        <w:t>Vice Chair Lane – Dropbox and contributing more substantively</w:t>
      </w:r>
    </w:p>
    <w:p w:rsidR="00370C86" w:rsidRPr="005412A7" w:rsidRDefault="00912FB8" w:rsidP="005412A7">
      <w:pPr>
        <w:pStyle w:val="ListParagraph"/>
        <w:numPr>
          <w:ilvl w:val="1"/>
          <w:numId w:val="32"/>
        </w:numPr>
        <w:spacing w:after="0" w:line="240" w:lineRule="auto"/>
        <w:rPr>
          <w:rFonts w:ascii="Times New Roman" w:hAnsi="Times New Roman" w:cs="Times New Roman"/>
        </w:rPr>
      </w:pPr>
      <w:r>
        <w:rPr>
          <w:rFonts w:ascii="Times New Roman" w:hAnsi="Times New Roman" w:cs="Times New Roman"/>
        </w:rPr>
        <w:t>Presentation of draft resolution on worker cooperatives, will be meeting with Jay Stewart soon</w:t>
      </w:r>
      <w:r w:rsidR="005412A7">
        <w:rPr>
          <w:rFonts w:ascii="Times New Roman" w:hAnsi="Times New Roman" w:cs="Times New Roman"/>
        </w:rPr>
        <w:t xml:space="preserve">. </w:t>
      </w:r>
      <w:r w:rsidR="00370C86" w:rsidRPr="005412A7">
        <w:rPr>
          <w:rFonts w:ascii="Times New Roman" w:hAnsi="Times New Roman" w:cs="Times New Roman"/>
        </w:rPr>
        <w:t>Comm. Raymer - encourage everyone to come to next commission meeti</w:t>
      </w:r>
      <w:r w:rsidR="004F4CA3">
        <w:rPr>
          <w:rFonts w:ascii="Times New Roman" w:hAnsi="Times New Roman" w:cs="Times New Roman"/>
        </w:rPr>
        <w:t>ng because will have resolution on worker cooperatives, will be meeting with Jay Stewart.</w:t>
      </w:r>
    </w:p>
    <w:p w:rsidR="00370C86" w:rsidRDefault="00370C86" w:rsidP="00497EB5">
      <w:pPr>
        <w:pStyle w:val="ListParagraph"/>
        <w:numPr>
          <w:ilvl w:val="1"/>
          <w:numId w:val="32"/>
        </w:numPr>
        <w:spacing w:after="0" w:line="240" w:lineRule="auto"/>
        <w:rPr>
          <w:rFonts w:ascii="Times New Roman" w:hAnsi="Times New Roman" w:cs="Times New Roman"/>
        </w:rPr>
      </w:pPr>
      <w:r>
        <w:rPr>
          <w:rFonts w:ascii="Times New Roman" w:hAnsi="Times New Roman" w:cs="Times New Roman"/>
        </w:rPr>
        <w:t>Comm. K</w:t>
      </w:r>
      <w:r w:rsidR="005412A7">
        <w:rPr>
          <w:rFonts w:ascii="Times New Roman" w:hAnsi="Times New Roman" w:cs="Times New Roman"/>
        </w:rPr>
        <w:t>im on Human Capital C</w:t>
      </w:r>
      <w:r w:rsidRPr="00370C86">
        <w:rPr>
          <w:rFonts w:ascii="Times New Roman" w:hAnsi="Times New Roman" w:cs="Times New Roman"/>
        </w:rPr>
        <w:t xml:space="preserve">ommittee - rubric for inclusive employment. </w:t>
      </w:r>
      <w:r>
        <w:rPr>
          <w:rFonts w:ascii="Times New Roman" w:hAnsi="Times New Roman" w:cs="Times New Roman"/>
        </w:rPr>
        <w:t xml:space="preserve">Comm. Thomas: </w:t>
      </w:r>
      <w:r w:rsidRPr="00370C86">
        <w:rPr>
          <w:rFonts w:ascii="Times New Roman" w:hAnsi="Times New Roman" w:cs="Times New Roman"/>
        </w:rPr>
        <w:t xml:space="preserve"> tool to evaluate inclusive employment policies</w:t>
      </w:r>
      <w:r w:rsidR="00912FB8">
        <w:rPr>
          <w:rFonts w:ascii="Times New Roman" w:hAnsi="Times New Roman" w:cs="Times New Roman"/>
        </w:rPr>
        <w:t>. There was a meeting where they narrowed extensive questions they decided were priority. Requested feedback by 7/31.</w:t>
      </w:r>
    </w:p>
    <w:p w:rsidR="00912FB8" w:rsidRPr="004F4CA3" w:rsidRDefault="00912FB8" w:rsidP="004F4CA3">
      <w:pPr>
        <w:pStyle w:val="ListParagraph"/>
        <w:numPr>
          <w:ilvl w:val="1"/>
          <w:numId w:val="32"/>
        </w:numPr>
        <w:spacing w:after="0" w:line="240" w:lineRule="auto"/>
        <w:rPr>
          <w:rFonts w:ascii="Times New Roman" w:hAnsi="Times New Roman" w:cs="Times New Roman"/>
        </w:rPr>
      </w:pPr>
      <w:r>
        <w:rPr>
          <w:rFonts w:ascii="Times New Roman" w:hAnsi="Times New Roman" w:cs="Times New Roman"/>
        </w:rPr>
        <w:t>Comm. Leonard – working on Chief Equity Officer which would work with Commission and Executive/Legislative branch</w:t>
      </w:r>
      <w:r w:rsidR="005412A7">
        <w:rPr>
          <w:rFonts w:ascii="Times New Roman" w:hAnsi="Times New Roman" w:cs="Times New Roman"/>
        </w:rPr>
        <w:t>.</w:t>
      </w:r>
      <w:r w:rsidR="004F4CA3">
        <w:rPr>
          <w:rFonts w:ascii="Times New Roman" w:hAnsi="Times New Roman" w:cs="Times New Roman"/>
        </w:rPr>
        <w:t xml:space="preserve"> Mentioned an intern i</w:t>
      </w:r>
      <w:r w:rsidRPr="004F4CA3">
        <w:rPr>
          <w:rFonts w:ascii="Times New Roman" w:hAnsi="Times New Roman" w:cs="Times New Roman"/>
        </w:rPr>
        <w:t>n charge of looking at other government units throughout the U.S. and globally, anticipating feedback from private interest</w:t>
      </w:r>
    </w:p>
    <w:p w:rsidR="00912FB8" w:rsidRPr="00912FB8" w:rsidRDefault="00912FB8" w:rsidP="00912FB8">
      <w:pPr>
        <w:pStyle w:val="ListParagraph"/>
        <w:numPr>
          <w:ilvl w:val="1"/>
          <w:numId w:val="32"/>
        </w:numPr>
        <w:spacing w:after="0" w:line="240" w:lineRule="auto"/>
        <w:rPr>
          <w:rFonts w:ascii="Times New Roman" w:hAnsi="Times New Roman" w:cs="Times New Roman"/>
        </w:rPr>
      </w:pPr>
      <w:r>
        <w:rPr>
          <w:rFonts w:ascii="Times New Roman" w:hAnsi="Times New Roman" w:cs="Times New Roman"/>
        </w:rPr>
        <w:t xml:space="preserve">Comm. Yonan – Metra made service cuts, committee made mobility study in South Suburbs. </w:t>
      </w:r>
      <w:r w:rsidRPr="00912FB8">
        <w:rPr>
          <w:rFonts w:ascii="Times New Roman" w:hAnsi="Times New Roman" w:cs="Times New Roman"/>
        </w:rPr>
        <w:t xml:space="preserve">Comm. Henson – Is there room </w:t>
      </w:r>
      <w:r w:rsidR="004F4CA3">
        <w:rPr>
          <w:rFonts w:ascii="Times New Roman" w:hAnsi="Times New Roman" w:cs="Times New Roman"/>
        </w:rPr>
        <w:t xml:space="preserve">to </w:t>
      </w:r>
      <w:r w:rsidRPr="00912FB8">
        <w:rPr>
          <w:rFonts w:ascii="Times New Roman" w:hAnsi="Times New Roman" w:cs="Times New Roman"/>
        </w:rPr>
        <w:t>push tr</w:t>
      </w:r>
      <w:r w:rsidR="004F4CA3">
        <w:rPr>
          <w:rFonts w:ascii="Times New Roman" w:hAnsi="Times New Roman" w:cs="Times New Roman"/>
        </w:rPr>
        <w:t>ansportation as an entrepreneuri</w:t>
      </w:r>
      <w:r w:rsidRPr="00912FB8">
        <w:rPr>
          <w:rFonts w:ascii="Times New Roman" w:hAnsi="Times New Roman" w:cs="Times New Roman"/>
        </w:rPr>
        <w:t>al venture and not just a government ini</w:t>
      </w:r>
      <w:r w:rsidR="004F4CA3">
        <w:rPr>
          <w:rFonts w:ascii="Times New Roman" w:hAnsi="Times New Roman" w:cs="Times New Roman"/>
        </w:rPr>
        <w:t>ti</w:t>
      </w:r>
      <w:r w:rsidRPr="00912FB8">
        <w:rPr>
          <w:rFonts w:ascii="Times New Roman" w:hAnsi="Times New Roman" w:cs="Times New Roman"/>
        </w:rPr>
        <w:t>ative? Comm. Yonan: Bedford Park is not easily serviced</w:t>
      </w:r>
    </w:p>
    <w:p w:rsidR="0011744D" w:rsidRDefault="00895288" w:rsidP="0011744D">
      <w:pPr>
        <w:pStyle w:val="ListParagraph"/>
        <w:numPr>
          <w:ilvl w:val="0"/>
          <w:numId w:val="32"/>
        </w:numPr>
        <w:spacing w:after="0" w:line="240" w:lineRule="auto"/>
        <w:rPr>
          <w:rFonts w:ascii="Times New Roman" w:hAnsi="Times New Roman" w:cs="Times New Roman"/>
          <w:b/>
        </w:rPr>
      </w:pPr>
      <w:r w:rsidRPr="00895288">
        <w:rPr>
          <w:rFonts w:ascii="Times New Roman" w:hAnsi="Times New Roman" w:cs="Times New Roman"/>
          <w:b/>
        </w:rPr>
        <w:t>Adjourn</w:t>
      </w:r>
    </w:p>
    <w:p w:rsidR="00CD4DCD" w:rsidRPr="0011744D" w:rsidRDefault="006D767B" w:rsidP="0011744D">
      <w:pPr>
        <w:pStyle w:val="ListParagraph"/>
        <w:numPr>
          <w:ilvl w:val="1"/>
          <w:numId w:val="32"/>
        </w:numPr>
        <w:spacing w:after="0" w:line="240" w:lineRule="auto"/>
        <w:rPr>
          <w:rFonts w:ascii="Times New Roman" w:hAnsi="Times New Roman" w:cs="Times New Roman"/>
          <w:b/>
        </w:rPr>
      </w:pPr>
      <w:r w:rsidRPr="0011744D">
        <w:rPr>
          <w:rFonts w:ascii="Times New Roman" w:hAnsi="Times New Roman" w:cs="Times New Roman"/>
        </w:rPr>
        <w:t>Meeting was adjourned at 5:25pm.</w:t>
      </w:r>
    </w:p>
    <w:sectPr w:rsidR="00CD4DCD" w:rsidRPr="0011744D" w:rsidSect="009F3D4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236" w:rsidRDefault="002F4236" w:rsidP="007C2AB7">
      <w:pPr>
        <w:spacing w:after="0" w:line="240" w:lineRule="auto"/>
      </w:pPr>
      <w:r>
        <w:separator/>
      </w:r>
    </w:p>
  </w:endnote>
  <w:endnote w:type="continuationSeparator" w:id="0">
    <w:p w:rsidR="002F4236" w:rsidRDefault="002F4236" w:rsidP="007C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9" w:rsidRDefault="00A01A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31116"/>
      <w:docPartObj>
        <w:docPartGallery w:val="Page Numbers (Bottom of Page)"/>
        <w:docPartUnique/>
      </w:docPartObj>
    </w:sdtPr>
    <w:sdtEndPr>
      <w:rPr>
        <w:noProof/>
      </w:rPr>
    </w:sdtEndPr>
    <w:sdtContent>
      <w:p w:rsidR="002F4236" w:rsidRDefault="002F4236">
        <w:pPr>
          <w:pStyle w:val="Footer"/>
          <w:jc w:val="center"/>
        </w:pPr>
        <w:r>
          <w:fldChar w:fldCharType="begin"/>
        </w:r>
        <w:r>
          <w:instrText xml:space="preserve"> PAGE   \* MERGEFORMAT </w:instrText>
        </w:r>
        <w:r>
          <w:fldChar w:fldCharType="separate"/>
        </w:r>
        <w:r w:rsidR="00892521">
          <w:rPr>
            <w:noProof/>
          </w:rPr>
          <w:t>2</w:t>
        </w:r>
        <w:r>
          <w:rPr>
            <w:noProof/>
          </w:rPr>
          <w:fldChar w:fldCharType="end"/>
        </w:r>
      </w:p>
    </w:sdtContent>
  </w:sdt>
  <w:p w:rsidR="002F4236" w:rsidRDefault="002F42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9" w:rsidRDefault="00A01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236" w:rsidRDefault="002F4236" w:rsidP="007C2AB7">
      <w:pPr>
        <w:spacing w:after="0" w:line="240" w:lineRule="auto"/>
      </w:pPr>
      <w:r>
        <w:separator/>
      </w:r>
    </w:p>
  </w:footnote>
  <w:footnote w:type="continuationSeparator" w:id="0">
    <w:p w:rsidR="002F4236" w:rsidRDefault="002F4236" w:rsidP="007C2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9" w:rsidRDefault="00A01A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9" w:rsidRDefault="00A01A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9" w:rsidRDefault="00A01A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0C9E"/>
    <w:multiLevelType w:val="hybridMultilevel"/>
    <w:tmpl w:val="55FE88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10630A"/>
    <w:multiLevelType w:val="hybridMultilevel"/>
    <w:tmpl w:val="D354E7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9276E6"/>
    <w:multiLevelType w:val="hybridMultilevel"/>
    <w:tmpl w:val="619621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C43A0D"/>
    <w:multiLevelType w:val="hybridMultilevel"/>
    <w:tmpl w:val="2126FF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D84539"/>
    <w:multiLevelType w:val="hybridMultilevel"/>
    <w:tmpl w:val="A0C086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061E7C"/>
    <w:multiLevelType w:val="hybridMultilevel"/>
    <w:tmpl w:val="97E60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225E6"/>
    <w:multiLevelType w:val="hybridMultilevel"/>
    <w:tmpl w:val="D81C46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4E169C"/>
    <w:multiLevelType w:val="hybridMultilevel"/>
    <w:tmpl w:val="0C848E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3F03F6"/>
    <w:multiLevelType w:val="hybridMultilevel"/>
    <w:tmpl w:val="4EA46D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622C62"/>
    <w:multiLevelType w:val="hybridMultilevel"/>
    <w:tmpl w:val="AFBC76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3D727C"/>
    <w:multiLevelType w:val="hybridMultilevel"/>
    <w:tmpl w:val="86785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F361B0"/>
    <w:multiLevelType w:val="hybridMultilevel"/>
    <w:tmpl w:val="D18095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3003577"/>
    <w:multiLevelType w:val="hybridMultilevel"/>
    <w:tmpl w:val="2C7AA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425899"/>
    <w:multiLevelType w:val="hybridMultilevel"/>
    <w:tmpl w:val="767E53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2419F6"/>
    <w:multiLevelType w:val="hybridMultilevel"/>
    <w:tmpl w:val="6E845C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94B3659"/>
    <w:multiLevelType w:val="hybridMultilevel"/>
    <w:tmpl w:val="7BCA70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F642D88"/>
    <w:multiLevelType w:val="hybridMultilevel"/>
    <w:tmpl w:val="7898E4F6"/>
    <w:lvl w:ilvl="0" w:tplc="5D8E9F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6F53B5"/>
    <w:multiLevelType w:val="hybridMultilevel"/>
    <w:tmpl w:val="377852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314109"/>
    <w:multiLevelType w:val="hybridMultilevel"/>
    <w:tmpl w:val="6F90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C62EA"/>
    <w:multiLevelType w:val="hybridMultilevel"/>
    <w:tmpl w:val="F47AB1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AED2A13"/>
    <w:multiLevelType w:val="hybridMultilevel"/>
    <w:tmpl w:val="922ABB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CDC4896"/>
    <w:multiLevelType w:val="hybridMultilevel"/>
    <w:tmpl w:val="5858A3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4E2275"/>
    <w:multiLevelType w:val="hybridMultilevel"/>
    <w:tmpl w:val="025609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04B24B0"/>
    <w:multiLevelType w:val="hybridMultilevel"/>
    <w:tmpl w:val="588C51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1F14A18"/>
    <w:multiLevelType w:val="hybridMultilevel"/>
    <w:tmpl w:val="21807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6F15FA"/>
    <w:multiLevelType w:val="hybridMultilevel"/>
    <w:tmpl w:val="A97442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53224B1"/>
    <w:multiLevelType w:val="hybridMultilevel"/>
    <w:tmpl w:val="6B9CA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8E68D6"/>
    <w:multiLevelType w:val="hybridMultilevel"/>
    <w:tmpl w:val="684A4C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A215F0A"/>
    <w:multiLevelType w:val="hybridMultilevel"/>
    <w:tmpl w:val="8A045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A385CE4"/>
    <w:multiLevelType w:val="hybridMultilevel"/>
    <w:tmpl w:val="9E349D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C4C18A9"/>
    <w:multiLevelType w:val="hybridMultilevel"/>
    <w:tmpl w:val="9418DA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98D06F8"/>
    <w:multiLevelType w:val="hybridMultilevel"/>
    <w:tmpl w:val="0526DA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B956F43"/>
    <w:multiLevelType w:val="hybridMultilevel"/>
    <w:tmpl w:val="792A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2D45A3"/>
    <w:multiLevelType w:val="hybridMultilevel"/>
    <w:tmpl w:val="AF8ADF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614929"/>
    <w:multiLevelType w:val="hybridMultilevel"/>
    <w:tmpl w:val="FACC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6B1348"/>
    <w:multiLevelType w:val="hybridMultilevel"/>
    <w:tmpl w:val="B2FE63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A987544"/>
    <w:multiLevelType w:val="hybridMultilevel"/>
    <w:tmpl w:val="11CC044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26"/>
  </w:num>
  <w:num w:numId="3">
    <w:abstractNumId w:val="31"/>
  </w:num>
  <w:num w:numId="4">
    <w:abstractNumId w:val="29"/>
  </w:num>
  <w:num w:numId="5">
    <w:abstractNumId w:val="25"/>
  </w:num>
  <w:num w:numId="6">
    <w:abstractNumId w:val="30"/>
  </w:num>
  <w:num w:numId="7">
    <w:abstractNumId w:val="6"/>
  </w:num>
  <w:num w:numId="8">
    <w:abstractNumId w:val="7"/>
  </w:num>
  <w:num w:numId="9">
    <w:abstractNumId w:val="14"/>
  </w:num>
  <w:num w:numId="10">
    <w:abstractNumId w:val="24"/>
  </w:num>
  <w:num w:numId="11">
    <w:abstractNumId w:val="18"/>
  </w:num>
  <w:num w:numId="12">
    <w:abstractNumId w:val="34"/>
  </w:num>
  <w:num w:numId="13">
    <w:abstractNumId w:val="22"/>
  </w:num>
  <w:num w:numId="14">
    <w:abstractNumId w:val="28"/>
  </w:num>
  <w:num w:numId="15">
    <w:abstractNumId w:val="17"/>
  </w:num>
  <w:num w:numId="16">
    <w:abstractNumId w:val="2"/>
  </w:num>
  <w:num w:numId="17">
    <w:abstractNumId w:val="23"/>
  </w:num>
  <w:num w:numId="18">
    <w:abstractNumId w:val="10"/>
  </w:num>
  <w:num w:numId="19">
    <w:abstractNumId w:val="8"/>
  </w:num>
  <w:num w:numId="20">
    <w:abstractNumId w:val="13"/>
  </w:num>
  <w:num w:numId="21">
    <w:abstractNumId w:val="0"/>
  </w:num>
  <w:num w:numId="22">
    <w:abstractNumId w:val="35"/>
  </w:num>
  <w:num w:numId="23">
    <w:abstractNumId w:val="19"/>
  </w:num>
  <w:num w:numId="24">
    <w:abstractNumId w:val="1"/>
  </w:num>
  <w:num w:numId="25">
    <w:abstractNumId w:val="15"/>
  </w:num>
  <w:num w:numId="26">
    <w:abstractNumId w:val="11"/>
  </w:num>
  <w:num w:numId="27">
    <w:abstractNumId w:val="20"/>
  </w:num>
  <w:num w:numId="28">
    <w:abstractNumId w:val="27"/>
  </w:num>
  <w:num w:numId="29">
    <w:abstractNumId w:val="4"/>
  </w:num>
  <w:num w:numId="30">
    <w:abstractNumId w:val="12"/>
  </w:num>
  <w:num w:numId="31">
    <w:abstractNumId w:val="5"/>
  </w:num>
  <w:num w:numId="32">
    <w:abstractNumId w:val="33"/>
  </w:num>
  <w:num w:numId="33">
    <w:abstractNumId w:val="36"/>
  </w:num>
  <w:num w:numId="34">
    <w:abstractNumId w:val="32"/>
  </w:num>
  <w:num w:numId="35">
    <w:abstractNumId w:val="16"/>
  </w:num>
  <w:num w:numId="36">
    <w:abstractNumId w:val="9"/>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DCD"/>
    <w:rsid w:val="00010719"/>
    <w:rsid w:val="000126C9"/>
    <w:rsid w:val="00025A5E"/>
    <w:rsid w:val="00025B36"/>
    <w:rsid w:val="00035006"/>
    <w:rsid w:val="00037146"/>
    <w:rsid w:val="000462A0"/>
    <w:rsid w:val="00072725"/>
    <w:rsid w:val="00091D89"/>
    <w:rsid w:val="000965E1"/>
    <w:rsid w:val="000A0F73"/>
    <w:rsid w:val="000A251F"/>
    <w:rsid w:val="000A461A"/>
    <w:rsid w:val="000A794D"/>
    <w:rsid w:val="000B2C6E"/>
    <w:rsid w:val="000C53C4"/>
    <w:rsid w:val="000E126C"/>
    <w:rsid w:val="000E344D"/>
    <w:rsid w:val="000E3473"/>
    <w:rsid w:val="000F3301"/>
    <w:rsid w:val="000F5B7A"/>
    <w:rsid w:val="00101F18"/>
    <w:rsid w:val="001043B9"/>
    <w:rsid w:val="00107CD1"/>
    <w:rsid w:val="00111953"/>
    <w:rsid w:val="0011215C"/>
    <w:rsid w:val="001124B3"/>
    <w:rsid w:val="0011744D"/>
    <w:rsid w:val="00122628"/>
    <w:rsid w:val="0012488D"/>
    <w:rsid w:val="00131A26"/>
    <w:rsid w:val="0013723A"/>
    <w:rsid w:val="00143C89"/>
    <w:rsid w:val="00145E24"/>
    <w:rsid w:val="0015028D"/>
    <w:rsid w:val="00150612"/>
    <w:rsid w:val="001525B8"/>
    <w:rsid w:val="00161BD1"/>
    <w:rsid w:val="00166F73"/>
    <w:rsid w:val="001742F7"/>
    <w:rsid w:val="00175265"/>
    <w:rsid w:val="00191F4B"/>
    <w:rsid w:val="001A41D7"/>
    <w:rsid w:val="001A542E"/>
    <w:rsid w:val="001A62F3"/>
    <w:rsid w:val="001B1987"/>
    <w:rsid w:val="001B3883"/>
    <w:rsid w:val="001B3E78"/>
    <w:rsid w:val="001C1707"/>
    <w:rsid w:val="001C5DA7"/>
    <w:rsid w:val="001D086B"/>
    <w:rsid w:val="001D6F48"/>
    <w:rsid w:val="001F4EEE"/>
    <w:rsid w:val="001F509E"/>
    <w:rsid w:val="002171B2"/>
    <w:rsid w:val="00224FFA"/>
    <w:rsid w:val="00226B7E"/>
    <w:rsid w:val="00242AAD"/>
    <w:rsid w:val="00247EF5"/>
    <w:rsid w:val="00255C38"/>
    <w:rsid w:val="00270FC2"/>
    <w:rsid w:val="00271807"/>
    <w:rsid w:val="00275864"/>
    <w:rsid w:val="00281B0D"/>
    <w:rsid w:val="00282337"/>
    <w:rsid w:val="00293A54"/>
    <w:rsid w:val="00296338"/>
    <w:rsid w:val="002B43A5"/>
    <w:rsid w:val="002B6437"/>
    <w:rsid w:val="002C235A"/>
    <w:rsid w:val="002E3AC8"/>
    <w:rsid w:val="002F4236"/>
    <w:rsid w:val="00324466"/>
    <w:rsid w:val="00334A31"/>
    <w:rsid w:val="00342B24"/>
    <w:rsid w:val="0034313E"/>
    <w:rsid w:val="00345BA1"/>
    <w:rsid w:val="00360012"/>
    <w:rsid w:val="00364FD8"/>
    <w:rsid w:val="00370C86"/>
    <w:rsid w:val="00376315"/>
    <w:rsid w:val="00383F80"/>
    <w:rsid w:val="00392485"/>
    <w:rsid w:val="003B6A27"/>
    <w:rsid w:val="003E100C"/>
    <w:rsid w:val="003E1E0A"/>
    <w:rsid w:val="003F159C"/>
    <w:rsid w:val="00403177"/>
    <w:rsid w:val="0042411E"/>
    <w:rsid w:val="00430487"/>
    <w:rsid w:val="00440BFA"/>
    <w:rsid w:val="00447B5E"/>
    <w:rsid w:val="0045418C"/>
    <w:rsid w:val="00454988"/>
    <w:rsid w:val="00471C27"/>
    <w:rsid w:val="00475003"/>
    <w:rsid w:val="00491C32"/>
    <w:rsid w:val="0049592A"/>
    <w:rsid w:val="00497EB5"/>
    <w:rsid w:val="004A7228"/>
    <w:rsid w:val="004C13ED"/>
    <w:rsid w:val="004D09B6"/>
    <w:rsid w:val="004E379D"/>
    <w:rsid w:val="004F0D4D"/>
    <w:rsid w:val="004F4CA3"/>
    <w:rsid w:val="005045EA"/>
    <w:rsid w:val="00505156"/>
    <w:rsid w:val="00506BB9"/>
    <w:rsid w:val="00507D7F"/>
    <w:rsid w:val="0051445F"/>
    <w:rsid w:val="005412A7"/>
    <w:rsid w:val="0055083C"/>
    <w:rsid w:val="00580DAD"/>
    <w:rsid w:val="00592E66"/>
    <w:rsid w:val="005A1F8D"/>
    <w:rsid w:val="005A41A6"/>
    <w:rsid w:val="005D1F5B"/>
    <w:rsid w:val="005E5F2E"/>
    <w:rsid w:val="005E6E9D"/>
    <w:rsid w:val="005F5DD4"/>
    <w:rsid w:val="00604742"/>
    <w:rsid w:val="00607B7D"/>
    <w:rsid w:val="00613033"/>
    <w:rsid w:val="0061341C"/>
    <w:rsid w:val="00614F97"/>
    <w:rsid w:val="00627677"/>
    <w:rsid w:val="00630CA1"/>
    <w:rsid w:val="006358BF"/>
    <w:rsid w:val="0064560E"/>
    <w:rsid w:val="006477CB"/>
    <w:rsid w:val="00653E89"/>
    <w:rsid w:val="006602B6"/>
    <w:rsid w:val="00663BF6"/>
    <w:rsid w:val="006665D1"/>
    <w:rsid w:val="00681FBE"/>
    <w:rsid w:val="006846C4"/>
    <w:rsid w:val="00687129"/>
    <w:rsid w:val="0068719C"/>
    <w:rsid w:val="00690FC8"/>
    <w:rsid w:val="006C2775"/>
    <w:rsid w:val="006C39F9"/>
    <w:rsid w:val="006C615E"/>
    <w:rsid w:val="006D5D38"/>
    <w:rsid w:val="006D767B"/>
    <w:rsid w:val="006E25B5"/>
    <w:rsid w:val="006E4948"/>
    <w:rsid w:val="006F0CFD"/>
    <w:rsid w:val="00720A30"/>
    <w:rsid w:val="007332B0"/>
    <w:rsid w:val="00743254"/>
    <w:rsid w:val="00762F1A"/>
    <w:rsid w:val="00791FA0"/>
    <w:rsid w:val="00797186"/>
    <w:rsid w:val="007A3EFE"/>
    <w:rsid w:val="007B4E4D"/>
    <w:rsid w:val="007C2AB7"/>
    <w:rsid w:val="007D1BC1"/>
    <w:rsid w:val="007D2782"/>
    <w:rsid w:val="007D6C9C"/>
    <w:rsid w:val="007E0752"/>
    <w:rsid w:val="007E608F"/>
    <w:rsid w:val="007F184F"/>
    <w:rsid w:val="007F27C3"/>
    <w:rsid w:val="007F515A"/>
    <w:rsid w:val="007F5F77"/>
    <w:rsid w:val="00810676"/>
    <w:rsid w:val="008140DD"/>
    <w:rsid w:val="0081765C"/>
    <w:rsid w:val="00820422"/>
    <w:rsid w:val="00826418"/>
    <w:rsid w:val="00833FCA"/>
    <w:rsid w:val="00847889"/>
    <w:rsid w:val="00850656"/>
    <w:rsid w:val="00851A8C"/>
    <w:rsid w:val="00866E9C"/>
    <w:rsid w:val="00872151"/>
    <w:rsid w:val="00880DD2"/>
    <w:rsid w:val="00891193"/>
    <w:rsid w:val="00892521"/>
    <w:rsid w:val="0089467F"/>
    <w:rsid w:val="00895288"/>
    <w:rsid w:val="008A5129"/>
    <w:rsid w:val="008A6A1D"/>
    <w:rsid w:val="008B34CB"/>
    <w:rsid w:val="008C392E"/>
    <w:rsid w:val="008D1110"/>
    <w:rsid w:val="008E41F9"/>
    <w:rsid w:val="008F29CF"/>
    <w:rsid w:val="008F4553"/>
    <w:rsid w:val="00911060"/>
    <w:rsid w:val="00912FB8"/>
    <w:rsid w:val="00940E4C"/>
    <w:rsid w:val="00946BFC"/>
    <w:rsid w:val="00953255"/>
    <w:rsid w:val="00955D14"/>
    <w:rsid w:val="00966F1A"/>
    <w:rsid w:val="0097392C"/>
    <w:rsid w:val="00973992"/>
    <w:rsid w:val="00982253"/>
    <w:rsid w:val="00983B3C"/>
    <w:rsid w:val="00994071"/>
    <w:rsid w:val="009A31B8"/>
    <w:rsid w:val="009A3833"/>
    <w:rsid w:val="009C29CF"/>
    <w:rsid w:val="009C4C33"/>
    <w:rsid w:val="009C57AF"/>
    <w:rsid w:val="009C6A06"/>
    <w:rsid w:val="009F3D4B"/>
    <w:rsid w:val="009F4210"/>
    <w:rsid w:val="009F4B41"/>
    <w:rsid w:val="00A01A29"/>
    <w:rsid w:val="00A46D45"/>
    <w:rsid w:val="00A53EF9"/>
    <w:rsid w:val="00A56E26"/>
    <w:rsid w:val="00A635D5"/>
    <w:rsid w:val="00A66587"/>
    <w:rsid w:val="00A66986"/>
    <w:rsid w:val="00A67FFE"/>
    <w:rsid w:val="00A70138"/>
    <w:rsid w:val="00A76DF6"/>
    <w:rsid w:val="00A80BDE"/>
    <w:rsid w:val="00A936C8"/>
    <w:rsid w:val="00AA19E5"/>
    <w:rsid w:val="00AB5A6D"/>
    <w:rsid w:val="00AB7E44"/>
    <w:rsid w:val="00AC0ABE"/>
    <w:rsid w:val="00AC2A80"/>
    <w:rsid w:val="00AD54E9"/>
    <w:rsid w:val="00AE14B4"/>
    <w:rsid w:val="00AF1842"/>
    <w:rsid w:val="00AF1A22"/>
    <w:rsid w:val="00B0431D"/>
    <w:rsid w:val="00B07DF3"/>
    <w:rsid w:val="00B12095"/>
    <w:rsid w:val="00B266AF"/>
    <w:rsid w:val="00B44CA8"/>
    <w:rsid w:val="00B546FB"/>
    <w:rsid w:val="00B55FEB"/>
    <w:rsid w:val="00B57757"/>
    <w:rsid w:val="00B57788"/>
    <w:rsid w:val="00B6646C"/>
    <w:rsid w:val="00B74485"/>
    <w:rsid w:val="00B8738C"/>
    <w:rsid w:val="00B87BB2"/>
    <w:rsid w:val="00B937DE"/>
    <w:rsid w:val="00B9633E"/>
    <w:rsid w:val="00BA0D63"/>
    <w:rsid w:val="00BA4CEF"/>
    <w:rsid w:val="00BB2E81"/>
    <w:rsid w:val="00BC07BD"/>
    <w:rsid w:val="00BD071A"/>
    <w:rsid w:val="00BE67E4"/>
    <w:rsid w:val="00BE7584"/>
    <w:rsid w:val="00BF7BD9"/>
    <w:rsid w:val="00BF7C74"/>
    <w:rsid w:val="00C02112"/>
    <w:rsid w:val="00C04D77"/>
    <w:rsid w:val="00C16136"/>
    <w:rsid w:val="00C23BB1"/>
    <w:rsid w:val="00C2598B"/>
    <w:rsid w:val="00C26B7A"/>
    <w:rsid w:val="00C3694D"/>
    <w:rsid w:val="00C45AD3"/>
    <w:rsid w:val="00C53970"/>
    <w:rsid w:val="00C53DF9"/>
    <w:rsid w:val="00C70B47"/>
    <w:rsid w:val="00C71CDD"/>
    <w:rsid w:val="00C778D8"/>
    <w:rsid w:val="00C8312D"/>
    <w:rsid w:val="00CA4C4E"/>
    <w:rsid w:val="00CB02E8"/>
    <w:rsid w:val="00CB6C04"/>
    <w:rsid w:val="00CD4DCD"/>
    <w:rsid w:val="00CE536F"/>
    <w:rsid w:val="00D1621C"/>
    <w:rsid w:val="00D1646A"/>
    <w:rsid w:val="00D21AB2"/>
    <w:rsid w:val="00D228B4"/>
    <w:rsid w:val="00D24846"/>
    <w:rsid w:val="00D32D77"/>
    <w:rsid w:val="00D62AC1"/>
    <w:rsid w:val="00D75982"/>
    <w:rsid w:val="00D7770E"/>
    <w:rsid w:val="00DB2C6F"/>
    <w:rsid w:val="00DD738A"/>
    <w:rsid w:val="00DE4A7F"/>
    <w:rsid w:val="00DE5CCD"/>
    <w:rsid w:val="00DE787D"/>
    <w:rsid w:val="00DF7617"/>
    <w:rsid w:val="00E135B4"/>
    <w:rsid w:val="00E234E3"/>
    <w:rsid w:val="00E42D67"/>
    <w:rsid w:val="00E63B46"/>
    <w:rsid w:val="00E63B97"/>
    <w:rsid w:val="00E772BD"/>
    <w:rsid w:val="00E8066A"/>
    <w:rsid w:val="00EE3F08"/>
    <w:rsid w:val="00EE749C"/>
    <w:rsid w:val="00F03C3B"/>
    <w:rsid w:val="00F040C8"/>
    <w:rsid w:val="00F129F8"/>
    <w:rsid w:val="00F17B9C"/>
    <w:rsid w:val="00F23DA8"/>
    <w:rsid w:val="00F3404D"/>
    <w:rsid w:val="00F367A9"/>
    <w:rsid w:val="00F3708F"/>
    <w:rsid w:val="00F55B74"/>
    <w:rsid w:val="00F561B2"/>
    <w:rsid w:val="00F57B8E"/>
    <w:rsid w:val="00F61BA7"/>
    <w:rsid w:val="00F637F9"/>
    <w:rsid w:val="00FA01AA"/>
    <w:rsid w:val="00FE292C"/>
    <w:rsid w:val="00FF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DCD"/>
    <w:rPr>
      <w:rFonts w:ascii="Tahoma" w:hAnsi="Tahoma" w:cs="Tahoma"/>
      <w:sz w:val="16"/>
      <w:szCs w:val="16"/>
    </w:rPr>
  </w:style>
  <w:style w:type="paragraph" w:styleId="ListParagraph">
    <w:name w:val="List Paragraph"/>
    <w:basedOn w:val="Normal"/>
    <w:uiPriority w:val="34"/>
    <w:qFormat/>
    <w:rsid w:val="00CD4DCD"/>
    <w:pPr>
      <w:ind w:left="720"/>
      <w:contextualSpacing/>
    </w:pPr>
  </w:style>
  <w:style w:type="paragraph" w:styleId="Header">
    <w:name w:val="header"/>
    <w:basedOn w:val="Normal"/>
    <w:link w:val="HeaderChar"/>
    <w:uiPriority w:val="99"/>
    <w:unhideWhenUsed/>
    <w:rsid w:val="007C2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AB7"/>
  </w:style>
  <w:style w:type="paragraph" w:styleId="Footer">
    <w:name w:val="footer"/>
    <w:basedOn w:val="Normal"/>
    <w:link w:val="FooterChar"/>
    <w:uiPriority w:val="99"/>
    <w:unhideWhenUsed/>
    <w:rsid w:val="007C2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AB7"/>
  </w:style>
  <w:style w:type="paragraph" w:customStyle="1" w:styleId="Default">
    <w:name w:val="Default"/>
    <w:rsid w:val="001F509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DCD"/>
    <w:rPr>
      <w:rFonts w:ascii="Tahoma" w:hAnsi="Tahoma" w:cs="Tahoma"/>
      <w:sz w:val="16"/>
      <w:szCs w:val="16"/>
    </w:rPr>
  </w:style>
  <w:style w:type="paragraph" w:styleId="ListParagraph">
    <w:name w:val="List Paragraph"/>
    <w:basedOn w:val="Normal"/>
    <w:uiPriority w:val="34"/>
    <w:qFormat/>
    <w:rsid w:val="00CD4DCD"/>
    <w:pPr>
      <w:ind w:left="720"/>
      <w:contextualSpacing/>
    </w:pPr>
  </w:style>
  <w:style w:type="paragraph" w:styleId="Header">
    <w:name w:val="header"/>
    <w:basedOn w:val="Normal"/>
    <w:link w:val="HeaderChar"/>
    <w:uiPriority w:val="99"/>
    <w:unhideWhenUsed/>
    <w:rsid w:val="007C2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AB7"/>
  </w:style>
  <w:style w:type="paragraph" w:styleId="Footer">
    <w:name w:val="footer"/>
    <w:basedOn w:val="Normal"/>
    <w:link w:val="FooterChar"/>
    <w:uiPriority w:val="99"/>
    <w:unhideWhenUsed/>
    <w:rsid w:val="007C2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AB7"/>
  </w:style>
  <w:style w:type="paragraph" w:customStyle="1" w:styleId="Default">
    <w:name w:val="Default"/>
    <w:rsid w:val="001F50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15053">
      <w:bodyDiv w:val="1"/>
      <w:marLeft w:val="0"/>
      <w:marRight w:val="0"/>
      <w:marTop w:val="0"/>
      <w:marBottom w:val="0"/>
      <w:divBdr>
        <w:top w:val="none" w:sz="0" w:space="0" w:color="auto"/>
        <w:left w:val="none" w:sz="0" w:space="0" w:color="auto"/>
        <w:bottom w:val="none" w:sz="0" w:space="0" w:color="auto"/>
        <w:right w:val="none" w:sz="0" w:space="0" w:color="auto"/>
      </w:divBdr>
    </w:div>
    <w:div w:id="486284257">
      <w:bodyDiv w:val="1"/>
      <w:marLeft w:val="0"/>
      <w:marRight w:val="0"/>
      <w:marTop w:val="0"/>
      <w:marBottom w:val="0"/>
      <w:divBdr>
        <w:top w:val="none" w:sz="0" w:space="0" w:color="auto"/>
        <w:left w:val="none" w:sz="0" w:space="0" w:color="auto"/>
        <w:bottom w:val="none" w:sz="0" w:space="0" w:color="auto"/>
        <w:right w:val="none" w:sz="0" w:space="0" w:color="auto"/>
      </w:divBdr>
    </w:div>
    <w:div w:id="495614582">
      <w:bodyDiv w:val="1"/>
      <w:marLeft w:val="0"/>
      <w:marRight w:val="0"/>
      <w:marTop w:val="0"/>
      <w:marBottom w:val="0"/>
      <w:divBdr>
        <w:top w:val="none" w:sz="0" w:space="0" w:color="auto"/>
        <w:left w:val="none" w:sz="0" w:space="0" w:color="auto"/>
        <w:bottom w:val="none" w:sz="0" w:space="0" w:color="auto"/>
        <w:right w:val="none" w:sz="0" w:space="0" w:color="auto"/>
      </w:divBdr>
    </w:div>
    <w:div w:id="610557043">
      <w:bodyDiv w:val="1"/>
      <w:marLeft w:val="0"/>
      <w:marRight w:val="0"/>
      <w:marTop w:val="0"/>
      <w:marBottom w:val="0"/>
      <w:divBdr>
        <w:top w:val="none" w:sz="0" w:space="0" w:color="auto"/>
        <w:left w:val="none" w:sz="0" w:space="0" w:color="auto"/>
        <w:bottom w:val="none" w:sz="0" w:space="0" w:color="auto"/>
        <w:right w:val="none" w:sz="0" w:space="0" w:color="auto"/>
      </w:divBdr>
    </w:div>
    <w:div w:id="685062494">
      <w:bodyDiv w:val="1"/>
      <w:marLeft w:val="0"/>
      <w:marRight w:val="0"/>
      <w:marTop w:val="0"/>
      <w:marBottom w:val="0"/>
      <w:divBdr>
        <w:top w:val="none" w:sz="0" w:space="0" w:color="auto"/>
        <w:left w:val="none" w:sz="0" w:space="0" w:color="auto"/>
        <w:bottom w:val="none" w:sz="0" w:space="0" w:color="auto"/>
        <w:right w:val="none" w:sz="0" w:space="0" w:color="auto"/>
      </w:divBdr>
    </w:div>
    <w:div w:id="861406153">
      <w:bodyDiv w:val="1"/>
      <w:marLeft w:val="0"/>
      <w:marRight w:val="0"/>
      <w:marTop w:val="0"/>
      <w:marBottom w:val="0"/>
      <w:divBdr>
        <w:top w:val="none" w:sz="0" w:space="0" w:color="auto"/>
        <w:left w:val="none" w:sz="0" w:space="0" w:color="auto"/>
        <w:bottom w:val="none" w:sz="0" w:space="0" w:color="auto"/>
        <w:right w:val="none" w:sz="0" w:space="0" w:color="auto"/>
      </w:divBdr>
    </w:div>
    <w:div w:id="941570296">
      <w:bodyDiv w:val="1"/>
      <w:marLeft w:val="0"/>
      <w:marRight w:val="0"/>
      <w:marTop w:val="0"/>
      <w:marBottom w:val="0"/>
      <w:divBdr>
        <w:top w:val="none" w:sz="0" w:space="0" w:color="auto"/>
        <w:left w:val="none" w:sz="0" w:space="0" w:color="auto"/>
        <w:bottom w:val="none" w:sz="0" w:space="0" w:color="auto"/>
        <w:right w:val="none" w:sz="0" w:space="0" w:color="auto"/>
      </w:divBdr>
    </w:div>
    <w:div w:id="19313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Cook County Government</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Moreno (Board of Commissioners)</dc:creator>
  <cp:lastModifiedBy>Victoria Moreno (Board of Commissioners)</cp:lastModifiedBy>
  <cp:revision>14</cp:revision>
  <cp:lastPrinted>2018-07-19T20:30:00Z</cp:lastPrinted>
  <dcterms:created xsi:type="dcterms:W3CDTF">2018-07-20T14:27:00Z</dcterms:created>
  <dcterms:modified xsi:type="dcterms:W3CDTF">2018-10-22T22:06:00Z</dcterms:modified>
</cp:coreProperties>
</file>