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7F921" w14:textId="77777777" w:rsidR="00FF64C6" w:rsidRPr="00C765D9" w:rsidRDefault="00FF64C6" w:rsidP="00FF64C6">
      <w:pPr>
        <w:pStyle w:val="Heading2"/>
        <w:numPr>
          <w:ilvl w:val="0"/>
          <w:numId w:val="0"/>
        </w:numPr>
        <w:ind w:left="576" w:hanging="576"/>
        <w:jc w:val="center"/>
        <w:rPr>
          <w:rFonts w:asciiTheme="minorHAnsi" w:hAnsiTheme="minorHAnsi" w:cstheme="minorHAnsi"/>
        </w:rPr>
      </w:pPr>
      <w:r w:rsidRPr="00C765D9">
        <w:rPr>
          <w:rFonts w:asciiTheme="minorHAnsi" w:hAnsiTheme="minorHAnsi" w:cstheme="minorHAnsi"/>
        </w:rPr>
        <w:t>Jill Brickman, Psy.D.</w:t>
      </w:r>
    </w:p>
    <w:p w14:paraId="4FAD5D26" w14:textId="77777777" w:rsidR="00FF64C6" w:rsidRPr="00C765D9" w:rsidRDefault="00FF64C6" w:rsidP="00FF64C6">
      <w:pPr>
        <w:spacing w:after="0"/>
        <w:jc w:val="center"/>
        <w:rPr>
          <w:rFonts w:cstheme="minorHAnsi"/>
          <w:sz w:val="24"/>
          <w:szCs w:val="24"/>
        </w:rPr>
      </w:pPr>
      <w:r w:rsidRPr="00C765D9">
        <w:rPr>
          <w:rFonts w:cstheme="minorHAnsi"/>
          <w:sz w:val="24"/>
          <w:szCs w:val="24"/>
        </w:rPr>
        <w:t>330 West 58</w:t>
      </w:r>
      <w:r w:rsidRPr="00C765D9">
        <w:rPr>
          <w:rFonts w:cstheme="minorHAnsi"/>
          <w:sz w:val="24"/>
          <w:szCs w:val="24"/>
          <w:vertAlign w:val="superscript"/>
        </w:rPr>
        <w:t>th</w:t>
      </w:r>
      <w:r w:rsidRPr="00C765D9">
        <w:rPr>
          <w:rFonts w:cstheme="minorHAnsi"/>
          <w:sz w:val="24"/>
          <w:szCs w:val="24"/>
        </w:rPr>
        <w:t xml:space="preserve"> Street, Suite 203 | New York, NY 10019</w:t>
      </w:r>
    </w:p>
    <w:p w14:paraId="48DB65CD" w14:textId="77777777" w:rsidR="00FF64C6" w:rsidRPr="00C765D9" w:rsidRDefault="00FF64C6" w:rsidP="00FF64C6">
      <w:pPr>
        <w:spacing w:after="0"/>
        <w:jc w:val="center"/>
        <w:rPr>
          <w:rFonts w:cstheme="minorHAnsi"/>
          <w:sz w:val="24"/>
          <w:szCs w:val="24"/>
        </w:rPr>
      </w:pPr>
      <w:smartTag w:uri="urn:schemas-microsoft-com:office:smarttags" w:element="address">
        <w:smartTag w:uri="urn:schemas-microsoft-com:office:smarttags" w:element="Street">
          <w:r w:rsidRPr="00C765D9">
            <w:rPr>
              <w:rFonts w:cstheme="minorHAnsi"/>
              <w:sz w:val="24"/>
              <w:szCs w:val="24"/>
            </w:rPr>
            <w:t>111 North Central Avenue, Suite 240</w:t>
          </w:r>
        </w:smartTag>
      </w:smartTag>
      <w:r w:rsidRPr="00C765D9">
        <w:rPr>
          <w:rFonts w:cstheme="minorHAnsi"/>
          <w:sz w:val="24"/>
          <w:szCs w:val="24"/>
        </w:rPr>
        <w:t xml:space="preserve"> | </w:t>
      </w:r>
      <w:smartTag w:uri="urn:schemas-microsoft-com:office:smarttags" w:element="place">
        <w:smartTag w:uri="urn:schemas-microsoft-com:office:smarttags" w:element="City">
          <w:r w:rsidRPr="00C765D9">
            <w:rPr>
              <w:rFonts w:cstheme="minorHAnsi"/>
              <w:sz w:val="24"/>
              <w:szCs w:val="24"/>
            </w:rPr>
            <w:t>Hartsdale</w:t>
          </w:r>
        </w:smartTag>
        <w:r w:rsidRPr="00C765D9">
          <w:rPr>
            <w:rFonts w:cstheme="minorHAnsi"/>
            <w:sz w:val="24"/>
            <w:szCs w:val="24"/>
          </w:rPr>
          <w:t xml:space="preserve">, </w:t>
        </w:r>
        <w:smartTag w:uri="urn:schemas-microsoft-com:office:smarttags" w:element="State">
          <w:r w:rsidRPr="00C765D9">
            <w:rPr>
              <w:rFonts w:cstheme="minorHAnsi"/>
              <w:sz w:val="24"/>
              <w:szCs w:val="24"/>
            </w:rPr>
            <w:t>NY</w:t>
          </w:r>
        </w:smartTag>
        <w:r w:rsidRPr="00C765D9">
          <w:rPr>
            <w:rFonts w:cstheme="minorHAnsi"/>
            <w:sz w:val="24"/>
            <w:szCs w:val="24"/>
          </w:rPr>
          <w:t xml:space="preserve"> </w:t>
        </w:r>
        <w:smartTag w:uri="urn:schemas-microsoft-com:office:smarttags" w:element="PostalCode">
          <w:r w:rsidRPr="00C765D9">
            <w:rPr>
              <w:rFonts w:cstheme="minorHAnsi"/>
              <w:sz w:val="24"/>
              <w:szCs w:val="24"/>
            </w:rPr>
            <w:t>10530</w:t>
          </w:r>
        </w:smartTag>
      </w:smartTag>
    </w:p>
    <w:p w14:paraId="23DD5200" w14:textId="77777777" w:rsidR="00FF64C6" w:rsidRPr="00C765D9" w:rsidRDefault="00FF64C6" w:rsidP="00FF64C6">
      <w:pPr>
        <w:spacing w:after="0"/>
        <w:jc w:val="center"/>
        <w:rPr>
          <w:rStyle w:val="Hyperlink"/>
          <w:rFonts w:cstheme="minorHAnsi"/>
          <w:sz w:val="24"/>
          <w:szCs w:val="24"/>
        </w:rPr>
      </w:pPr>
      <w:r w:rsidRPr="00C765D9">
        <w:rPr>
          <w:rFonts w:cstheme="minorHAnsi"/>
          <w:sz w:val="24"/>
          <w:szCs w:val="24"/>
        </w:rPr>
        <w:t xml:space="preserve">347-560-1782 | </w:t>
      </w:r>
      <w:hyperlink r:id="rId7" w:history="1">
        <w:r w:rsidRPr="00C765D9">
          <w:rPr>
            <w:rStyle w:val="Hyperlink"/>
            <w:rFonts w:cstheme="minorHAnsi"/>
            <w:sz w:val="24"/>
            <w:szCs w:val="24"/>
          </w:rPr>
          <w:t>jill.brickman@gmail.com</w:t>
        </w:r>
      </w:hyperlink>
    </w:p>
    <w:p w14:paraId="7C9F8C62" w14:textId="77777777" w:rsidR="00FF64C6" w:rsidRPr="00C765D9" w:rsidRDefault="00FF64C6" w:rsidP="00FF64C6">
      <w:pPr>
        <w:spacing w:after="0"/>
        <w:jc w:val="center"/>
        <w:rPr>
          <w:rFonts w:cstheme="minorHAnsi"/>
          <w:sz w:val="24"/>
          <w:szCs w:val="24"/>
        </w:rPr>
      </w:pPr>
      <w:r w:rsidRPr="00C765D9">
        <w:rPr>
          <w:rStyle w:val="Hyperlink"/>
          <w:rFonts w:cstheme="minorHAnsi"/>
          <w:sz w:val="24"/>
          <w:szCs w:val="24"/>
        </w:rPr>
        <w:t>www.drjillbrickman.com</w:t>
      </w:r>
    </w:p>
    <w:p w14:paraId="0FD98942" w14:textId="77777777" w:rsidR="00FF64C6" w:rsidRPr="00C765D9" w:rsidRDefault="00FF64C6" w:rsidP="00FF64C6">
      <w:pPr>
        <w:jc w:val="center"/>
        <w:rPr>
          <w:rFonts w:cstheme="minorHAnsi"/>
          <w:sz w:val="36"/>
          <w:szCs w:val="36"/>
        </w:rPr>
      </w:pPr>
    </w:p>
    <w:p w14:paraId="277373FB" w14:textId="77777777" w:rsidR="00183066" w:rsidRPr="00C765D9" w:rsidRDefault="00FF64C6" w:rsidP="00FF64C6">
      <w:pPr>
        <w:jc w:val="center"/>
        <w:rPr>
          <w:rFonts w:cstheme="minorHAnsi"/>
          <w:sz w:val="36"/>
          <w:szCs w:val="36"/>
        </w:rPr>
      </w:pPr>
      <w:r w:rsidRPr="00C765D9">
        <w:rPr>
          <w:rFonts w:cstheme="minorHAnsi"/>
          <w:sz w:val="36"/>
          <w:szCs w:val="36"/>
        </w:rPr>
        <w:t>CONSENT AND AGREEMENT FOR NEUROPSYCHOLOGICAL AND DIAGNOSTIC TESTING</w:t>
      </w:r>
    </w:p>
    <w:p w14:paraId="13353735" w14:textId="77777777" w:rsidR="00FF64C6" w:rsidRPr="00C765D9" w:rsidRDefault="00FF64C6" w:rsidP="00FF64C6">
      <w:pPr>
        <w:rPr>
          <w:rFonts w:cstheme="minorHAnsi"/>
        </w:rPr>
      </w:pPr>
    </w:p>
    <w:p w14:paraId="7B93A99E" w14:textId="77777777" w:rsidR="00FF64C6" w:rsidRPr="00C765D9" w:rsidRDefault="00FF64C6" w:rsidP="00FF64C6">
      <w:pPr>
        <w:rPr>
          <w:rFonts w:cstheme="minorHAnsi"/>
        </w:rPr>
      </w:pPr>
      <w:r w:rsidRPr="00C765D9">
        <w:rPr>
          <w:rFonts w:cstheme="minorHAnsi"/>
        </w:rPr>
        <w:t xml:space="preserve">Please type all information directly into the form and send it back to </w:t>
      </w:r>
      <w:hyperlink r:id="rId8" w:history="1">
        <w:r w:rsidRPr="00C765D9">
          <w:rPr>
            <w:rStyle w:val="Hyperlink"/>
            <w:rFonts w:cstheme="minorHAnsi"/>
          </w:rPr>
          <w:t>jill.brickman@gmail.com</w:t>
        </w:r>
      </w:hyperlink>
      <w:r w:rsidRPr="00C765D9">
        <w:rPr>
          <w:rFonts w:cstheme="minorHAnsi"/>
        </w:rPr>
        <w:t>. Thank you!</w:t>
      </w:r>
    </w:p>
    <w:p w14:paraId="6ADF0988" w14:textId="77777777" w:rsidR="00FF64C6" w:rsidRPr="00C765D9" w:rsidRDefault="00FF64C6" w:rsidP="00FF64C6">
      <w:pPr>
        <w:rPr>
          <w:rFonts w:cstheme="minorHAnsi"/>
        </w:rPr>
      </w:pPr>
    </w:p>
    <w:p w14:paraId="097D9F6B" w14:textId="77777777" w:rsidR="00FF64C6" w:rsidRPr="00C765D9" w:rsidRDefault="00FF64C6" w:rsidP="00FF64C6">
      <w:pPr>
        <w:rPr>
          <w:rFonts w:cstheme="minorHAnsi"/>
          <w:b/>
          <w:sz w:val="32"/>
          <w:szCs w:val="32"/>
        </w:rPr>
      </w:pPr>
      <w:r w:rsidRPr="00C765D9">
        <w:rPr>
          <w:rFonts w:cstheme="minorHAnsi"/>
          <w:b/>
          <w:sz w:val="32"/>
          <w:szCs w:val="32"/>
        </w:rPr>
        <w:t>I. Description of Services</w:t>
      </w:r>
    </w:p>
    <w:p w14:paraId="33598CD6" w14:textId="5B72AC18" w:rsidR="00FF64C6" w:rsidRPr="00C765D9" w:rsidRDefault="00FF64C6" w:rsidP="00FF64C6">
      <w:pPr>
        <w:autoSpaceDE w:val="0"/>
        <w:autoSpaceDN w:val="0"/>
        <w:adjustRightInd w:val="0"/>
        <w:spacing w:after="0" w:line="240" w:lineRule="auto"/>
        <w:jc w:val="both"/>
        <w:rPr>
          <w:rFonts w:cstheme="minorHAnsi"/>
        </w:rPr>
      </w:pPr>
      <w:r w:rsidRPr="00C765D9">
        <w:rPr>
          <w:rFonts w:cstheme="minorHAnsi"/>
        </w:rPr>
        <w:t xml:space="preserve">I, </w:t>
      </w:r>
      <w:sdt>
        <w:sdtPr>
          <w:rPr>
            <w:rFonts w:cstheme="minorHAnsi"/>
          </w:rPr>
          <w:id w:val="447273818"/>
          <w:placeholder>
            <w:docPart w:val="DefaultPlaceholder_-1854013440"/>
          </w:placeholder>
          <w:showingPlcHdr/>
          <w:text/>
        </w:sdtPr>
        <w:sdtEndPr/>
        <w:sdtContent>
          <w:r w:rsidR="00557AC0" w:rsidRPr="00A74F9A">
            <w:rPr>
              <w:rStyle w:val="PlaceholderText"/>
              <w:highlight w:val="yellow"/>
            </w:rPr>
            <w:t>Click or tap here to enter text.</w:t>
          </w:r>
        </w:sdtContent>
      </w:sdt>
      <w:r w:rsidRPr="00C765D9">
        <w:rPr>
          <w:rFonts w:cstheme="minorHAnsi"/>
        </w:rPr>
        <w:t>, agree to allow Dr. Jill Brickman, Psy.D. and associates</w:t>
      </w:r>
      <w:r w:rsidRPr="00C765D9">
        <w:rPr>
          <w:rFonts w:cstheme="minorHAnsi"/>
          <w:sz w:val="20"/>
          <w:szCs w:val="20"/>
        </w:rPr>
        <w:t xml:space="preserve"> </w:t>
      </w:r>
      <w:r w:rsidRPr="00C765D9">
        <w:rPr>
          <w:rFonts w:cstheme="minorHAnsi"/>
        </w:rPr>
        <w:t>to perform the following services:</w:t>
      </w:r>
    </w:p>
    <w:p w14:paraId="0D7CB3BB" w14:textId="77777777" w:rsidR="00FF64C6" w:rsidRPr="00C765D9" w:rsidRDefault="00FF64C6" w:rsidP="00FF64C6">
      <w:pPr>
        <w:autoSpaceDE w:val="0"/>
        <w:autoSpaceDN w:val="0"/>
        <w:adjustRightInd w:val="0"/>
        <w:spacing w:after="0" w:line="240" w:lineRule="auto"/>
        <w:jc w:val="both"/>
        <w:rPr>
          <w:rFonts w:cstheme="minorHAnsi"/>
        </w:rPr>
      </w:pPr>
    </w:p>
    <w:p w14:paraId="0407B313" w14:textId="15BA48F5" w:rsidR="00FF64C6" w:rsidRPr="00C765D9" w:rsidRDefault="00D47DA5" w:rsidP="00FF64C6">
      <w:pPr>
        <w:autoSpaceDE w:val="0"/>
        <w:autoSpaceDN w:val="0"/>
        <w:adjustRightInd w:val="0"/>
        <w:spacing w:after="0" w:line="240" w:lineRule="auto"/>
        <w:ind w:left="360"/>
        <w:jc w:val="both"/>
        <w:rPr>
          <w:rFonts w:cstheme="minorHAnsi"/>
        </w:rPr>
      </w:pPr>
      <w:sdt>
        <w:sdtPr>
          <w:rPr>
            <w:rFonts w:ascii="Arial Unicode MS" w:eastAsia="Arial Unicode MS" w:hAnsi="Arial Unicode MS" w:cs="Arial Unicode MS" w:hint="eastAsia"/>
            <w:sz w:val="20"/>
            <w:szCs w:val="20"/>
          </w:rPr>
          <w:id w:val="70549690"/>
          <w14:checkbox>
            <w14:checked w14:val="1"/>
            <w14:checkedState w14:val="2612" w14:font="MS Gothic"/>
            <w14:uncheckedState w14:val="2610" w14:font="MS Gothic"/>
          </w14:checkbox>
        </w:sdtPr>
        <w:sdtEndPr/>
        <w:sdtContent>
          <w:r w:rsidR="001C0A4F">
            <w:rPr>
              <w:rFonts w:ascii="MS Gothic" w:eastAsia="MS Gothic" w:hAnsi="MS Gothic" w:cs="Arial Unicode MS" w:hint="eastAsia"/>
              <w:sz w:val="20"/>
              <w:szCs w:val="20"/>
            </w:rPr>
            <w:t>☒</w:t>
          </w:r>
        </w:sdtContent>
      </w:sdt>
      <w:r w:rsidR="00FF64C6" w:rsidRPr="00C765D9">
        <w:rPr>
          <w:rFonts w:cstheme="minorHAnsi"/>
        </w:rPr>
        <w:t xml:space="preserve"> Psychological testing, assessment, or evaluation</w:t>
      </w:r>
    </w:p>
    <w:p w14:paraId="366DA4D6" w14:textId="1FBAD00C" w:rsidR="00FF64C6" w:rsidRPr="00C765D9" w:rsidRDefault="00D47DA5" w:rsidP="00FF64C6">
      <w:pPr>
        <w:autoSpaceDE w:val="0"/>
        <w:autoSpaceDN w:val="0"/>
        <w:adjustRightInd w:val="0"/>
        <w:spacing w:after="0" w:line="240" w:lineRule="auto"/>
        <w:ind w:left="360"/>
        <w:jc w:val="both"/>
        <w:rPr>
          <w:rFonts w:cstheme="minorHAnsi"/>
        </w:rPr>
      </w:pPr>
      <w:sdt>
        <w:sdtPr>
          <w:rPr>
            <w:rFonts w:ascii="Arial Unicode MS" w:eastAsia="Arial Unicode MS" w:hAnsi="Arial Unicode MS" w:cs="Arial Unicode MS" w:hint="eastAsia"/>
            <w:sz w:val="20"/>
            <w:szCs w:val="20"/>
          </w:rPr>
          <w:id w:val="-749727502"/>
          <w14:checkbox>
            <w14:checked w14:val="1"/>
            <w14:checkedState w14:val="2612" w14:font="MS Gothic"/>
            <w14:uncheckedState w14:val="2610" w14:font="MS Gothic"/>
          </w14:checkbox>
        </w:sdtPr>
        <w:sdtEndPr/>
        <w:sdtContent>
          <w:r w:rsidR="001C0A4F">
            <w:rPr>
              <w:rFonts w:ascii="MS Gothic" w:eastAsia="MS Gothic" w:hAnsi="MS Gothic" w:cs="Arial Unicode MS" w:hint="eastAsia"/>
              <w:sz w:val="20"/>
              <w:szCs w:val="20"/>
            </w:rPr>
            <w:t>☒</w:t>
          </w:r>
        </w:sdtContent>
      </w:sdt>
      <w:r w:rsidR="00FF64C6" w:rsidRPr="00C765D9">
        <w:rPr>
          <w:rFonts w:eastAsia="Arial Unicode MS" w:cstheme="minorHAnsi"/>
        </w:rPr>
        <w:t xml:space="preserve"> </w:t>
      </w:r>
      <w:r w:rsidR="00FF64C6" w:rsidRPr="00C765D9">
        <w:rPr>
          <w:rFonts w:cstheme="minorHAnsi"/>
        </w:rPr>
        <w:t>Report writing</w:t>
      </w:r>
    </w:p>
    <w:p w14:paraId="275983C7" w14:textId="1FA46715" w:rsidR="00FF64C6" w:rsidRPr="00C765D9" w:rsidRDefault="00D47DA5" w:rsidP="00FF64C6">
      <w:pPr>
        <w:autoSpaceDE w:val="0"/>
        <w:autoSpaceDN w:val="0"/>
        <w:adjustRightInd w:val="0"/>
        <w:spacing w:after="0" w:line="240" w:lineRule="auto"/>
        <w:ind w:left="360"/>
        <w:jc w:val="both"/>
        <w:rPr>
          <w:rFonts w:cstheme="minorHAnsi"/>
        </w:rPr>
      </w:pPr>
      <w:sdt>
        <w:sdtPr>
          <w:rPr>
            <w:rFonts w:ascii="Arial Unicode MS" w:eastAsia="Arial Unicode MS" w:hAnsi="Arial Unicode MS" w:cs="Arial Unicode MS" w:hint="eastAsia"/>
            <w:sz w:val="20"/>
            <w:szCs w:val="20"/>
          </w:rPr>
          <w:id w:val="-1046758543"/>
          <w14:checkbox>
            <w14:checked w14:val="1"/>
            <w14:checkedState w14:val="2612" w14:font="MS Gothic"/>
            <w14:uncheckedState w14:val="2610" w14:font="MS Gothic"/>
          </w14:checkbox>
        </w:sdtPr>
        <w:sdtEndPr/>
        <w:sdtContent>
          <w:r w:rsidR="001C0A4F">
            <w:rPr>
              <w:rFonts w:ascii="MS Gothic" w:eastAsia="MS Gothic" w:hAnsi="MS Gothic" w:cs="Arial Unicode MS" w:hint="eastAsia"/>
              <w:sz w:val="20"/>
              <w:szCs w:val="20"/>
            </w:rPr>
            <w:t>☒</w:t>
          </w:r>
        </w:sdtContent>
      </w:sdt>
      <w:r w:rsidR="00FF64C6" w:rsidRPr="00C765D9">
        <w:rPr>
          <w:rFonts w:eastAsia="Arial Unicode MS" w:cstheme="minorHAnsi"/>
        </w:rPr>
        <w:t xml:space="preserve"> </w:t>
      </w:r>
      <w:r w:rsidR="00FF64C6" w:rsidRPr="00C765D9">
        <w:rPr>
          <w:rFonts w:cstheme="minorHAnsi"/>
        </w:rPr>
        <w:t>Consultation with school personnel</w:t>
      </w:r>
      <w:r w:rsidR="00C765D9">
        <w:rPr>
          <w:rFonts w:cstheme="minorHAnsi"/>
        </w:rPr>
        <w:t xml:space="preserve"> (if applicable)</w:t>
      </w:r>
    </w:p>
    <w:p w14:paraId="3021418F" w14:textId="44B9B4B1" w:rsidR="00FF64C6" w:rsidRDefault="00D47DA5" w:rsidP="00FF64C6">
      <w:pPr>
        <w:autoSpaceDE w:val="0"/>
        <w:autoSpaceDN w:val="0"/>
        <w:adjustRightInd w:val="0"/>
        <w:spacing w:after="0" w:line="240" w:lineRule="auto"/>
        <w:ind w:left="360"/>
        <w:jc w:val="both"/>
        <w:rPr>
          <w:rFonts w:cstheme="minorHAnsi"/>
          <w:u w:val="single"/>
        </w:rPr>
      </w:pPr>
      <w:sdt>
        <w:sdtPr>
          <w:rPr>
            <w:rFonts w:ascii="Arial Unicode MS" w:eastAsia="Arial Unicode MS" w:hAnsi="Arial Unicode MS" w:cs="Arial Unicode MS" w:hint="eastAsia"/>
            <w:sz w:val="20"/>
            <w:szCs w:val="20"/>
          </w:rPr>
          <w:id w:val="-1512139115"/>
          <w14:checkbox>
            <w14:checked w14:val="0"/>
            <w14:checkedState w14:val="2612" w14:font="MS Gothic"/>
            <w14:uncheckedState w14:val="2610" w14:font="MS Gothic"/>
          </w14:checkbox>
        </w:sdtPr>
        <w:sdtEndPr/>
        <w:sdtContent>
          <w:r w:rsidR="00557AC0">
            <w:rPr>
              <w:rFonts w:ascii="MS Gothic" w:eastAsia="MS Gothic" w:hAnsi="MS Gothic" w:cs="Arial Unicode MS" w:hint="eastAsia"/>
              <w:sz w:val="20"/>
              <w:szCs w:val="20"/>
            </w:rPr>
            <w:t>☐</w:t>
          </w:r>
        </w:sdtContent>
      </w:sdt>
      <w:r w:rsidR="00FF64C6" w:rsidRPr="00C765D9">
        <w:rPr>
          <w:rFonts w:eastAsia="Arial Unicode MS" w:cstheme="minorHAnsi"/>
        </w:rPr>
        <w:t xml:space="preserve"> </w:t>
      </w:r>
      <w:r w:rsidR="00FF64C6" w:rsidRPr="00C765D9">
        <w:rPr>
          <w:rFonts w:cstheme="minorHAnsi"/>
        </w:rPr>
        <w:t xml:space="preserve">Other (describe): </w:t>
      </w:r>
      <w:sdt>
        <w:sdtPr>
          <w:rPr>
            <w:rFonts w:cstheme="minorHAnsi"/>
            <w:u w:val="single"/>
          </w:rPr>
          <w:id w:val="812754917"/>
          <w:placeholder>
            <w:docPart w:val="DefaultPlaceholder_-1854013440"/>
          </w:placeholder>
          <w:showingPlcHdr/>
          <w:text/>
        </w:sdtPr>
        <w:sdtEndPr/>
        <w:sdtContent>
          <w:r w:rsidR="00557AC0" w:rsidRPr="001422ED">
            <w:rPr>
              <w:rStyle w:val="PlaceholderText"/>
            </w:rPr>
            <w:t>Click or tap here to enter text.</w:t>
          </w:r>
        </w:sdtContent>
      </w:sdt>
    </w:p>
    <w:p w14:paraId="06DCE3BE" w14:textId="5B8BDD9E" w:rsidR="006D27D9" w:rsidRPr="00C765D9" w:rsidRDefault="00D47DA5" w:rsidP="00FF64C6">
      <w:pPr>
        <w:autoSpaceDE w:val="0"/>
        <w:autoSpaceDN w:val="0"/>
        <w:adjustRightInd w:val="0"/>
        <w:spacing w:after="0" w:line="240" w:lineRule="auto"/>
        <w:ind w:left="360"/>
        <w:jc w:val="both"/>
        <w:rPr>
          <w:rFonts w:cstheme="minorHAnsi"/>
        </w:rPr>
      </w:pPr>
      <w:sdt>
        <w:sdtPr>
          <w:rPr>
            <w:rFonts w:ascii="Arial Unicode MS" w:eastAsia="Arial Unicode MS" w:hAnsi="Arial Unicode MS" w:cs="Arial Unicode MS" w:hint="eastAsia"/>
            <w:sz w:val="20"/>
            <w:szCs w:val="20"/>
          </w:rPr>
          <w:id w:val="-176583956"/>
          <w14:checkbox>
            <w14:checked w14:val="0"/>
            <w14:checkedState w14:val="2612" w14:font="MS Gothic"/>
            <w14:uncheckedState w14:val="2610" w14:font="MS Gothic"/>
          </w14:checkbox>
        </w:sdtPr>
        <w:sdtEndPr/>
        <w:sdtContent>
          <w:r w:rsidR="00557AC0">
            <w:rPr>
              <w:rFonts w:ascii="MS Gothic" w:eastAsia="MS Gothic" w:hAnsi="MS Gothic" w:cs="Arial Unicode MS" w:hint="eastAsia"/>
              <w:sz w:val="20"/>
              <w:szCs w:val="20"/>
            </w:rPr>
            <w:t>☐</w:t>
          </w:r>
        </w:sdtContent>
      </w:sdt>
      <w:r w:rsidR="006D27D9" w:rsidRPr="00C765D9">
        <w:rPr>
          <w:rFonts w:eastAsia="Arial Unicode MS" w:cstheme="minorHAnsi"/>
        </w:rPr>
        <w:t xml:space="preserve"> </w:t>
      </w:r>
      <w:r w:rsidR="006D27D9" w:rsidRPr="00C765D9">
        <w:rPr>
          <w:rFonts w:cstheme="minorHAnsi"/>
        </w:rPr>
        <w:t xml:space="preserve">Other (describe): </w:t>
      </w:r>
      <w:sdt>
        <w:sdtPr>
          <w:rPr>
            <w:rFonts w:cstheme="minorHAnsi"/>
          </w:rPr>
          <w:id w:val="450595096"/>
          <w:placeholder>
            <w:docPart w:val="DefaultPlaceholder_-1854013440"/>
          </w:placeholder>
          <w:showingPlcHdr/>
          <w:text/>
        </w:sdtPr>
        <w:sdtEndPr/>
        <w:sdtContent>
          <w:r w:rsidR="00557AC0" w:rsidRPr="001422ED">
            <w:rPr>
              <w:rStyle w:val="PlaceholderText"/>
            </w:rPr>
            <w:t>Click or tap here to enter text.</w:t>
          </w:r>
        </w:sdtContent>
      </w:sdt>
    </w:p>
    <w:p w14:paraId="6319ACDD" w14:textId="77777777" w:rsidR="00FF64C6" w:rsidRPr="00C765D9" w:rsidRDefault="00FF64C6" w:rsidP="00FF64C6">
      <w:pPr>
        <w:autoSpaceDE w:val="0"/>
        <w:autoSpaceDN w:val="0"/>
        <w:adjustRightInd w:val="0"/>
        <w:spacing w:after="0" w:line="240" w:lineRule="auto"/>
        <w:ind w:left="360"/>
        <w:jc w:val="both"/>
        <w:rPr>
          <w:rFonts w:cstheme="minorHAnsi"/>
        </w:rPr>
      </w:pPr>
    </w:p>
    <w:p w14:paraId="6B098701" w14:textId="0A1A94BC" w:rsidR="00FF64C6" w:rsidRPr="00C765D9" w:rsidRDefault="00FF64C6" w:rsidP="00FF64C6">
      <w:pPr>
        <w:autoSpaceDE w:val="0"/>
        <w:autoSpaceDN w:val="0"/>
        <w:adjustRightInd w:val="0"/>
        <w:spacing w:after="0" w:line="240" w:lineRule="auto"/>
        <w:jc w:val="both"/>
        <w:rPr>
          <w:rFonts w:eastAsia="ZapfDingbats" w:cstheme="minorHAnsi"/>
        </w:rPr>
      </w:pPr>
      <w:r w:rsidRPr="00C765D9">
        <w:rPr>
          <w:rFonts w:cstheme="minorHAnsi"/>
        </w:rPr>
        <w:t xml:space="preserve">This agreement concerns </w:t>
      </w:r>
      <w:sdt>
        <w:sdtPr>
          <w:rPr>
            <w:rFonts w:cstheme="minorHAnsi"/>
            <w:sz w:val="20"/>
            <w:szCs w:val="20"/>
          </w:rPr>
          <w:id w:val="451610666"/>
          <w14:checkbox>
            <w14:checked w14:val="0"/>
            <w14:checkedState w14:val="2612" w14:font="MS Gothic"/>
            <w14:uncheckedState w14:val="2610" w14:font="MS Gothic"/>
          </w14:checkbox>
        </w:sdtPr>
        <w:sdtEndPr>
          <w:rPr>
            <w:rFonts w:hint="eastAsia"/>
          </w:rPr>
        </w:sdtEndPr>
        <w:sdtContent>
          <w:r w:rsidR="00557AC0">
            <w:rPr>
              <w:rFonts w:ascii="MS Gothic" w:eastAsia="MS Gothic" w:hAnsi="MS Gothic" w:cstheme="minorHAnsi" w:hint="eastAsia"/>
              <w:sz w:val="20"/>
              <w:szCs w:val="20"/>
            </w:rPr>
            <w:t>☐</w:t>
          </w:r>
        </w:sdtContent>
      </w:sdt>
      <w:r w:rsidRPr="00C765D9">
        <w:rPr>
          <w:rFonts w:eastAsia="Arial Unicode MS" w:cstheme="minorHAnsi"/>
        </w:rPr>
        <w:t xml:space="preserve"> </w:t>
      </w:r>
      <w:r w:rsidRPr="00C765D9">
        <w:rPr>
          <w:rFonts w:cstheme="minorHAnsi"/>
        </w:rPr>
        <w:t xml:space="preserve">myself or </w:t>
      </w:r>
      <w:sdt>
        <w:sdtPr>
          <w:rPr>
            <w:rFonts w:cstheme="minorHAnsi"/>
            <w:sz w:val="20"/>
            <w:szCs w:val="20"/>
          </w:rPr>
          <w:id w:val="1533068157"/>
          <w14:checkbox>
            <w14:checked w14:val="0"/>
            <w14:checkedState w14:val="2612" w14:font="MS Gothic"/>
            <w14:uncheckedState w14:val="2610" w14:font="MS Gothic"/>
          </w14:checkbox>
        </w:sdtPr>
        <w:sdtEndPr>
          <w:rPr>
            <w:rFonts w:hint="eastAsia"/>
          </w:rPr>
        </w:sdtEndPr>
        <w:sdtContent>
          <w:r w:rsidR="00557AC0">
            <w:rPr>
              <w:rFonts w:ascii="MS Gothic" w:eastAsia="MS Gothic" w:hAnsi="MS Gothic" w:cstheme="minorHAnsi" w:hint="eastAsia"/>
              <w:sz w:val="20"/>
              <w:szCs w:val="20"/>
            </w:rPr>
            <w:t>☐</w:t>
          </w:r>
        </w:sdtContent>
      </w:sdt>
      <w:r w:rsidRPr="00C765D9">
        <w:rPr>
          <w:rFonts w:eastAsia="Arial Unicode MS" w:cstheme="minorHAnsi"/>
        </w:rPr>
        <w:t xml:space="preserve"> </w:t>
      </w:r>
      <w:sdt>
        <w:sdtPr>
          <w:rPr>
            <w:rStyle w:val="Style2"/>
          </w:rPr>
          <w:id w:val="841586171"/>
          <w:placeholder>
            <w:docPart w:val="DefaultPlaceholder_-1854013440"/>
          </w:placeholder>
          <w:showingPlcHdr/>
          <w:text/>
        </w:sdtPr>
        <w:sdtEndPr>
          <w:rPr>
            <w:rStyle w:val="DefaultParagraphFont"/>
            <w:rFonts w:eastAsia="Arial Unicode MS" w:cstheme="minorHAnsi"/>
          </w:rPr>
        </w:sdtEndPr>
        <w:sdtContent>
          <w:r w:rsidR="00557AC0" w:rsidRPr="00A74F9A">
            <w:rPr>
              <w:rStyle w:val="PlaceholderText"/>
              <w:highlight w:val="yellow"/>
            </w:rPr>
            <w:t>Click or tap here to enter text.</w:t>
          </w:r>
        </w:sdtContent>
      </w:sdt>
    </w:p>
    <w:p w14:paraId="678D20B4" w14:textId="77777777" w:rsidR="00FF64C6" w:rsidRPr="00C765D9" w:rsidRDefault="00FF64C6" w:rsidP="00FF64C6">
      <w:pPr>
        <w:autoSpaceDE w:val="0"/>
        <w:autoSpaceDN w:val="0"/>
        <w:adjustRightInd w:val="0"/>
        <w:spacing w:after="0" w:line="240" w:lineRule="auto"/>
        <w:jc w:val="both"/>
        <w:rPr>
          <w:rFonts w:cstheme="minorHAnsi"/>
        </w:rPr>
      </w:pPr>
    </w:p>
    <w:p w14:paraId="2C2C9699" w14:textId="77777777" w:rsidR="00FF64C6" w:rsidRPr="00C765D9" w:rsidRDefault="00FF64C6" w:rsidP="00FF64C6">
      <w:pPr>
        <w:autoSpaceDE w:val="0"/>
        <w:autoSpaceDN w:val="0"/>
        <w:adjustRightInd w:val="0"/>
        <w:spacing w:after="0" w:line="240" w:lineRule="auto"/>
        <w:jc w:val="both"/>
        <w:rPr>
          <w:rFonts w:cstheme="minorHAnsi"/>
          <w:u w:val="single"/>
        </w:rPr>
      </w:pPr>
      <w:r w:rsidRPr="00C765D9">
        <w:rPr>
          <w:rFonts w:cstheme="minorHAnsi"/>
        </w:rPr>
        <w:t xml:space="preserve">I understand that this evaluation is to be done for the purpose(s) of: </w:t>
      </w:r>
      <w:r w:rsidRPr="00C765D9">
        <w:rPr>
          <w:rFonts w:cstheme="minorHAnsi"/>
          <w:b/>
          <w:u w:val="single"/>
        </w:rPr>
        <w:t>Assessment of learning needs and potential diagnoses, and recommendations for services, interventions, and accommodations.</w:t>
      </w:r>
      <w:r w:rsidRPr="00C765D9">
        <w:rPr>
          <w:rFonts w:cstheme="minorHAnsi"/>
          <w:u w:val="single"/>
        </w:rPr>
        <w:t xml:space="preserve"> </w:t>
      </w:r>
    </w:p>
    <w:p w14:paraId="459A3310" w14:textId="77777777" w:rsidR="00FF64C6" w:rsidRPr="00C765D9" w:rsidRDefault="00FF64C6" w:rsidP="00FF64C6">
      <w:pPr>
        <w:autoSpaceDE w:val="0"/>
        <w:autoSpaceDN w:val="0"/>
        <w:adjustRightInd w:val="0"/>
        <w:spacing w:after="0" w:line="240" w:lineRule="auto"/>
        <w:jc w:val="both"/>
        <w:rPr>
          <w:rFonts w:cstheme="minorHAnsi"/>
        </w:rPr>
      </w:pPr>
    </w:p>
    <w:p w14:paraId="47A5D197" w14:textId="77777777" w:rsidR="00FF64C6" w:rsidRPr="00C765D9" w:rsidRDefault="00FF64C6" w:rsidP="00FF64C6">
      <w:pPr>
        <w:jc w:val="both"/>
        <w:rPr>
          <w:rFonts w:cstheme="minorHAnsi"/>
        </w:rPr>
      </w:pPr>
      <w:r w:rsidRPr="00C765D9">
        <w:rPr>
          <w:rFonts w:cstheme="minorHAnsi"/>
        </w:rPr>
        <w:t>I understand that these services include an initial clinical interview with myself and/or my child, all face-to-face and computerized testing, review of records, consultations with other professionals, a written report explaining the results and recommendations, a feedback meeting to discuss the results, and one meeting with school or DOE personnel.</w:t>
      </w:r>
    </w:p>
    <w:p w14:paraId="3F667375" w14:textId="77777777" w:rsidR="00FF64C6" w:rsidRPr="00C765D9" w:rsidRDefault="00FF64C6" w:rsidP="00FF64C6">
      <w:pPr>
        <w:jc w:val="both"/>
        <w:rPr>
          <w:rFonts w:cstheme="minorHAnsi"/>
          <w:b/>
          <w:sz w:val="32"/>
          <w:szCs w:val="32"/>
        </w:rPr>
      </w:pPr>
      <w:r w:rsidRPr="00C765D9">
        <w:rPr>
          <w:rFonts w:cstheme="minorHAnsi"/>
          <w:b/>
          <w:sz w:val="32"/>
          <w:szCs w:val="32"/>
        </w:rPr>
        <w:t>II. Fees and Payments</w:t>
      </w:r>
    </w:p>
    <w:p w14:paraId="58683508" w14:textId="5B1244E0" w:rsidR="00FF64C6" w:rsidRPr="00C765D9" w:rsidRDefault="00FF64C6" w:rsidP="00FF64C6">
      <w:pPr>
        <w:autoSpaceDE w:val="0"/>
        <w:autoSpaceDN w:val="0"/>
        <w:adjustRightInd w:val="0"/>
        <w:spacing w:after="0" w:line="240" w:lineRule="auto"/>
        <w:jc w:val="both"/>
        <w:rPr>
          <w:rFonts w:cstheme="minorHAnsi"/>
        </w:rPr>
      </w:pPr>
      <w:r w:rsidRPr="00C765D9">
        <w:rPr>
          <w:rFonts w:cstheme="minorHAnsi"/>
        </w:rPr>
        <w:t xml:space="preserve">I understand that the fee for these services will be </w:t>
      </w:r>
      <w:r w:rsidRPr="00C765D9">
        <w:rPr>
          <w:rFonts w:cstheme="minorHAnsi"/>
          <w:b/>
        </w:rPr>
        <w:t>$</w:t>
      </w:r>
      <w:sdt>
        <w:sdtPr>
          <w:rPr>
            <w:rFonts w:cstheme="minorHAnsi"/>
            <w:b/>
          </w:rPr>
          <w:id w:val="-1406536334"/>
          <w:placeholder>
            <w:docPart w:val="DefaultPlaceholder_-1854013440"/>
          </w:placeholder>
          <w:showingPlcHdr/>
        </w:sdtPr>
        <w:sdtContent>
          <w:r w:rsidR="00F30419" w:rsidRPr="00F30419">
            <w:rPr>
              <w:rStyle w:val="PlaceholderText"/>
              <w:highlight w:val="yellow"/>
            </w:rPr>
            <w:t>Click or tap here to enter text.</w:t>
          </w:r>
        </w:sdtContent>
      </w:sdt>
      <w:r w:rsidRPr="00C765D9">
        <w:rPr>
          <w:rFonts w:cstheme="minorHAnsi"/>
        </w:rPr>
        <w:t xml:space="preserve"> and that this is payable in </w:t>
      </w:r>
      <w:r w:rsidR="00186D6C">
        <w:rPr>
          <w:rFonts w:cstheme="minorHAnsi"/>
        </w:rPr>
        <w:t>two</w:t>
      </w:r>
      <w:r w:rsidRPr="00C765D9">
        <w:rPr>
          <w:rFonts w:cstheme="minorHAnsi"/>
        </w:rPr>
        <w:t xml:space="preserve"> parts: </w:t>
      </w:r>
      <w:r w:rsidR="00557AC0">
        <w:rPr>
          <w:rFonts w:cstheme="minorHAnsi"/>
        </w:rPr>
        <w:t xml:space="preserve">(1) </w:t>
      </w:r>
      <w:r w:rsidRPr="00C765D9">
        <w:rPr>
          <w:rFonts w:cstheme="minorHAnsi"/>
        </w:rPr>
        <w:t xml:space="preserve">a deposit of </w:t>
      </w:r>
      <w:r w:rsidR="00F30419">
        <w:rPr>
          <w:rFonts w:cstheme="minorHAnsi"/>
          <w:b/>
        </w:rPr>
        <w:t>50%</w:t>
      </w:r>
      <w:r w:rsidRPr="00C765D9">
        <w:rPr>
          <w:rFonts w:cstheme="minorHAnsi"/>
        </w:rPr>
        <w:t xml:space="preserve"> payable at the start of these services,</w:t>
      </w:r>
      <w:r w:rsidR="00186D6C">
        <w:rPr>
          <w:rFonts w:cstheme="minorHAnsi"/>
        </w:rPr>
        <w:t xml:space="preserve"> and</w:t>
      </w:r>
      <w:r w:rsidRPr="00C765D9">
        <w:rPr>
          <w:rFonts w:cstheme="minorHAnsi"/>
        </w:rPr>
        <w:t xml:space="preserve"> </w:t>
      </w:r>
      <w:r w:rsidR="00557AC0">
        <w:rPr>
          <w:rFonts w:cstheme="minorHAnsi"/>
        </w:rPr>
        <w:t xml:space="preserve">(2) </w:t>
      </w:r>
      <w:r w:rsidRPr="00C765D9">
        <w:rPr>
          <w:rFonts w:cstheme="minorHAnsi"/>
        </w:rPr>
        <w:t xml:space="preserve">a second payment of </w:t>
      </w:r>
      <w:r w:rsidR="00186D6C">
        <w:rPr>
          <w:rFonts w:cstheme="minorHAnsi"/>
        </w:rPr>
        <w:t xml:space="preserve">the </w:t>
      </w:r>
      <w:r w:rsidRPr="00C765D9">
        <w:rPr>
          <w:rFonts w:cstheme="minorHAnsi"/>
        </w:rPr>
        <w:t>balance</w:t>
      </w:r>
      <w:r w:rsidR="00186D6C">
        <w:rPr>
          <w:rFonts w:cstheme="minorHAnsi"/>
        </w:rPr>
        <w:t xml:space="preserve"> due on the completion of testing and prior to delivery of the written report</w:t>
      </w:r>
      <w:r w:rsidRPr="00C765D9">
        <w:rPr>
          <w:rFonts w:cstheme="minorHAnsi"/>
        </w:rPr>
        <w:t>. Though my health insurance may repay me for some of these fees, I understand that I am responsible for payment for these services</w:t>
      </w:r>
      <w:r w:rsidR="00557AC0">
        <w:rPr>
          <w:rFonts w:cstheme="minorHAnsi"/>
        </w:rPr>
        <w:t xml:space="preserve"> as indicated</w:t>
      </w:r>
      <w:r w:rsidRPr="00C765D9">
        <w:rPr>
          <w:rFonts w:cstheme="minorHAnsi"/>
        </w:rPr>
        <w:t xml:space="preserve">. Dr. Brickman will provide a detailed receipt for services. </w:t>
      </w:r>
    </w:p>
    <w:p w14:paraId="30C75278" w14:textId="77777777" w:rsidR="00FF64C6" w:rsidRPr="00C765D9" w:rsidRDefault="00FF64C6" w:rsidP="00FF64C6">
      <w:pPr>
        <w:autoSpaceDE w:val="0"/>
        <w:autoSpaceDN w:val="0"/>
        <w:adjustRightInd w:val="0"/>
        <w:spacing w:after="0" w:line="240" w:lineRule="auto"/>
        <w:jc w:val="both"/>
        <w:rPr>
          <w:rFonts w:cstheme="minorHAnsi"/>
        </w:rPr>
      </w:pPr>
    </w:p>
    <w:p w14:paraId="69B381E9" w14:textId="77777777" w:rsidR="00FF64C6" w:rsidRDefault="00FF64C6" w:rsidP="00FF64C6">
      <w:pPr>
        <w:jc w:val="both"/>
        <w:rPr>
          <w:rFonts w:cstheme="minorHAnsi"/>
        </w:rPr>
      </w:pPr>
      <w:r w:rsidRPr="00C765D9">
        <w:rPr>
          <w:rFonts w:cstheme="minorHAnsi"/>
        </w:rPr>
        <w:t>Additional meetings after feedback has been provided can be scheduled with an additional fee of $250/hour.</w:t>
      </w:r>
    </w:p>
    <w:p w14:paraId="268BA9F4" w14:textId="747E141E" w:rsidR="00C765D9" w:rsidRDefault="00C765D9" w:rsidP="00C765D9">
      <w:pPr>
        <w:pStyle w:val="NormalWeb"/>
        <w:spacing w:before="0" w:beforeAutospacing="0" w:after="240" w:afterAutospacing="0"/>
        <w:jc w:val="both"/>
      </w:pPr>
      <w:r>
        <w:rPr>
          <w:rFonts w:ascii="Calibri" w:hAnsi="Calibri" w:cs="Calibri"/>
          <w:color w:val="000000"/>
          <w:sz w:val="22"/>
          <w:szCs w:val="22"/>
        </w:rPr>
        <w:t xml:space="preserve">Payment can be made using </w:t>
      </w:r>
      <w:r w:rsidR="00557AC0">
        <w:rPr>
          <w:rFonts w:ascii="Calibri" w:hAnsi="Calibri" w:cs="Calibri"/>
          <w:color w:val="000000"/>
          <w:sz w:val="22"/>
          <w:szCs w:val="22"/>
        </w:rPr>
        <w:t xml:space="preserve">QuickPay with </w:t>
      </w:r>
      <w:proofErr w:type="spellStart"/>
      <w:r w:rsidR="00557AC0">
        <w:rPr>
          <w:rFonts w:ascii="Calibri" w:hAnsi="Calibri" w:cs="Calibri"/>
          <w:color w:val="000000"/>
          <w:sz w:val="22"/>
          <w:szCs w:val="22"/>
        </w:rPr>
        <w:t>Zelle</w:t>
      </w:r>
      <w:proofErr w:type="spellEnd"/>
      <w:r>
        <w:rPr>
          <w:rFonts w:ascii="Calibri" w:hAnsi="Calibri" w:cs="Calibri"/>
          <w:color w:val="000000"/>
          <w:sz w:val="22"/>
          <w:szCs w:val="22"/>
        </w:rPr>
        <w:t xml:space="preserve"> (to </w:t>
      </w:r>
      <w:hyperlink r:id="rId9" w:history="1">
        <w:r>
          <w:rPr>
            <w:rStyle w:val="Hyperlink"/>
            <w:rFonts w:ascii="Calibri" w:hAnsi="Calibri" w:cs="Calibri"/>
            <w:sz w:val="22"/>
            <w:szCs w:val="22"/>
          </w:rPr>
          <w:t>jill.brickman@gmail.com</w:t>
        </w:r>
      </w:hyperlink>
      <w:r>
        <w:rPr>
          <w:rFonts w:ascii="Calibri" w:hAnsi="Calibri" w:cs="Calibri"/>
          <w:color w:val="000000"/>
          <w:sz w:val="22"/>
          <w:szCs w:val="22"/>
        </w:rPr>
        <w:t xml:space="preserve">), in cash, or by check made payable to </w:t>
      </w:r>
      <w:r>
        <w:rPr>
          <w:rFonts w:ascii="Calibri" w:hAnsi="Calibri" w:cs="Calibri"/>
          <w:i/>
          <w:iCs/>
          <w:color w:val="000000"/>
          <w:sz w:val="22"/>
          <w:szCs w:val="22"/>
        </w:rPr>
        <w:t xml:space="preserve">Dr. Jill Brickman </w:t>
      </w:r>
      <w:r>
        <w:rPr>
          <w:rFonts w:ascii="Calibri" w:hAnsi="Calibri" w:cs="Calibri"/>
          <w:color w:val="000000"/>
          <w:sz w:val="22"/>
          <w:szCs w:val="22"/>
        </w:rPr>
        <w:t>and mailed to me at:</w:t>
      </w:r>
    </w:p>
    <w:p w14:paraId="5703B51B" w14:textId="77777777" w:rsidR="00C765D9" w:rsidRDefault="00C765D9" w:rsidP="00C765D9">
      <w:pPr>
        <w:spacing w:after="0"/>
        <w:jc w:val="both"/>
      </w:pPr>
      <w:r>
        <w:t>330 West 58</w:t>
      </w:r>
      <w:r>
        <w:rPr>
          <w:vertAlign w:val="superscript"/>
        </w:rPr>
        <w:t>th</w:t>
      </w:r>
      <w:r>
        <w:t xml:space="preserve"> Street, Suite 203</w:t>
      </w:r>
    </w:p>
    <w:p w14:paraId="4447A0E1" w14:textId="77777777" w:rsidR="00C765D9" w:rsidRDefault="00C765D9" w:rsidP="00C765D9">
      <w:pPr>
        <w:jc w:val="both"/>
      </w:pPr>
      <w:r>
        <w:t>New York, NY 10019</w:t>
      </w:r>
    </w:p>
    <w:p w14:paraId="0AF3A9F0" w14:textId="5A3A5BE6" w:rsidR="00C765D9" w:rsidRPr="00C765D9" w:rsidRDefault="00C765D9" w:rsidP="00C765D9">
      <w:pPr>
        <w:jc w:val="both"/>
        <w:rPr>
          <w:rFonts w:cstheme="minorHAnsi"/>
        </w:rPr>
      </w:pPr>
      <w:r>
        <w:rPr>
          <w:color w:val="000000"/>
        </w:rPr>
        <w:t>Please indicate your payment method</w:t>
      </w:r>
      <w:r w:rsidR="00557AC0">
        <w:rPr>
          <w:color w:val="000000"/>
        </w:rPr>
        <w:t xml:space="preserve">: </w:t>
      </w:r>
      <w:sdt>
        <w:sdtPr>
          <w:rPr>
            <w:color w:val="000000"/>
          </w:rPr>
          <w:id w:val="-1723669101"/>
          <w:placeholder>
            <w:docPart w:val="DefaultPlaceholder_-1854013440"/>
          </w:placeholder>
          <w:showingPlcHdr/>
          <w:text/>
        </w:sdtPr>
        <w:sdtEndPr/>
        <w:sdtContent>
          <w:r w:rsidR="00557AC0" w:rsidRPr="00A74F9A">
            <w:rPr>
              <w:rStyle w:val="PlaceholderText"/>
              <w:highlight w:val="yellow"/>
            </w:rPr>
            <w:t>Click or tap here to enter text.</w:t>
          </w:r>
        </w:sdtContent>
      </w:sdt>
    </w:p>
    <w:p w14:paraId="40CB19A1" w14:textId="77777777" w:rsidR="00FF64C6" w:rsidRPr="00C765D9" w:rsidRDefault="00FF64C6" w:rsidP="00FF64C6">
      <w:pPr>
        <w:autoSpaceDE w:val="0"/>
        <w:autoSpaceDN w:val="0"/>
        <w:adjustRightInd w:val="0"/>
        <w:spacing w:after="0" w:line="240" w:lineRule="auto"/>
        <w:jc w:val="both"/>
        <w:rPr>
          <w:rFonts w:cstheme="minorHAnsi"/>
          <w:b/>
          <w:sz w:val="32"/>
          <w:szCs w:val="32"/>
        </w:rPr>
      </w:pPr>
      <w:r w:rsidRPr="00C765D9">
        <w:rPr>
          <w:rFonts w:cstheme="minorHAnsi"/>
          <w:b/>
          <w:sz w:val="32"/>
          <w:szCs w:val="32"/>
        </w:rPr>
        <w:t>III. Support Staff</w:t>
      </w:r>
    </w:p>
    <w:p w14:paraId="4AA30D3B" w14:textId="77777777" w:rsidR="00FF64C6" w:rsidRPr="00C765D9" w:rsidRDefault="00FF64C6" w:rsidP="00FF64C6">
      <w:pPr>
        <w:autoSpaceDE w:val="0"/>
        <w:autoSpaceDN w:val="0"/>
        <w:adjustRightInd w:val="0"/>
        <w:spacing w:after="0" w:line="240" w:lineRule="auto"/>
        <w:jc w:val="both"/>
        <w:rPr>
          <w:rFonts w:cstheme="minorHAnsi"/>
        </w:rPr>
      </w:pPr>
    </w:p>
    <w:p w14:paraId="6C3F5ECE" w14:textId="77777777" w:rsidR="00FF64C6" w:rsidRPr="00C765D9" w:rsidRDefault="00FF64C6" w:rsidP="00FF64C6">
      <w:pPr>
        <w:autoSpaceDE w:val="0"/>
        <w:autoSpaceDN w:val="0"/>
        <w:adjustRightInd w:val="0"/>
        <w:spacing w:after="0" w:line="240" w:lineRule="auto"/>
        <w:jc w:val="both"/>
        <w:rPr>
          <w:rFonts w:cstheme="minorHAnsi"/>
        </w:rPr>
      </w:pPr>
      <w:r w:rsidRPr="00C765D9">
        <w:rPr>
          <w:rFonts w:cstheme="minorHAnsi"/>
        </w:rPr>
        <w:t>I understand that Dr. Brickman may share my information with other providers and/or business associates if necessary, including, but not limited to, student interns, my insurance company, or an outside billing agency.</w:t>
      </w:r>
    </w:p>
    <w:p w14:paraId="562504E3" w14:textId="77777777" w:rsidR="00FF64C6" w:rsidRPr="00C765D9" w:rsidRDefault="00FF64C6" w:rsidP="00FF64C6">
      <w:pPr>
        <w:autoSpaceDE w:val="0"/>
        <w:autoSpaceDN w:val="0"/>
        <w:adjustRightInd w:val="0"/>
        <w:spacing w:after="0" w:line="240" w:lineRule="auto"/>
        <w:jc w:val="both"/>
        <w:rPr>
          <w:rFonts w:cstheme="minorHAnsi"/>
        </w:rPr>
      </w:pPr>
    </w:p>
    <w:p w14:paraId="653962A3" w14:textId="77777777" w:rsidR="00FF64C6" w:rsidRPr="00C765D9" w:rsidRDefault="00FF64C6" w:rsidP="00FF64C6">
      <w:pPr>
        <w:autoSpaceDE w:val="0"/>
        <w:autoSpaceDN w:val="0"/>
        <w:adjustRightInd w:val="0"/>
        <w:spacing w:after="0" w:line="240" w:lineRule="auto"/>
        <w:jc w:val="both"/>
        <w:rPr>
          <w:rFonts w:cstheme="minorHAnsi"/>
          <w:b/>
          <w:sz w:val="32"/>
          <w:szCs w:val="32"/>
        </w:rPr>
      </w:pPr>
      <w:r w:rsidRPr="00C765D9">
        <w:rPr>
          <w:rFonts w:cstheme="minorHAnsi"/>
          <w:b/>
          <w:sz w:val="32"/>
          <w:szCs w:val="32"/>
        </w:rPr>
        <w:t>IV. Ethical Responsibilities</w:t>
      </w:r>
    </w:p>
    <w:p w14:paraId="6589EFD0" w14:textId="77777777" w:rsidR="00FF64C6" w:rsidRPr="00C765D9" w:rsidRDefault="00FF64C6" w:rsidP="00FF64C6">
      <w:pPr>
        <w:autoSpaceDE w:val="0"/>
        <w:autoSpaceDN w:val="0"/>
        <w:adjustRightInd w:val="0"/>
        <w:spacing w:after="0" w:line="240" w:lineRule="auto"/>
        <w:jc w:val="both"/>
        <w:rPr>
          <w:rFonts w:cstheme="minorHAnsi"/>
        </w:rPr>
      </w:pPr>
    </w:p>
    <w:p w14:paraId="77C1EE47" w14:textId="77777777" w:rsidR="00FF64C6" w:rsidRPr="00C765D9" w:rsidRDefault="00FF64C6" w:rsidP="00FF64C6">
      <w:pPr>
        <w:autoSpaceDE w:val="0"/>
        <w:autoSpaceDN w:val="0"/>
        <w:adjustRightInd w:val="0"/>
        <w:spacing w:after="0" w:line="240" w:lineRule="auto"/>
        <w:jc w:val="both"/>
        <w:rPr>
          <w:rFonts w:cstheme="minorHAnsi"/>
        </w:rPr>
      </w:pPr>
      <w:r w:rsidRPr="00C765D9">
        <w:rPr>
          <w:rFonts w:cstheme="minorHAnsi"/>
        </w:rPr>
        <w:t>I also understand that Dr. Brickman and associates</w:t>
      </w:r>
      <w:r w:rsidRPr="00C765D9">
        <w:rPr>
          <w:rFonts w:cstheme="minorHAnsi"/>
          <w:sz w:val="20"/>
          <w:szCs w:val="20"/>
        </w:rPr>
        <w:t xml:space="preserve"> </w:t>
      </w:r>
      <w:r w:rsidRPr="00C765D9">
        <w:rPr>
          <w:rFonts w:cstheme="minorHAnsi"/>
        </w:rPr>
        <w:t>agrees to the following:</w:t>
      </w:r>
    </w:p>
    <w:p w14:paraId="65DF1353" w14:textId="77777777" w:rsidR="00FF64C6" w:rsidRPr="00C765D9" w:rsidRDefault="00FF64C6" w:rsidP="00FF64C6">
      <w:pPr>
        <w:autoSpaceDE w:val="0"/>
        <w:autoSpaceDN w:val="0"/>
        <w:adjustRightInd w:val="0"/>
        <w:spacing w:after="0" w:line="240" w:lineRule="auto"/>
        <w:ind w:firstLine="720"/>
        <w:jc w:val="both"/>
        <w:rPr>
          <w:rFonts w:cstheme="minorHAnsi"/>
        </w:rPr>
      </w:pPr>
    </w:p>
    <w:p w14:paraId="39F548F8" w14:textId="77777777" w:rsidR="00FF64C6" w:rsidRPr="00C765D9" w:rsidRDefault="00FF64C6" w:rsidP="00FF64C6">
      <w:pPr>
        <w:autoSpaceDE w:val="0"/>
        <w:autoSpaceDN w:val="0"/>
        <w:adjustRightInd w:val="0"/>
        <w:spacing w:after="0" w:line="240" w:lineRule="auto"/>
        <w:ind w:left="720"/>
        <w:jc w:val="both"/>
        <w:rPr>
          <w:rFonts w:cstheme="minorHAnsi"/>
        </w:rPr>
      </w:pPr>
      <w:r w:rsidRPr="00C765D9">
        <w:rPr>
          <w:rFonts w:cstheme="minorHAnsi"/>
        </w:rPr>
        <w:t>1. The procedures for selecting, giving, and scoring the tests, interpreting the results, and maintaining my privacy will be carried out in accord with the rules and guidelines of the American Psychological Association and other professional organizations.</w:t>
      </w:r>
    </w:p>
    <w:p w14:paraId="11FD2890" w14:textId="77777777" w:rsidR="00FF64C6" w:rsidRPr="00C765D9" w:rsidRDefault="00FF64C6" w:rsidP="00FF64C6">
      <w:pPr>
        <w:autoSpaceDE w:val="0"/>
        <w:autoSpaceDN w:val="0"/>
        <w:adjustRightInd w:val="0"/>
        <w:spacing w:after="0" w:line="240" w:lineRule="auto"/>
        <w:ind w:left="720"/>
        <w:jc w:val="both"/>
        <w:rPr>
          <w:rFonts w:cstheme="minorHAnsi"/>
        </w:rPr>
      </w:pPr>
    </w:p>
    <w:p w14:paraId="3809E751" w14:textId="77777777" w:rsidR="00FF64C6" w:rsidRPr="00C765D9" w:rsidRDefault="00FF64C6" w:rsidP="00FF64C6">
      <w:pPr>
        <w:autoSpaceDE w:val="0"/>
        <w:autoSpaceDN w:val="0"/>
        <w:adjustRightInd w:val="0"/>
        <w:spacing w:after="0" w:line="240" w:lineRule="auto"/>
        <w:ind w:left="720"/>
        <w:jc w:val="both"/>
        <w:rPr>
          <w:rFonts w:cstheme="minorHAnsi"/>
        </w:rPr>
      </w:pPr>
      <w:r w:rsidRPr="00C765D9">
        <w:rPr>
          <w:rFonts w:cstheme="minorHAnsi"/>
        </w:rPr>
        <w:t>2. Tests will be chosen that are suitable for the purposes described above. These tests will be given and scored according to the instructions in the tests’ manuals, so that valid scores will be obtained. These scores will be interpreted according to scientific findings and guidelines from the scientific and professional literature.</w:t>
      </w:r>
    </w:p>
    <w:p w14:paraId="6EFBE172" w14:textId="77777777" w:rsidR="00FF64C6" w:rsidRPr="00C765D9" w:rsidRDefault="00FF64C6" w:rsidP="00FF64C6">
      <w:pPr>
        <w:autoSpaceDE w:val="0"/>
        <w:autoSpaceDN w:val="0"/>
        <w:adjustRightInd w:val="0"/>
        <w:spacing w:after="0" w:line="240" w:lineRule="auto"/>
        <w:ind w:left="720"/>
        <w:jc w:val="both"/>
        <w:rPr>
          <w:rFonts w:cstheme="minorHAnsi"/>
        </w:rPr>
      </w:pPr>
    </w:p>
    <w:p w14:paraId="5004B625" w14:textId="77777777" w:rsidR="00FF64C6" w:rsidRPr="00C765D9" w:rsidRDefault="00FF64C6" w:rsidP="00FF64C6">
      <w:pPr>
        <w:autoSpaceDE w:val="0"/>
        <w:autoSpaceDN w:val="0"/>
        <w:adjustRightInd w:val="0"/>
        <w:spacing w:after="0" w:line="240" w:lineRule="auto"/>
        <w:ind w:left="720"/>
        <w:jc w:val="both"/>
        <w:rPr>
          <w:rFonts w:cstheme="minorHAnsi"/>
        </w:rPr>
      </w:pPr>
      <w:r w:rsidRPr="00C765D9">
        <w:rPr>
          <w:rFonts w:cstheme="minorHAnsi"/>
        </w:rPr>
        <w:t>3. Original tests and test results will be kept in a secure place to maintain their confidentiality for a period of one year after completion of the evaluation. After one year, all documents will be electronic copies.</w:t>
      </w:r>
    </w:p>
    <w:p w14:paraId="5FCC7A4A" w14:textId="77777777" w:rsidR="00FF64C6" w:rsidRPr="00C765D9" w:rsidRDefault="00FF64C6" w:rsidP="00FF64C6">
      <w:pPr>
        <w:autoSpaceDE w:val="0"/>
        <w:autoSpaceDN w:val="0"/>
        <w:adjustRightInd w:val="0"/>
        <w:spacing w:after="0" w:line="240" w:lineRule="auto"/>
        <w:jc w:val="both"/>
        <w:rPr>
          <w:rFonts w:cstheme="minorHAnsi"/>
        </w:rPr>
      </w:pPr>
    </w:p>
    <w:p w14:paraId="427C4259" w14:textId="77777777" w:rsidR="00FF64C6" w:rsidRPr="00C765D9" w:rsidRDefault="00FF64C6" w:rsidP="00FF64C6">
      <w:pPr>
        <w:autoSpaceDE w:val="0"/>
        <w:autoSpaceDN w:val="0"/>
        <w:adjustRightInd w:val="0"/>
        <w:spacing w:after="0" w:line="240" w:lineRule="auto"/>
        <w:jc w:val="both"/>
        <w:rPr>
          <w:rFonts w:cstheme="minorHAnsi"/>
        </w:rPr>
      </w:pPr>
      <w:r w:rsidRPr="00C765D9">
        <w:rPr>
          <w:rFonts w:cstheme="minorHAnsi"/>
        </w:rPr>
        <w:t>I agree to help as much as I can, by supplying full answers, making an honest effort, and working as best I can to make sure that the findings are accurate.</w:t>
      </w:r>
    </w:p>
    <w:p w14:paraId="340A2587" w14:textId="77777777" w:rsidR="00FF64C6" w:rsidRPr="00C765D9" w:rsidRDefault="00FF64C6" w:rsidP="00FF64C6">
      <w:pPr>
        <w:autoSpaceDE w:val="0"/>
        <w:autoSpaceDN w:val="0"/>
        <w:adjustRightInd w:val="0"/>
        <w:spacing w:after="0" w:line="240" w:lineRule="auto"/>
        <w:ind w:firstLine="720"/>
        <w:jc w:val="both"/>
        <w:rPr>
          <w:rFonts w:cstheme="minorHAnsi"/>
        </w:rPr>
      </w:pPr>
    </w:p>
    <w:p w14:paraId="044E73AE" w14:textId="77777777" w:rsidR="00FF64C6" w:rsidRPr="00C765D9" w:rsidRDefault="00FF64C6" w:rsidP="00FF64C6">
      <w:pPr>
        <w:jc w:val="both"/>
        <w:rPr>
          <w:rFonts w:cstheme="minorHAnsi"/>
          <w:sz w:val="32"/>
          <w:szCs w:val="32"/>
        </w:rPr>
      </w:pPr>
      <w:r w:rsidRPr="00C765D9">
        <w:rPr>
          <w:rFonts w:cstheme="minorHAnsi"/>
          <w:b/>
          <w:sz w:val="32"/>
          <w:szCs w:val="32"/>
        </w:rPr>
        <w:t>V. Duty to Warn / Duty to Protect</w:t>
      </w:r>
      <w:r w:rsidRPr="00C765D9">
        <w:rPr>
          <w:rFonts w:cstheme="minorHAnsi"/>
          <w:sz w:val="32"/>
          <w:szCs w:val="32"/>
        </w:rPr>
        <w:t xml:space="preserve"> </w:t>
      </w:r>
    </w:p>
    <w:p w14:paraId="50B88033" w14:textId="77777777" w:rsidR="00FF64C6" w:rsidRPr="00C765D9" w:rsidRDefault="00FF64C6" w:rsidP="00FF64C6">
      <w:pPr>
        <w:jc w:val="both"/>
        <w:rPr>
          <w:rFonts w:cstheme="minorHAnsi"/>
        </w:rPr>
      </w:pPr>
      <w:r w:rsidRPr="00C765D9">
        <w:rPr>
          <w:rFonts w:cstheme="minorHAnsi"/>
        </w:rPr>
        <w:t xml:space="preserve">I understanding that if Dr. Brickman or her associates believe that I, or my child, am in any physical or emotional danger to myself or another human being, she has a duty to contact any person who is in a position to prevent harm to me or another, including, but not limited to, any medical or law enforcement personnel deemed appropriate and the person in danger. </w:t>
      </w:r>
    </w:p>
    <w:p w14:paraId="7BA437B4" w14:textId="77777777" w:rsidR="00F30419" w:rsidRDefault="00F30419">
      <w:pPr>
        <w:rPr>
          <w:rFonts w:cstheme="minorHAnsi"/>
          <w:b/>
          <w:sz w:val="32"/>
          <w:szCs w:val="32"/>
        </w:rPr>
      </w:pPr>
      <w:r>
        <w:rPr>
          <w:rFonts w:cstheme="minorHAnsi"/>
          <w:b/>
          <w:sz w:val="32"/>
          <w:szCs w:val="32"/>
        </w:rPr>
        <w:br w:type="page"/>
      </w:r>
    </w:p>
    <w:p w14:paraId="511B01E3" w14:textId="1DCA7982" w:rsidR="00FF64C6" w:rsidRPr="00C765D9" w:rsidRDefault="00FF64C6" w:rsidP="00FF64C6">
      <w:pPr>
        <w:spacing w:after="0"/>
        <w:jc w:val="both"/>
        <w:rPr>
          <w:rFonts w:cstheme="minorHAnsi"/>
          <w:b/>
          <w:sz w:val="32"/>
          <w:szCs w:val="32"/>
        </w:rPr>
      </w:pPr>
      <w:bookmarkStart w:id="0" w:name="_GoBack"/>
      <w:bookmarkEnd w:id="0"/>
      <w:r w:rsidRPr="00C765D9">
        <w:rPr>
          <w:rFonts w:cstheme="minorHAnsi"/>
          <w:b/>
          <w:sz w:val="32"/>
          <w:szCs w:val="32"/>
        </w:rPr>
        <w:lastRenderedPageBreak/>
        <w:t>VI. Email Disclosure</w:t>
      </w:r>
      <w:r w:rsidRPr="00C765D9">
        <w:rPr>
          <w:rFonts w:cstheme="minorHAnsi"/>
          <w:b/>
          <w:i/>
          <w:sz w:val="32"/>
          <w:szCs w:val="32"/>
        </w:rPr>
        <w:t xml:space="preserve"> </w:t>
      </w:r>
    </w:p>
    <w:p w14:paraId="142447BF" w14:textId="77777777" w:rsidR="00FF64C6" w:rsidRPr="00C765D9" w:rsidRDefault="00FF64C6" w:rsidP="00FF64C6">
      <w:pPr>
        <w:spacing w:after="0"/>
        <w:jc w:val="both"/>
        <w:rPr>
          <w:rFonts w:cstheme="minorHAnsi"/>
          <w:b/>
        </w:rPr>
      </w:pPr>
    </w:p>
    <w:p w14:paraId="4EE11B8A" w14:textId="77777777" w:rsidR="00FF64C6" w:rsidRPr="00C765D9" w:rsidRDefault="00FF64C6" w:rsidP="00FF64C6">
      <w:pPr>
        <w:spacing w:after="0"/>
        <w:jc w:val="both"/>
        <w:rPr>
          <w:rFonts w:cstheme="minorHAnsi"/>
        </w:rPr>
      </w:pPr>
      <w:r w:rsidRPr="00C765D9">
        <w:rPr>
          <w:rFonts w:cstheme="minorHAnsi"/>
        </w:rPr>
        <w:t>I understand that email is not a secure form of communication. Dr. Brickman and associates cannot guarantee the confidentiality or security of any information sent over email. Dr. Brickman shall not be liable for any breach of confidentiality resulting from such use of e-mail. I have the right to withdraw consent for email communications at any time.</w:t>
      </w:r>
    </w:p>
    <w:p w14:paraId="2CEA5CF8" w14:textId="77777777" w:rsidR="00FF64C6" w:rsidRPr="00C765D9" w:rsidRDefault="00FF64C6" w:rsidP="00FF64C6">
      <w:pPr>
        <w:pStyle w:val="Default"/>
        <w:rPr>
          <w:rFonts w:asciiTheme="minorHAnsi" w:hAnsiTheme="minorHAnsi" w:cstheme="minorHAnsi"/>
        </w:rPr>
      </w:pPr>
    </w:p>
    <w:p w14:paraId="35FD55C9" w14:textId="77777777" w:rsidR="00FF64C6" w:rsidRPr="00C765D9" w:rsidRDefault="00FF64C6" w:rsidP="00FF64C6">
      <w:pPr>
        <w:jc w:val="both"/>
        <w:rPr>
          <w:rFonts w:cstheme="minorHAnsi"/>
          <w:b/>
          <w:bCs/>
        </w:rPr>
      </w:pPr>
      <w:r w:rsidRPr="00C765D9">
        <w:rPr>
          <w:rFonts w:cstheme="minorHAnsi"/>
          <w:b/>
          <w:bCs/>
        </w:rPr>
        <w:t xml:space="preserve">Typing my name below serves as a signature and acceptance of the terms and conditions of the </w:t>
      </w:r>
      <w:r w:rsidR="00507103" w:rsidRPr="00C765D9">
        <w:rPr>
          <w:rFonts w:cstheme="minorHAnsi"/>
          <w:b/>
          <w:bCs/>
        </w:rPr>
        <w:t>above agreement</w:t>
      </w:r>
      <w:r w:rsidR="005469B6" w:rsidRPr="00C765D9">
        <w:rPr>
          <w:rFonts w:cstheme="minorHAnsi"/>
          <w:b/>
          <w:bCs/>
        </w:rPr>
        <w:t>.</w:t>
      </w:r>
    </w:p>
    <w:p w14:paraId="52D0C2A1" w14:textId="77777777" w:rsidR="00507103" w:rsidRPr="00C765D9" w:rsidRDefault="00507103" w:rsidP="00FF64C6">
      <w:pPr>
        <w:jc w:val="both"/>
        <w:rPr>
          <w:rFonts w:cstheme="minorHAnsi"/>
          <w:b/>
          <w:bCs/>
        </w:rPr>
      </w:pPr>
    </w:p>
    <w:p w14:paraId="2DC786B0" w14:textId="3ACD389F" w:rsidR="00FF64C6" w:rsidRPr="00C765D9" w:rsidRDefault="00D47DA5" w:rsidP="00557AC0">
      <w:pPr>
        <w:autoSpaceDE w:val="0"/>
        <w:autoSpaceDN w:val="0"/>
        <w:adjustRightInd w:val="0"/>
        <w:spacing w:after="0" w:line="240" w:lineRule="auto"/>
        <w:ind w:left="720"/>
        <w:jc w:val="both"/>
        <w:rPr>
          <w:rFonts w:cstheme="minorHAnsi"/>
        </w:rPr>
      </w:pPr>
      <w:sdt>
        <w:sdtPr>
          <w:rPr>
            <w:rFonts w:cstheme="minorHAnsi"/>
          </w:rPr>
          <w:id w:val="681478487"/>
          <w:placeholder>
            <w:docPart w:val="DefaultPlaceholder_-1854013440"/>
          </w:placeholder>
          <w:showingPlcHdr/>
          <w:text/>
        </w:sdtPr>
        <w:sdtEndPr/>
        <w:sdtContent>
          <w:r w:rsidR="00557AC0" w:rsidRPr="00A74F9A">
            <w:rPr>
              <w:rStyle w:val="PlaceholderText"/>
              <w:highlight w:val="yellow"/>
            </w:rPr>
            <w:t>Click or tap here to enter text.</w:t>
          </w:r>
        </w:sdtContent>
      </w:sdt>
      <w:r w:rsidR="00FF64C6" w:rsidRPr="00C765D9">
        <w:rPr>
          <w:rFonts w:cstheme="minorHAnsi"/>
        </w:rPr>
        <w:tab/>
      </w:r>
      <w:r w:rsidR="00FF64C6" w:rsidRPr="00C765D9">
        <w:rPr>
          <w:rFonts w:cstheme="minorHAnsi"/>
        </w:rPr>
        <w:tab/>
      </w:r>
      <w:r w:rsidR="00557AC0">
        <w:rPr>
          <w:rFonts w:cstheme="minorHAnsi"/>
        </w:rPr>
        <w:tab/>
      </w:r>
      <w:r w:rsidR="00557AC0">
        <w:rPr>
          <w:rFonts w:cstheme="minorHAnsi"/>
        </w:rPr>
        <w:tab/>
      </w:r>
      <w:r w:rsidR="00557AC0">
        <w:rPr>
          <w:rFonts w:cstheme="minorHAnsi"/>
        </w:rPr>
        <w:tab/>
      </w:r>
      <w:sdt>
        <w:sdtPr>
          <w:rPr>
            <w:rFonts w:cstheme="minorHAnsi"/>
          </w:rPr>
          <w:id w:val="-906842122"/>
          <w:placeholder>
            <w:docPart w:val="DefaultPlaceholder_-1854013438"/>
          </w:placeholder>
          <w:showingPlcHdr/>
          <w:date>
            <w:dateFormat w:val="M/d/yyyy"/>
            <w:lid w:val="en-US"/>
            <w:storeMappedDataAs w:val="dateTime"/>
            <w:calendar w:val="gregorian"/>
          </w:date>
        </w:sdtPr>
        <w:sdtEndPr/>
        <w:sdtContent>
          <w:r w:rsidR="00557AC0" w:rsidRPr="00A74F9A">
            <w:rPr>
              <w:rStyle w:val="PlaceholderText"/>
              <w:highlight w:val="yellow"/>
            </w:rPr>
            <w:t>Click or tap to enter a date.</w:t>
          </w:r>
        </w:sdtContent>
      </w:sdt>
    </w:p>
    <w:p w14:paraId="5A86CC80" w14:textId="6E020C0B" w:rsidR="00FF64C6" w:rsidRPr="00C765D9" w:rsidRDefault="00FF64C6" w:rsidP="00FF64C6">
      <w:pPr>
        <w:autoSpaceDE w:val="0"/>
        <w:autoSpaceDN w:val="0"/>
        <w:adjustRightInd w:val="0"/>
        <w:spacing w:after="0" w:line="240" w:lineRule="auto"/>
        <w:ind w:firstLine="720"/>
        <w:jc w:val="both"/>
        <w:rPr>
          <w:rFonts w:cstheme="minorHAnsi"/>
        </w:rPr>
      </w:pPr>
      <w:r w:rsidRPr="00C765D9">
        <w:rPr>
          <w:rFonts w:cstheme="minorHAnsi"/>
        </w:rPr>
        <w:t xml:space="preserve">Signature of client (or parent/guardian) </w:t>
      </w:r>
      <w:r w:rsidRPr="00C765D9">
        <w:rPr>
          <w:rFonts w:cstheme="minorHAnsi"/>
        </w:rPr>
        <w:tab/>
      </w:r>
      <w:r w:rsidRPr="00C765D9">
        <w:rPr>
          <w:rFonts w:cstheme="minorHAnsi"/>
        </w:rPr>
        <w:tab/>
      </w:r>
      <w:r w:rsidRPr="00C765D9">
        <w:rPr>
          <w:rFonts w:cstheme="minorHAnsi"/>
        </w:rPr>
        <w:tab/>
      </w:r>
      <w:r w:rsidRPr="00C765D9">
        <w:rPr>
          <w:rFonts w:cstheme="minorHAnsi"/>
        </w:rPr>
        <w:tab/>
        <w:t>Date</w:t>
      </w:r>
    </w:p>
    <w:p w14:paraId="00603E0B" w14:textId="77777777" w:rsidR="00FF64C6" w:rsidRPr="00C765D9" w:rsidRDefault="00FF64C6" w:rsidP="00FF64C6">
      <w:pPr>
        <w:jc w:val="both"/>
        <w:rPr>
          <w:rFonts w:cstheme="minorHAnsi"/>
        </w:rPr>
      </w:pPr>
    </w:p>
    <w:sectPr w:rsidR="00FF64C6" w:rsidRPr="00C765D9" w:rsidSect="0050710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9748D" w14:textId="77777777" w:rsidR="00D47DA5" w:rsidRDefault="00D47DA5" w:rsidP="00FF64C6">
      <w:pPr>
        <w:spacing w:after="0" w:line="240" w:lineRule="auto"/>
      </w:pPr>
      <w:r>
        <w:separator/>
      </w:r>
    </w:p>
  </w:endnote>
  <w:endnote w:type="continuationSeparator" w:id="0">
    <w:p w14:paraId="003F5F97" w14:textId="77777777" w:rsidR="00D47DA5" w:rsidRDefault="00D47DA5" w:rsidP="00FF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Arial Unicode MS"/>
    <w:panose1 w:val="00000000000000000000"/>
    <w:charset w:val="02"/>
    <w:family w:val="decorative"/>
    <w:notTrueTyp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B448B" w14:textId="77777777" w:rsidR="00D47DA5" w:rsidRDefault="00D47DA5" w:rsidP="00FF64C6">
      <w:pPr>
        <w:spacing w:after="0" w:line="240" w:lineRule="auto"/>
      </w:pPr>
      <w:r>
        <w:separator/>
      </w:r>
    </w:p>
  </w:footnote>
  <w:footnote w:type="continuationSeparator" w:id="0">
    <w:p w14:paraId="1780936D" w14:textId="77777777" w:rsidR="00D47DA5" w:rsidRDefault="00D47DA5" w:rsidP="00FF6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4C6"/>
    <w:rsid w:val="00130FB1"/>
    <w:rsid w:val="00186D6C"/>
    <w:rsid w:val="001B410E"/>
    <w:rsid w:val="001C0A4F"/>
    <w:rsid w:val="002E5911"/>
    <w:rsid w:val="003200A2"/>
    <w:rsid w:val="00334D8D"/>
    <w:rsid w:val="00507103"/>
    <w:rsid w:val="005469B6"/>
    <w:rsid w:val="00557AC0"/>
    <w:rsid w:val="005D0DE0"/>
    <w:rsid w:val="00636519"/>
    <w:rsid w:val="006D27D9"/>
    <w:rsid w:val="00810645"/>
    <w:rsid w:val="00A05E42"/>
    <w:rsid w:val="00A14667"/>
    <w:rsid w:val="00A74F9A"/>
    <w:rsid w:val="00BE4172"/>
    <w:rsid w:val="00C277F5"/>
    <w:rsid w:val="00C765D9"/>
    <w:rsid w:val="00C918C1"/>
    <w:rsid w:val="00D47DA5"/>
    <w:rsid w:val="00DF55FE"/>
    <w:rsid w:val="00F30419"/>
    <w:rsid w:val="00F7634D"/>
    <w:rsid w:val="00FF26BE"/>
    <w:rsid w:val="00FF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2B5DEE6"/>
  <w15:docId w15:val="{9C187A6A-EBAD-41F2-A786-8BE5D5BC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64C6"/>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eastAsia="ja-JP"/>
    </w:rPr>
  </w:style>
  <w:style w:type="paragraph" w:styleId="Heading2">
    <w:name w:val="heading 2"/>
    <w:basedOn w:val="Normal"/>
    <w:next w:val="Normal"/>
    <w:link w:val="Heading2Char"/>
    <w:uiPriority w:val="9"/>
    <w:unhideWhenUsed/>
    <w:qFormat/>
    <w:rsid w:val="00FF64C6"/>
    <w:pPr>
      <w:keepNext/>
      <w:keepLines/>
      <w:numPr>
        <w:ilvl w:val="1"/>
        <w:numId w:val="1"/>
      </w:numPr>
      <w:spacing w:before="360" w:after="0" w:line="240" w:lineRule="auto"/>
      <w:outlineLvl w:val="1"/>
    </w:pPr>
    <w:rPr>
      <w:rFonts w:asciiTheme="majorHAnsi" w:eastAsiaTheme="majorEastAsia" w:hAnsiTheme="majorHAnsi" w:cstheme="majorBidi"/>
      <w:b/>
      <w:bCs/>
      <w:smallCaps/>
      <w:color w:val="000000" w:themeColor="text1"/>
      <w:sz w:val="28"/>
      <w:szCs w:val="28"/>
      <w:lang w:eastAsia="ja-JP"/>
    </w:rPr>
  </w:style>
  <w:style w:type="paragraph" w:styleId="Heading3">
    <w:name w:val="heading 3"/>
    <w:basedOn w:val="Normal"/>
    <w:next w:val="Normal"/>
    <w:link w:val="Heading3Char"/>
    <w:uiPriority w:val="9"/>
    <w:unhideWhenUsed/>
    <w:qFormat/>
    <w:rsid w:val="00FF64C6"/>
    <w:pPr>
      <w:keepNext/>
      <w:keepLines/>
      <w:numPr>
        <w:ilvl w:val="2"/>
        <w:numId w:val="1"/>
      </w:numPr>
      <w:spacing w:before="200" w:after="0"/>
      <w:outlineLvl w:val="2"/>
    </w:pPr>
    <w:rPr>
      <w:rFonts w:asciiTheme="majorHAnsi" w:eastAsiaTheme="majorEastAsia" w:hAnsiTheme="majorHAnsi" w:cstheme="majorBidi"/>
      <w:b/>
      <w:bCs/>
      <w:color w:val="000000" w:themeColor="text1"/>
      <w:lang w:eastAsia="ja-JP"/>
    </w:rPr>
  </w:style>
  <w:style w:type="paragraph" w:styleId="Heading4">
    <w:name w:val="heading 4"/>
    <w:basedOn w:val="Normal"/>
    <w:next w:val="Normal"/>
    <w:link w:val="Heading4Char"/>
    <w:uiPriority w:val="9"/>
    <w:semiHidden/>
    <w:unhideWhenUsed/>
    <w:qFormat/>
    <w:rsid w:val="00FF64C6"/>
    <w:pPr>
      <w:keepNext/>
      <w:keepLines/>
      <w:numPr>
        <w:ilvl w:val="3"/>
        <w:numId w:val="1"/>
      </w:numPr>
      <w:spacing w:before="200" w:after="0"/>
      <w:outlineLvl w:val="3"/>
    </w:pPr>
    <w:rPr>
      <w:rFonts w:asciiTheme="majorHAnsi" w:eastAsiaTheme="majorEastAsia" w:hAnsiTheme="majorHAnsi" w:cstheme="majorBidi"/>
      <w:b/>
      <w:bCs/>
      <w:i/>
      <w:iCs/>
      <w:color w:val="000000" w:themeColor="text1"/>
      <w:lang w:eastAsia="ja-JP"/>
    </w:rPr>
  </w:style>
  <w:style w:type="paragraph" w:styleId="Heading5">
    <w:name w:val="heading 5"/>
    <w:basedOn w:val="Normal"/>
    <w:next w:val="Normal"/>
    <w:link w:val="Heading5Char"/>
    <w:uiPriority w:val="9"/>
    <w:semiHidden/>
    <w:unhideWhenUsed/>
    <w:qFormat/>
    <w:rsid w:val="00FF64C6"/>
    <w:pPr>
      <w:keepNext/>
      <w:keepLines/>
      <w:numPr>
        <w:ilvl w:val="4"/>
        <w:numId w:val="1"/>
      </w:numPr>
      <w:spacing w:before="200" w:after="0"/>
      <w:outlineLvl w:val="4"/>
    </w:pPr>
    <w:rPr>
      <w:rFonts w:asciiTheme="majorHAnsi" w:eastAsiaTheme="majorEastAsia" w:hAnsiTheme="majorHAnsi" w:cstheme="majorBidi"/>
      <w:color w:val="323E4F" w:themeColor="text2" w:themeShade="BF"/>
      <w:lang w:eastAsia="ja-JP"/>
    </w:rPr>
  </w:style>
  <w:style w:type="paragraph" w:styleId="Heading6">
    <w:name w:val="heading 6"/>
    <w:basedOn w:val="Normal"/>
    <w:next w:val="Normal"/>
    <w:link w:val="Heading6Char"/>
    <w:uiPriority w:val="9"/>
    <w:semiHidden/>
    <w:unhideWhenUsed/>
    <w:qFormat/>
    <w:rsid w:val="00FF64C6"/>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eastAsia="ja-JP"/>
    </w:rPr>
  </w:style>
  <w:style w:type="paragraph" w:styleId="Heading7">
    <w:name w:val="heading 7"/>
    <w:basedOn w:val="Normal"/>
    <w:next w:val="Normal"/>
    <w:link w:val="Heading7Char"/>
    <w:uiPriority w:val="9"/>
    <w:semiHidden/>
    <w:unhideWhenUsed/>
    <w:qFormat/>
    <w:rsid w:val="00FF64C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FF64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FF64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4C6"/>
  </w:style>
  <w:style w:type="paragraph" w:styleId="Footer">
    <w:name w:val="footer"/>
    <w:basedOn w:val="Normal"/>
    <w:link w:val="FooterChar"/>
    <w:uiPriority w:val="99"/>
    <w:unhideWhenUsed/>
    <w:rsid w:val="00FF6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4C6"/>
  </w:style>
  <w:style w:type="character" w:customStyle="1" w:styleId="Heading1Char">
    <w:name w:val="Heading 1 Char"/>
    <w:basedOn w:val="DefaultParagraphFont"/>
    <w:link w:val="Heading1"/>
    <w:uiPriority w:val="9"/>
    <w:rsid w:val="00FF64C6"/>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rsid w:val="00FF64C6"/>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rsid w:val="00FF64C6"/>
    <w:rPr>
      <w:rFonts w:asciiTheme="majorHAnsi" w:eastAsiaTheme="majorEastAsia" w:hAnsiTheme="majorHAnsi" w:cstheme="majorBidi"/>
      <w:b/>
      <w:bCs/>
      <w:color w:val="000000" w:themeColor="text1"/>
      <w:lang w:eastAsia="ja-JP"/>
    </w:rPr>
  </w:style>
  <w:style w:type="character" w:customStyle="1" w:styleId="Heading4Char">
    <w:name w:val="Heading 4 Char"/>
    <w:basedOn w:val="DefaultParagraphFont"/>
    <w:link w:val="Heading4"/>
    <w:uiPriority w:val="9"/>
    <w:semiHidden/>
    <w:rsid w:val="00FF64C6"/>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FF64C6"/>
    <w:rPr>
      <w:rFonts w:asciiTheme="majorHAnsi" w:eastAsiaTheme="majorEastAsia" w:hAnsiTheme="majorHAnsi" w:cstheme="majorBidi"/>
      <w:color w:val="323E4F" w:themeColor="text2" w:themeShade="BF"/>
      <w:lang w:eastAsia="ja-JP"/>
    </w:rPr>
  </w:style>
  <w:style w:type="character" w:customStyle="1" w:styleId="Heading6Char">
    <w:name w:val="Heading 6 Char"/>
    <w:basedOn w:val="DefaultParagraphFont"/>
    <w:link w:val="Heading6"/>
    <w:uiPriority w:val="9"/>
    <w:semiHidden/>
    <w:rsid w:val="00FF64C6"/>
    <w:rPr>
      <w:rFonts w:asciiTheme="majorHAnsi" w:eastAsiaTheme="majorEastAsia" w:hAnsiTheme="majorHAnsi" w:cstheme="majorBidi"/>
      <w:i/>
      <w:iCs/>
      <w:color w:val="323E4F" w:themeColor="text2" w:themeShade="BF"/>
      <w:lang w:eastAsia="ja-JP"/>
    </w:rPr>
  </w:style>
  <w:style w:type="character" w:customStyle="1" w:styleId="Heading7Char">
    <w:name w:val="Heading 7 Char"/>
    <w:basedOn w:val="DefaultParagraphFont"/>
    <w:link w:val="Heading7"/>
    <w:uiPriority w:val="9"/>
    <w:semiHidden/>
    <w:rsid w:val="00FF64C6"/>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FF64C6"/>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FF64C6"/>
    <w:rPr>
      <w:rFonts w:asciiTheme="majorHAnsi" w:eastAsiaTheme="majorEastAsia" w:hAnsiTheme="majorHAnsi" w:cstheme="majorBidi"/>
      <w:i/>
      <w:iCs/>
      <w:color w:val="404040" w:themeColor="text1" w:themeTint="BF"/>
      <w:sz w:val="20"/>
      <w:szCs w:val="20"/>
      <w:lang w:eastAsia="ja-JP"/>
    </w:rPr>
  </w:style>
  <w:style w:type="character" w:styleId="Hyperlink">
    <w:name w:val="Hyperlink"/>
    <w:basedOn w:val="DefaultParagraphFont"/>
    <w:uiPriority w:val="99"/>
    <w:rsid w:val="00FF64C6"/>
    <w:rPr>
      <w:rFonts w:cs="Times New Roman"/>
      <w:color w:val="0000FF"/>
      <w:u w:val="single"/>
    </w:rPr>
  </w:style>
  <w:style w:type="paragraph" w:styleId="ListParagraph">
    <w:name w:val="List Paragraph"/>
    <w:basedOn w:val="Normal"/>
    <w:uiPriority w:val="34"/>
    <w:qFormat/>
    <w:rsid w:val="00FF64C6"/>
    <w:pPr>
      <w:ind w:left="720"/>
      <w:contextualSpacing/>
    </w:pPr>
  </w:style>
  <w:style w:type="paragraph" w:customStyle="1" w:styleId="Default">
    <w:name w:val="Default"/>
    <w:rsid w:val="00FF64C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65D9"/>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57AC0"/>
    <w:rPr>
      <w:color w:val="808080"/>
    </w:rPr>
  </w:style>
  <w:style w:type="character" w:customStyle="1" w:styleId="Style1">
    <w:name w:val="Style1"/>
    <w:basedOn w:val="DefaultParagraphFont"/>
    <w:uiPriority w:val="1"/>
    <w:rsid w:val="00557AC0"/>
    <w:rPr>
      <w:u w:val="single"/>
    </w:rPr>
  </w:style>
  <w:style w:type="character" w:customStyle="1" w:styleId="Style2">
    <w:name w:val="Style2"/>
    <w:basedOn w:val="DefaultParagraphFont"/>
    <w:uiPriority w:val="1"/>
    <w:rsid w:val="00557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4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brickman@gmail.com" TargetMode="External"/><Relationship Id="rId3" Type="http://schemas.openxmlformats.org/officeDocument/2006/relationships/settings" Target="settings.xml"/><Relationship Id="rId7" Type="http://schemas.openxmlformats.org/officeDocument/2006/relationships/hyperlink" Target="mailto:jill.brickm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ll.brickman@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12E4412-5DFF-41F2-8F13-4FBD63F80EB7}"/>
      </w:docPartPr>
      <w:docPartBody>
        <w:p w:rsidR="0083425B" w:rsidRDefault="00FA1B6A">
          <w:r w:rsidRPr="001422E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3E30AAB-D757-4632-9956-64DF0F27F66D}"/>
      </w:docPartPr>
      <w:docPartBody>
        <w:p w:rsidR="0083425B" w:rsidRDefault="00FA1B6A">
          <w:r w:rsidRPr="001422E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Arial Unicode MS"/>
    <w:panose1 w:val="00000000000000000000"/>
    <w:charset w:val="02"/>
    <w:family w:val="decorative"/>
    <w:notTrueType/>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6A"/>
    <w:rsid w:val="0036631E"/>
    <w:rsid w:val="00420F40"/>
    <w:rsid w:val="00460B16"/>
    <w:rsid w:val="007F1B1D"/>
    <w:rsid w:val="0083425B"/>
    <w:rsid w:val="0088420A"/>
    <w:rsid w:val="00932C4F"/>
    <w:rsid w:val="00FA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B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Brickman</dc:creator>
  <cp:keywords/>
  <dc:description/>
  <cp:lastModifiedBy>Jill Brickman</cp:lastModifiedBy>
  <cp:revision>7</cp:revision>
  <dcterms:created xsi:type="dcterms:W3CDTF">2018-02-08T21:37:00Z</dcterms:created>
  <dcterms:modified xsi:type="dcterms:W3CDTF">2018-09-18T16:33:00Z</dcterms:modified>
</cp:coreProperties>
</file>