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680" w:rsidRPr="003D24BE" w:rsidRDefault="00DE3752" w:rsidP="00DE3752">
      <w:pPr>
        <w:jc w:val="center"/>
        <w:rPr>
          <w:b/>
          <w:sz w:val="24"/>
          <w:szCs w:val="24"/>
        </w:rPr>
      </w:pPr>
      <w:r w:rsidRPr="003D24BE">
        <w:rPr>
          <w:b/>
          <w:sz w:val="24"/>
          <w:szCs w:val="24"/>
        </w:rPr>
        <w:t>Walton County Beekeepers Association</w:t>
      </w:r>
    </w:p>
    <w:p w:rsidR="00DE3752" w:rsidRPr="003D24BE" w:rsidRDefault="00DE3752" w:rsidP="00DE3752">
      <w:pPr>
        <w:jc w:val="center"/>
        <w:rPr>
          <w:b/>
          <w:sz w:val="24"/>
          <w:szCs w:val="24"/>
        </w:rPr>
      </w:pPr>
      <w:r w:rsidRPr="003D24BE">
        <w:rPr>
          <w:b/>
          <w:sz w:val="24"/>
          <w:szCs w:val="24"/>
        </w:rPr>
        <w:t>Board of Directors Meeting</w:t>
      </w:r>
    </w:p>
    <w:p w:rsidR="00DE3752" w:rsidRPr="003D24BE" w:rsidRDefault="00DE3752" w:rsidP="00DE3752">
      <w:pPr>
        <w:jc w:val="center"/>
        <w:rPr>
          <w:b/>
          <w:sz w:val="24"/>
          <w:szCs w:val="24"/>
        </w:rPr>
      </w:pPr>
      <w:r w:rsidRPr="003D24BE">
        <w:rPr>
          <w:b/>
          <w:sz w:val="24"/>
          <w:szCs w:val="24"/>
        </w:rPr>
        <w:t>Minutes</w:t>
      </w:r>
    </w:p>
    <w:p w:rsidR="00DE3752" w:rsidRPr="003D24BE" w:rsidRDefault="00DE3752" w:rsidP="00EB3386">
      <w:pPr>
        <w:pBdr>
          <w:top w:val="single" w:sz="4" w:space="1" w:color="auto"/>
          <w:left w:val="single" w:sz="4" w:space="4" w:color="auto"/>
          <w:bottom w:val="single" w:sz="4" w:space="1" w:color="auto"/>
          <w:right w:val="single" w:sz="4" w:space="4" w:color="auto"/>
        </w:pBdr>
        <w:rPr>
          <w:b/>
          <w:sz w:val="24"/>
          <w:szCs w:val="24"/>
        </w:rPr>
      </w:pPr>
      <w:r w:rsidRPr="003D24BE">
        <w:rPr>
          <w:b/>
          <w:sz w:val="24"/>
          <w:szCs w:val="24"/>
        </w:rPr>
        <w:t>Date:</w:t>
      </w:r>
      <w:r w:rsidRPr="003D24BE">
        <w:rPr>
          <w:b/>
          <w:sz w:val="24"/>
          <w:szCs w:val="24"/>
        </w:rPr>
        <w:tab/>
      </w:r>
      <w:r w:rsidRPr="003D24BE">
        <w:rPr>
          <w:b/>
          <w:sz w:val="24"/>
          <w:szCs w:val="24"/>
        </w:rPr>
        <w:tab/>
        <w:t>Tuesday, September 25, 2018</w:t>
      </w:r>
    </w:p>
    <w:p w:rsidR="00DE3752" w:rsidRPr="003D24BE" w:rsidRDefault="00DE3752" w:rsidP="00EB3386">
      <w:pPr>
        <w:pBdr>
          <w:top w:val="single" w:sz="4" w:space="1" w:color="auto"/>
          <w:left w:val="single" w:sz="4" w:space="4" w:color="auto"/>
          <w:bottom w:val="single" w:sz="4" w:space="1" w:color="auto"/>
          <w:right w:val="single" w:sz="4" w:space="4" w:color="auto"/>
        </w:pBdr>
        <w:rPr>
          <w:b/>
          <w:sz w:val="24"/>
          <w:szCs w:val="24"/>
        </w:rPr>
      </w:pPr>
      <w:r w:rsidRPr="003D24BE">
        <w:rPr>
          <w:b/>
          <w:sz w:val="24"/>
          <w:szCs w:val="24"/>
        </w:rPr>
        <w:t>Time:</w:t>
      </w:r>
      <w:r w:rsidRPr="003D24BE">
        <w:rPr>
          <w:b/>
          <w:sz w:val="24"/>
          <w:szCs w:val="24"/>
        </w:rPr>
        <w:tab/>
      </w:r>
      <w:r w:rsidRPr="003D24BE">
        <w:rPr>
          <w:b/>
          <w:sz w:val="24"/>
          <w:szCs w:val="24"/>
        </w:rPr>
        <w:tab/>
        <w:t>7 – 9 p.m.</w:t>
      </w:r>
    </w:p>
    <w:p w:rsidR="00DE3752" w:rsidRPr="003D24BE" w:rsidRDefault="00DE3752" w:rsidP="00EB3386">
      <w:pPr>
        <w:pBdr>
          <w:top w:val="single" w:sz="4" w:space="1" w:color="auto"/>
          <w:left w:val="single" w:sz="4" w:space="4" w:color="auto"/>
          <w:bottom w:val="single" w:sz="4" w:space="1" w:color="auto"/>
          <w:right w:val="single" w:sz="4" w:space="4" w:color="auto"/>
        </w:pBdr>
        <w:rPr>
          <w:b/>
          <w:sz w:val="24"/>
          <w:szCs w:val="24"/>
        </w:rPr>
      </w:pPr>
      <w:r w:rsidRPr="003D24BE">
        <w:rPr>
          <w:b/>
          <w:sz w:val="24"/>
          <w:szCs w:val="24"/>
        </w:rPr>
        <w:t>Location:</w:t>
      </w:r>
      <w:r w:rsidRPr="003D24BE">
        <w:rPr>
          <w:b/>
          <w:sz w:val="24"/>
          <w:szCs w:val="24"/>
        </w:rPr>
        <w:tab/>
        <w:t>Panera Bread Company, Loganville</w:t>
      </w:r>
    </w:p>
    <w:p w:rsidR="00DE3752" w:rsidRPr="003D24BE" w:rsidRDefault="00DE3752" w:rsidP="00EB3386">
      <w:pPr>
        <w:pBdr>
          <w:top w:val="single" w:sz="4" w:space="1" w:color="auto"/>
          <w:left w:val="single" w:sz="4" w:space="4" w:color="auto"/>
          <w:bottom w:val="single" w:sz="4" w:space="1" w:color="auto"/>
          <w:right w:val="single" w:sz="4" w:space="4" w:color="auto"/>
        </w:pBdr>
        <w:rPr>
          <w:b/>
          <w:sz w:val="24"/>
          <w:szCs w:val="24"/>
        </w:rPr>
      </w:pPr>
      <w:r w:rsidRPr="003D24BE">
        <w:rPr>
          <w:b/>
          <w:sz w:val="24"/>
          <w:szCs w:val="24"/>
        </w:rPr>
        <w:t>Purpose:</w:t>
      </w:r>
      <w:r w:rsidRPr="003D24BE">
        <w:rPr>
          <w:b/>
          <w:sz w:val="24"/>
          <w:szCs w:val="24"/>
        </w:rPr>
        <w:tab/>
        <w:t>Board of Directors Meeting</w:t>
      </w:r>
    </w:p>
    <w:p w:rsidR="00EB3386" w:rsidRPr="003D24BE" w:rsidRDefault="00DE3752" w:rsidP="00EB3386">
      <w:pPr>
        <w:pBdr>
          <w:top w:val="single" w:sz="4" w:space="1" w:color="auto"/>
          <w:left w:val="single" w:sz="4" w:space="4" w:color="auto"/>
          <w:bottom w:val="single" w:sz="4" w:space="1" w:color="auto"/>
          <w:right w:val="single" w:sz="4" w:space="4" w:color="auto"/>
        </w:pBdr>
        <w:rPr>
          <w:b/>
          <w:sz w:val="24"/>
          <w:szCs w:val="24"/>
        </w:rPr>
      </w:pPr>
      <w:r w:rsidRPr="003D24BE">
        <w:rPr>
          <w:b/>
          <w:sz w:val="24"/>
          <w:szCs w:val="24"/>
        </w:rPr>
        <w:t>Attendees:</w:t>
      </w:r>
      <w:r w:rsidRPr="003D24BE">
        <w:rPr>
          <w:b/>
          <w:sz w:val="24"/>
          <w:szCs w:val="24"/>
        </w:rPr>
        <w:tab/>
        <w:t xml:space="preserve">All Board Members – Susan Boss, </w:t>
      </w:r>
      <w:r w:rsidR="00EB3386" w:rsidRPr="003D24BE">
        <w:rPr>
          <w:b/>
          <w:sz w:val="24"/>
          <w:szCs w:val="24"/>
        </w:rPr>
        <w:t xml:space="preserve">Howard Pittman, </w:t>
      </w:r>
      <w:r w:rsidR="00EB3386" w:rsidRPr="003D24BE">
        <w:rPr>
          <w:b/>
          <w:sz w:val="24"/>
          <w:szCs w:val="24"/>
        </w:rPr>
        <w:tab/>
      </w:r>
      <w:r w:rsidR="00EB3386" w:rsidRPr="003D24BE">
        <w:rPr>
          <w:b/>
          <w:sz w:val="24"/>
          <w:szCs w:val="24"/>
        </w:rPr>
        <w:tab/>
      </w:r>
      <w:r w:rsidR="00EB3386" w:rsidRPr="003D24BE">
        <w:rPr>
          <w:b/>
          <w:sz w:val="24"/>
          <w:szCs w:val="24"/>
        </w:rPr>
        <w:tab/>
      </w:r>
      <w:r w:rsidR="00EB3386" w:rsidRPr="003D24BE">
        <w:rPr>
          <w:b/>
          <w:sz w:val="24"/>
          <w:szCs w:val="24"/>
        </w:rPr>
        <w:tab/>
      </w:r>
      <w:r w:rsidR="003D24BE">
        <w:rPr>
          <w:b/>
          <w:sz w:val="24"/>
          <w:szCs w:val="24"/>
        </w:rPr>
        <w:tab/>
      </w:r>
      <w:r w:rsidR="003D24BE">
        <w:rPr>
          <w:b/>
          <w:sz w:val="24"/>
          <w:szCs w:val="24"/>
        </w:rPr>
        <w:tab/>
      </w:r>
      <w:r w:rsidRPr="003D24BE">
        <w:rPr>
          <w:b/>
          <w:sz w:val="24"/>
          <w:szCs w:val="24"/>
        </w:rPr>
        <w:t>Billy Wages, Linda Rivers,</w:t>
      </w:r>
      <w:r w:rsidR="00EB3386" w:rsidRPr="003D24BE">
        <w:rPr>
          <w:b/>
          <w:sz w:val="24"/>
          <w:szCs w:val="24"/>
        </w:rPr>
        <w:t xml:space="preserve"> Larry Compton, Carl Bishop, Scott Clark, Ann Langley</w:t>
      </w:r>
    </w:p>
    <w:p w:rsidR="00DE3752" w:rsidRPr="003D24BE" w:rsidRDefault="00EB3386" w:rsidP="00EB3386">
      <w:pPr>
        <w:rPr>
          <w:sz w:val="24"/>
          <w:szCs w:val="24"/>
          <w:u w:val="single"/>
        </w:rPr>
      </w:pPr>
      <w:r w:rsidRPr="003D24BE">
        <w:rPr>
          <w:sz w:val="24"/>
          <w:szCs w:val="24"/>
          <w:u w:val="single"/>
        </w:rPr>
        <w:t xml:space="preserve">Autumn Festival </w:t>
      </w:r>
    </w:p>
    <w:p w:rsidR="0009299C" w:rsidRPr="003D24BE" w:rsidRDefault="00EB3386" w:rsidP="00EB3386">
      <w:pPr>
        <w:rPr>
          <w:sz w:val="24"/>
          <w:szCs w:val="24"/>
        </w:rPr>
      </w:pPr>
      <w:r w:rsidRPr="003D24BE">
        <w:rPr>
          <w:sz w:val="24"/>
          <w:szCs w:val="24"/>
        </w:rPr>
        <w:t>Susan asked whether or not we should set up a booth at the Loganville Autumn Fest on October 20</w:t>
      </w:r>
      <w:r w:rsidR="0009299C" w:rsidRPr="003D24BE">
        <w:rPr>
          <w:sz w:val="24"/>
          <w:szCs w:val="24"/>
        </w:rPr>
        <w:t>.  If</w:t>
      </w:r>
      <w:r w:rsidRPr="003D24BE">
        <w:rPr>
          <w:sz w:val="24"/>
          <w:szCs w:val="24"/>
        </w:rPr>
        <w:t xml:space="preserve"> so, then we would need volunteers to man the booth. </w:t>
      </w:r>
      <w:r w:rsidR="003D2E0F" w:rsidRPr="003D24BE">
        <w:rPr>
          <w:sz w:val="24"/>
          <w:szCs w:val="24"/>
        </w:rPr>
        <w:t xml:space="preserve"> Scott and Carl offered to volunteer at the booth.</w:t>
      </w:r>
    </w:p>
    <w:p w:rsidR="0009299C" w:rsidRPr="003D24BE" w:rsidRDefault="0009299C" w:rsidP="00EB3386">
      <w:pPr>
        <w:rPr>
          <w:sz w:val="24"/>
          <w:szCs w:val="24"/>
        </w:rPr>
      </w:pPr>
      <w:r w:rsidRPr="003D24BE">
        <w:rPr>
          <w:sz w:val="24"/>
          <w:szCs w:val="24"/>
        </w:rPr>
        <w:t xml:space="preserve">We could ask Michelle </w:t>
      </w:r>
      <w:r w:rsidR="003D2E0F" w:rsidRPr="003D24BE">
        <w:rPr>
          <w:sz w:val="24"/>
          <w:szCs w:val="24"/>
        </w:rPr>
        <w:t>Alderman</w:t>
      </w:r>
      <w:r w:rsidRPr="003D24BE">
        <w:rPr>
          <w:sz w:val="24"/>
          <w:szCs w:val="24"/>
        </w:rPr>
        <w:t xml:space="preserve"> to put together a brochure with club information to hand out at the booth.  Susan would take the brochure to Office Max to have </w:t>
      </w:r>
      <w:r w:rsidR="00C52709" w:rsidRPr="003D24BE">
        <w:rPr>
          <w:sz w:val="24"/>
          <w:szCs w:val="24"/>
        </w:rPr>
        <w:t xml:space="preserve">100 </w:t>
      </w:r>
      <w:r w:rsidRPr="003D24BE">
        <w:rPr>
          <w:sz w:val="24"/>
          <w:szCs w:val="24"/>
        </w:rPr>
        <w:t>copies made.</w:t>
      </w:r>
    </w:p>
    <w:p w:rsidR="00EB3386" w:rsidRPr="003D24BE" w:rsidRDefault="0009299C" w:rsidP="00EB3386">
      <w:pPr>
        <w:rPr>
          <w:sz w:val="24"/>
          <w:szCs w:val="24"/>
          <w:u w:val="single"/>
        </w:rPr>
      </w:pPr>
      <w:r w:rsidRPr="003D24BE">
        <w:rPr>
          <w:sz w:val="24"/>
          <w:szCs w:val="24"/>
          <w:u w:val="single"/>
        </w:rPr>
        <w:t>Speakers for Association Meetings</w:t>
      </w:r>
      <w:r w:rsidR="00EB3386" w:rsidRPr="003D24BE">
        <w:rPr>
          <w:sz w:val="24"/>
          <w:szCs w:val="24"/>
          <w:u w:val="single"/>
        </w:rPr>
        <w:t xml:space="preserve">  </w:t>
      </w:r>
    </w:p>
    <w:p w:rsidR="00C52709" w:rsidRPr="003D24BE" w:rsidRDefault="0009299C" w:rsidP="00EB3386">
      <w:pPr>
        <w:rPr>
          <w:sz w:val="24"/>
          <w:szCs w:val="24"/>
          <w:u w:val="single"/>
        </w:rPr>
      </w:pPr>
      <w:r w:rsidRPr="003D24BE">
        <w:rPr>
          <w:sz w:val="24"/>
          <w:szCs w:val="24"/>
        </w:rPr>
        <w:t xml:space="preserve">Possible speakers could be Barnyard Bees, Mary Cahill Roberts, Gail Zorn, State Inspector, Steve Page, Brutz English </w:t>
      </w:r>
      <w:r w:rsidR="00C52709" w:rsidRPr="003D24BE">
        <w:rPr>
          <w:sz w:val="24"/>
          <w:szCs w:val="24"/>
        </w:rPr>
        <w:t>(</w:t>
      </w:r>
      <w:r w:rsidRPr="003D24BE">
        <w:rPr>
          <w:sz w:val="24"/>
          <w:szCs w:val="24"/>
        </w:rPr>
        <w:t>honey judging</w:t>
      </w:r>
      <w:r w:rsidR="00C52709" w:rsidRPr="003D24BE">
        <w:rPr>
          <w:sz w:val="24"/>
          <w:szCs w:val="24"/>
        </w:rPr>
        <w:t>), and Will Dix</w:t>
      </w:r>
      <w:r w:rsidRPr="003D24BE">
        <w:rPr>
          <w:sz w:val="24"/>
          <w:szCs w:val="24"/>
        </w:rPr>
        <w:t xml:space="preserve">.    Ask Michelle </w:t>
      </w:r>
      <w:r w:rsidR="003D2E0F" w:rsidRPr="003D24BE">
        <w:rPr>
          <w:sz w:val="24"/>
          <w:szCs w:val="24"/>
        </w:rPr>
        <w:t>Alderman</w:t>
      </w:r>
      <w:r w:rsidRPr="003D24BE">
        <w:rPr>
          <w:sz w:val="24"/>
          <w:szCs w:val="24"/>
        </w:rPr>
        <w:t xml:space="preserve"> if she could arrange a line-up of speakers for the year.  </w:t>
      </w:r>
    </w:p>
    <w:p w:rsidR="00C52709" w:rsidRPr="003D24BE" w:rsidRDefault="00C52709" w:rsidP="00EB3386">
      <w:pPr>
        <w:rPr>
          <w:sz w:val="24"/>
          <w:szCs w:val="24"/>
          <w:u w:val="single"/>
        </w:rPr>
      </w:pPr>
      <w:r w:rsidRPr="003D24BE">
        <w:rPr>
          <w:sz w:val="24"/>
          <w:szCs w:val="24"/>
          <w:u w:val="single"/>
        </w:rPr>
        <w:t>Georgia Beekeepers Association</w:t>
      </w:r>
    </w:p>
    <w:p w:rsidR="00C52709" w:rsidRPr="003D24BE" w:rsidRDefault="00C52709" w:rsidP="00EB3386">
      <w:pPr>
        <w:rPr>
          <w:sz w:val="24"/>
          <w:szCs w:val="24"/>
        </w:rPr>
      </w:pPr>
      <w:r w:rsidRPr="003D24BE">
        <w:rPr>
          <w:sz w:val="24"/>
          <w:szCs w:val="24"/>
        </w:rPr>
        <w:t>Scott will be going to the GBA fall conference to represent the club. He will ask GBA how many clubs hold a 501(c</w:t>
      </w:r>
      <w:r w:rsidR="003D2E0F" w:rsidRPr="003D24BE">
        <w:rPr>
          <w:sz w:val="24"/>
          <w:szCs w:val="24"/>
        </w:rPr>
        <w:t>) 3</w:t>
      </w:r>
      <w:r w:rsidRPr="003D24BE">
        <w:rPr>
          <w:sz w:val="24"/>
          <w:szCs w:val="24"/>
        </w:rPr>
        <w:t>.</w:t>
      </w:r>
    </w:p>
    <w:p w:rsidR="0009299C" w:rsidRPr="003D24BE" w:rsidRDefault="0009299C" w:rsidP="00EB3386">
      <w:pPr>
        <w:rPr>
          <w:sz w:val="24"/>
          <w:szCs w:val="24"/>
        </w:rPr>
      </w:pPr>
      <w:r w:rsidRPr="003D24BE">
        <w:rPr>
          <w:sz w:val="24"/>
          <w:szCs w:val="24"/>
        </w:rPr>
        <w:t>Also, ask Michelle if she would take pictures of our association meetings to send to the GBA.</w:t>
      </w:r>
    </w:p>
    <w:p w:rsidR="00C52709" w:rsidRPr="003D24BE" w:rsidRDefault="00C52709" w:rsidP="00EB3386">
      <w:pPr>
        <w:rPr>
          <w:sz w:val="24"/>
          <w:szCs w:val="24"/>
          <w:u w:val="single"/>
        </w:rPr>
      </w:pPr>
      <w:r w:rsidRPr="003D24BE">
        <w:rPr>
          <w:sz w:val="24"/>
          <w:szCs w:val="24"/>
          <w:u w:val="single"/>
        </w:rPr>
        <w:t>Beekeeping Workshop</w:t>
      </w:r>
    </w:p>
    <w:p w:rsidR="00C52709" w:rsidRPr="003D24BE" w:rsidRDefault="00C52709" w:rsidP="00EB3386">
      <w:pPr>
        <w:rPr>
          <w:sz w:val="24"/>
          <w:szCs w:val="24"/>
        </w:rPr>
      </w:pPr>
      <w:r w:rsidRPr="003D24BE">
        <w:rPr>
          <w:sz w:val="24"/>
          <w:szCs w:val="24"/>
        </w:rPr>
        <w:t>Susan suggested that Saturday, January 19 would be a good day to hold the workshop.  The Walton EMC location is still under renovation.  We could possibly use the Walton Ag Center</w:t>
      </w:r>
      <w:r w:rsidR="00620628" w:rsidRPr="003D24BE">
        <w:rPr>
          <w:sz w:val="24"/>
          <w:szCs w:val="24"/>
        </w:rPr>
        <w:t xml:space="preserve"> for a cost of $300</w:t>
      </w:r>
      <w:r w:rsidRPr="003D24BE">
        <w:rPr>
          <w:sz w:val="24"/>
          <w:szCs w:val="24"/>
        </w:rPr>
        <w:t>.</w:t>
      </w:r>
    </w:p>
    <w:p w:rsidR="00620628" w:rsidRPr="003D24BE" w:rsidRDefault="00620628" w:rsidP="00EB3386">
      <w:pPr>
        <w:rPr>
          <w:sz w:val="24"/>
          <w:szCs w:val="24"/>
        </w:rPr>
      </w:pPr>
      <w:r w:rsidRPr="003D24BE">
        <w:rPr>
          <w:sz w:val="24"/>
          <w:szCs w:val="24"/>
        </w:rPr>
        <w:lastRenderedPageBreak/>
        <w:t>Jennifer Berry would be a possible workshop speaker.  Alternatively, we could use a variety of speakers from within the association.  We would need to nail-down speakers and topic by December 10, 2018.</w:t>
      </w:r>
    </w:p>
    <w:p w:rsidR="00620628" w:rsidRPr="003D24BE" w:rsidRDefault="00620628" w:rsidP="00EB3386">
      <w:pPr>
        <w:rPr>
          <w:sz w:val="24"/>
          <w:szCs w:val="24"/>
        </w:rPr>
      </w:pPr>
      <w:r w:rsidRPr="003D24BE">
        <w:rPr>
          <w:sz w:val="24"/>
          <w:szCs w:val="24"/>
        </w:rPr>
        <w:t>We would need to advertise the event by December 10, 2018.  The Market Bulletin provides free advertising.</w:t>
      </w:r>
    </w:p>
    <w:p w:rsidR="00620628" w:rsidRPr="003D24BE" w:rsidRDefault="00620628" w:rsidP="00EB3386">
      <w:pPr>
        <w:rPr>
          <w:sz w:val="24"/>
          <w:szCs w:val="24"/>
        </w:rPr>
      </w:pPr>
      <w:r w:rsidRPr="003D24BE">
        <w:rPr>
          <w:sz w:val="24"/>
          <w:szCs w:val="24"/>
        </w:rPr>
        <w:t>Great Harvest Bread Company would provide food for $7 per person.</w:t>
      </w:r>
    </w:p>
    <w:p w:rsidR="00620628" w:rsidRPr="003D24BE" w:rsidRDefault="00620628" w:rsidP="00EB3386">
      <w:pPr>
        <w:rPr>
          <w:sz w:val="24"/>
          <w:szCs w:val="24"/>
          <w:u w:val="single"/>
        </w:rPr>
      </w:pPr>
      <w:r w:rsidRPr="003D24BE">
        <w:rPr>
          <w:sz w:val="24"/>
          <w:szCs w:val="24"/>
          <w:u w:val="single"/>
        </w:rPr>
        <w:t>School Involvement</w:t>
      </w:r>
    </w:p>
    <w:p w:rsidR="00620628" w:rsidRPr="003D24BE" w:rsidRDefault="00620628" w:rsidP="00EB3386">
      <w:pPr>
        <w:rPr>
          <w:sz w:val="24"/>
          <w:szCs w:val="24"/>
        </w:rPr>
      </w:pPr>
      <w:r w:rsidRPr="003D24BE">
        <w:rPr>
          <w:sz w:val="24"/>
          <w:szCs w:val="24"/>
        </w:rPr>
        <w:t xml:space="preserve">The club should send a letter to schools to say we’re available to teach beekeeping. Interested groups would be FFA – middle-high school – 4-H.  We would consider whether or not schools require us to have a background check before beekeepers enter the school premises to teach beekeeping.  </w:t>
      </w:r>
    </w:p>
    <w:p w:rsidR="00620628" w:rsidRPr="003D24BE" w:rsidRDefault="00620628" w:rsidP="00EB3386">
      <w:pPr>
        <w:rPr>
          <w:sz w:val="24"/>
          <w:szCs w:val="24"/>
          <w:u w:val="single"/>
        </w:rPr>
      </w:pPr>
      <w:r w:rsidRPr="003D24BE">
        <w:rPr>
          <w:sz w:val="24"/>
          <w:szCs w:val="24"/>
          <w:u w:val="single"/>
        </w:rPr>
        <w:t>501(c</w:t>
      </w:r>
      <w:r w:rsidR="003D2E0F" w:rsidRPr="003D24BE">
        <w:rPr>
          <w:sz w:val="24"/>
          <w:szCs w:val="24"/>
          <w:u w:val="single"/>
        </w:rPr>
        <w:t>) 3</w:t>
      </w:r>
    </w:p>
    <w:p w:rsidR="00620628" w:rsidRPr="003D24BE" w:rsidRDefault="00620628" w:rsidP="00EB3386">
      <w:pPr>
        <w:rPr>
          <w:sz w:val="24"/>
          <w:szCs w:val="24"/>
        </w:rPr>
      </w:pPr>
      <w:r w:rsidRPr="003D24BE">
        <w:rPr>
          <w:sz w:val="24"/>
          <w:szCs w:val="24"/>
        </w:rPr>
        <w:t>Ann wants the help of an attorney or CPA to help set up a non-profit.</w:t>
      </w:r>
      <w:r w:rsidR="00B62A91" w:rsidRPr="003D24BE">
        <w:rPr>
          <w:sz w:val="24"/>
          <w:szCs w:val="24"/>
        </w:rPr>
        <w:t xml:space="preserve">  The EZ Form costs $200 to file for income less than $50,000 each year and $20 to renew each year.</w:t>
      </w:r>
    </w:p>
    <w:p w:rsidR="00B62A91" w:rsidRPr="003D24BE" w:rsidRDefault="00B62A91" w:rsidP="00EB3386">
      <w:pPr>
        <w:rPr>
          <w:sz w:val="24"/>
          <w:szCs w:val="24"/>
        </w:rPr>
      </w:pPr>
      <w:r w:rsidRPr="003D24BE">
        <w:rPr>
          <w:sz w:val="24"/>
          <w:szCs w:val="24"/>
        </w:rPr>
        <w:t>The question was asked as to whether or not there’s a benefit for setting up the association as a 501(c</w:t>
      </w:r>
      <w:r w:rsidR="003D2E0F" w:rsidRPr="003D24BE">
        <w:rPr>
          <w:sz w:val="24"/>
          <w:szCs w:val="24"/>
        </w:rPr>
        <w:t>) 3</w:t>
      </w:r>
      <w:r w:rsidRPr="003D24BE">
        <w:rPr>
          <w:sz w:val="24"/>
          <w:szCs w:val="24"/>
        </w:rPr>
        <w:t>.  Scott offered to research the answer to this question when he attends the GBA fall conference.</w:t>
      </w:r>
      <w:r w:rsidR="00C32C24" w:rsidRPr="003D24BE">
        <w:rPr>
          <w:sz w:val="24"/>
          <w:szCs w:val="24"/>
        </w:rPr>
        <w:t xml:space="preserve"> He will find out how many clubs are non-profit.</w:t>
      </w:r>
    </w:p>
    <w:p w:rsidR="00B62A91" w:rsidRPr="003D24BE" w:rsidRDefault="00B62A91" w:rsidP="00EB3386">
      <w:pPr>
        <w:rPr>
          <w:sz w:val="24"/>
          <w:szCs w:val="24"/>
        </w:rPr>
      </w:pPr>
      <w:r w:rsidRPr="003D24BE">
        <w:rPr>
          <w:sz w:val="24"/>
          <w:szCs w:val="24"/>
        </w:rPr>
        <w:t>Ann asked permission from the Board to spend $300 to file for non-profit status.  No Motion was made</w:t>
      </w:r>
      <w:r w:rsidR="00C32C24" w:rsidRPr="003D24BE">
        <w:rPr>
          <w:sz w:val="24"/>
          <w:szCs w:val="24"/>
        </w:rPr>
        <w:t xml:space="preserve"> at this time</w:t>
      </w:r>
      <w:r w:rsidRPr="003D24BE">
        <w:rPr>
          <w:sz w:val="24"/>
          <w:szCs w:val="24"/>
        </w:rPr>
        <w:t>.  She would explore the complete cost of filing including the annual cost of a CPA</w:t>
      </w:r>
      <w:r w:rsidR="00C32C24" w:rsidRPr="003D24BE">
        <w:rPr>
          <w:sz w:val="24"/>
          <w:szCs w:val="24"/>
        </w:rPr>
        <w:t>.</w:t>
      </w:r>
    </w:p>
    <w:p w:rsidR="00C32C24" w:rsidRPr="003D24BE" w:rsidRDefault="00C32C24" w:rsidP="00C32C24">
      <w:pPr>
        <w:tabs>
          <w:tab w:val="left" w:pos="5312"/>
        </w:tabs>
        <w:rPr>
          <w:sz w:val="24"/>
          <w:szCs w:val="24"/>
          <w:u w:val="single"/>
        </w:rPr>
      </w:pPr>
      <w:r w:rsidRPr="003D24BE">
        <w:rPr>
          <w:sz w:val="24"/>
          <w:szCs w:val="24"/>
          <w:u w:val="single"/>
        </w:rPr>
        <w:t>Association Mentorship Program</w:t>
      </w:r>
    </w:p>
    <w:p w:rsidR="00C32C24" w:rsidRPr="003D24BE" w:rsidRDefault="00C32C24" w:rsidP="00C32C24">
      <w:pPr>
        <w:tabs>
          <w:tab w:val="left" w:pos="5312"/>
        </w:tabs>
        <w:rPr>
          <w:sz w:val="24"/>
          <w:szCs w:val="24"/>
        </w:rPr>
      </w:pPr>
      <w:r w:rsidRPr="003D24BE">
        <w:rPr>
          <w:sz w:val="24"/>
          <w:szCs w:val="24"/>
        </w:rPr>
        <w:t xml:space="preserve">Is it a good idea to implement the mentorship program 30 minutes prior to the monthly association meetings?  This would give new beekeepers an opportunity to ask </w:t>
      </w:r>
      <w:r w:rsidR="003D2E0F" w:rsidRPr="003D24BE">
        <w:rPr>
          <w:sz w:val="24"/>
          <w:szCs w:val="24"/>
        </w:rPr>
        <w:t xml:space="preserve">one-on-one </w:t>
      </w:r>
      <w:r w:rsidRPr="003D24BE">
        <w:rPr>
          <w:sz w:val="24"/>
          <w:szCs w:val="24"/>
        </w:rPr>
        <w:t>questions</w:t>
      </w:r>
      <w:r w:rsidR="003D2E0F" w:rsidRPr="003D24BE">
        <w:rPr>
          <w:sz w:val="24"/>
          <w:szCs w:val="24"/>
        </w:rPr>
        <w:t>.</w:t>
      </w:r>
    </w:p>
    <w:p w:rsidR="00C32C24" w:rsidRPr="003D24BE" w:rsidRDefault="00C32C24" w:rsidP="00C32C24">
      <w:pPr>
        <w:tabs>
          <w:tab w:val="left" w:pos="5312"/>
        </w:tabs>
        <w:rPr>
          <w:sz w:val="24"/>
          <w:szCs w:val="24"/>
          <w:u w:val="single"/>
        </w:rPr>
      </w:pPr>
      <w:r w:rsidRPr="003D24BE">
        <w:rPr>
          <w:sz w:val="24"/>
          <w:szCs w:val="24"/>
          <w:u w:val="single"/>
        </w:rPr>
        <w:t>Hospitality Committee</w:t>
      </w:r>
    </w:p>
    <w:p w:rsidR="00C32C24" w:rsidRPr="003D24BE" w:rsidRDefault="00C32C24" w:rsidP="00C32C24">
      <w:pPr>
        <w:tabs>
          <w:tab w:val="left" w:pos="5312"/>
        </w:tabs>
        <w:rPr>
          <w:sz w:val="24"/>
          <w:szCs w:val="24"/>
        </w:rPr>
      </w:pPr>
      <w:r w:rsidRPr="003D24BE">
        <w:rPr>
          <w:sz w:val="24"/>
          <w:szCs w:val="24"/>
        </w:rPr>
        <w:t>Scott offered to help with the Hospitality Committee.</w:t>
      </w:r>
    </w:p>
    <w:p w:rsidR="00C32C24" w:rsidRPr="003D24BE" w:rsidRDefault="00C32C24" w:rsidP="00C32C24">
      <w:pPr>
        <w:tabs>
          <w:tab w:val="left" w:pos="5312"/>
        </w:tabs>
        <w:rPr>
          <w:sz w:val="24"/>
          <w:szCs w:val="24"/>
          <w:u w:val="single"/>
        </w:rPr>
      </w:pPr>
      <w:r w:rsidRPr="003D24BE">
        <w:rPr>
          <w:sz w:val="24"/>
          <w:szCs w:val="24"/>
          <w:u w:val="single"/>
        </w:rPr>
        <w:t>Absent Members</w:t>
      </w:r>
    </w:p>
    <w:p w:rsidR="00C32C24" w:rsidRPr="003D24BE" w:rsidRDefault="00C32C24" w:rsidP="00C32C24">
      <w:pPr>
        <w:tabs>
          <w:tab w:val="left" w:pos="5312"/>
        </w:tabs>
        <w:rPr>
          <w:sz w:val="24"/>
          <w:szCs w:val="24"/>
        </w:rPr>
      </w:pPr>
      <w:r w:rsidRPr="003D24BE">
        <w:rPr>
          <w:sz w:val="24"/>
          <w:szCs w:val="24"/>
        </w:rPr>
        <w:t>Ann offered to call members who haven’t attended the meetings in a while.</w:t>
      </w:r>
      <w:bookmarkStart w:id="0" w:name="_GoBack"/>
      <w:bookmarkEnd w:id="0"/>
    </w:p>
    <w:p w:rsidR="003D24BE" w:rsidRDefault="003D24BE" w:rsidP="00C32C24">
      <w:pPr>
        <w:tabs>
          <w:tab w:val="left" w:pos="5312"/>
        </w:tabs>
        <w:rPr>
          <w:sz w:val="24"/>
          <w:szCs w:val="24"/>
          <w:u w:val="single"/>
        </w:rPr>
      </w:pPr>
    </w:p>
    <w:p w:rsidR="00C32C24" w:rsidRPr="003D24BE" w:rsidRDefault="00C32C24" w:rsidP="00C32C24">
      <w:pPr>
        <w:tabs>
          <w:tab w:val="left" w:pos="5312"/>
        </w:tabs>
        <w:rPr>
          <w:sz w:val="24"/>
          <w:szCs w:val="24"/>
          <w:u w:val="single"/>
        </w:rPr>
      </w:pPr>
      <w:r w:rsidRPr="003D24BE">
        <w:rPr>
          <w:sz w:val="24"/>
          <w:szCs w:val="24"/>
          <w:u w:val="single"/>
        </w:rPr>
        <w:lastRenderedPageBreak/>
        <w:t>Door Prizes</w:t>
      </w:r>
    </w:p>
    <w:p w:rsidR="00C32C24" w:rsidRPr="003D24BE" w:rsidRDefault="00C32C24" w:rsidP="00C32C24">
      <w:pPr>
        <w:tabs>
          <w:tab w:val="left" w:pos="5312"/>
        </w:tabs>
        <w:rPr>
          <w:sz w:val="24"/>
          <w:szCs w:val="24"/>
        </w:rPr>
      </w:pPr>
      <w:r w:rsidRPr="003D24BE">
        <w:rPr>
          <w:sz w:val="24"/>
          <w:szCs w:val="24"/>
        </w:rPr>
        <w:t>We need to recruit two people from the general membership to be in charge of door prizes.  Susan will call Donna to see if she would be willing to fill this spot.  Door prizes cost $25-30 per month.</w:t>
      </w:r>
    </w:p>
    <w:p w:rsidR="00C32C24" w:rsidRPr="003D24BE" w:rsidRDefault="00C32C24" w:rsidP="00C32C24">
      <w:pPr>
        <w:tabs>
          <w:tab w:val="left" w:pos="5312"/>
        </w:tabs>
        <w:rPr>
          <w:sz w:val="24"/>
          <w:szCs w:val="24"/>
          <w:u w:val="single"/>
        </w:rPr>
      </w:pPr>
      <w:r w:rsidRPr="003D24BE">
        <w:rPr>
          <w:sz w:val="24"/>
          <w:szCs w:val="24"/>
          <w:u w:val="single"/>
        </w:rPr>
        <w:t>Center Hill Baptist Church</w:t>
      </w:r>
    </w:p>
    <w:p w:rsidR="00C32C24" w:rsidRPr="003D24BE" w:rsidRDefault="003D2E0F" w:rsidP="00C32C24">
      <w:pPr>
        <w:tabs>
          <w:tab w:val="left" w:pos="5312"/>
        </w:tabs>
        <w:rPr>
          <w:sz w:val="24"/>
          <w:szCs w:val="24"/>
        </w:rPr>
      </w:pPr>
      <w:r w:rsidRPr="003D24BE">
        <w:rPr>
          <w:sz w:val="24"/>
          <w:szCs w:val="24"/>
        </w:rPr>
        <w:t>A thank you card and check for $250 needs to be given to the church in January for allowing us to use their facility for our meetings.</w:t>
      </w:r>
    </w:p>
    <w:p w:rsidR="003D2E0F" w:rsidRPr="003D24BE" w:rsidRDefault="003D2E0F" w:rsidP="00C32C24">
      <w:pPr>
        <w:tabs>
          <w:tab w:val="left" w:pos="5312"/>
        </w:tabs>
        <w:rPr>
          <w:sz w:val="24"/>
          <w:szCs w:val="24"/>
        </w:rPr>
      </w:pPr>
      <w:r w:rsidRPr="003D24BE">
        <w:rPr>
          <w:sz w:val="24"/>
          <w:szCs w:val="24"/>
        </w:rPr>
        <w:t>The meeting was adjourned at 9 p.m.</w:t>
      </w:r>
    </w:p>
    <w:p w:rsidR="003D2E0F" w:rsidRPr="003D24BE" w:rsidRDefault="003D2E0F" w:rsidP="00C32C24">
      <w:pPr>
        <w:tabs>
          <w:tab w:val="left" w:pos="5312"/>
        </w:tabs>
        <w:rPr>
          <w:sz w:val="24"/>
          <w:szCs w:val="24"/>
        </w:rPr>
      </w:pPr>
      <w:r w:rsidRPr="003D24BE">
        <w:rPr>
          <w:sz w:val="24"/>
          <w:szCs w:val="24"/>
        </w:rPr>
        <w:t>Respectfully Submitted,</w:t>
      </w:r>
    </w:p>
    <w:p w:rsidR="003D2E0F" w:rsidRPr="003D24BE" w:rsidRDefault="003D2E0F" w:rsidP="00C32C24">
      <w:pPr>
        <w:tabs>
          <w:tab w:val="left" w:pos="5312"/>
        </w:tabs>
        <w:rPr>
          <w:sz w:val="24"/>
          <w:szCs w:val="24"/>
        </w:rPr>
      </w:pPr>
    </w:p>
    <w:p w:rsidR="003D2E0F" w:rsidRPr="003D24BE" w:rsidRDefault="003D2E0F" w:rsidP="00C32C24">
      <w:pPr>
        <w:tabs>
          <w:tab w:val="left" w:pos="5312"/>
        </w:tabs>
        <w:rPr>
          <w:sz w:val="24"/>
          <w:szCs w:val="24"/>
        </w:rPr>
      </w:pPr>
      <w:r w:rsidRPr="003D24BE">
        <w:rPr>
          <w:sz w:val="24"/>
          <w:szCs w:val="24"/>
        </w:rPr>
        <w:t>Linda Rivers, Secretary</w:t>
      </w:r>
    </w:p>
    <w:p w:rsidR="00C32C24" w:rsidRPr="003D24BE" w:rsidRDefault="00C32C24" w:rsidP="00C32C24">
      <w:pPr>
        <w:tabs>
          <w:tab w:val="left" w:pos="5312"/>
        </w:tabs>
        <w:rPr>
          <w:sz w:val="24"/>
          <w:szCs w:val="24"/>
        </w:rPr>
      </w:pPr>
      <w:r w:rsidRPr="003D24BE">
        <w:rPr>
          <w:sz w:val="24"/>
          <w:szCs w:val="24"/>
        </w:rPr>
        <w:t xml:space="preserve"> </w:t>
      </w:r>
    </w:p>
    <w:p w:rsidR="00C32C24" w:rsidRPr="003D24BE" w:rsidRDefault="00C32C24" w:rsidP="00EB3386">
      <w:pPr>
        <w:rPr>
          <w:sz w:val="24"/>
          <w:szCs w:val="24"/>
          <w:u w:val="single"/>
        </w:rPr>
      </w:pPr>
    </w:p>
    <w:p w:rsidR="00C52709" w:rsidRPr="003D24BE" w:rsidRDefault="00C52709" w:rsidP="00EB3386">
      <w:pPr>
        <w:rPr>
          <w:sz w:val="24"/>
          <w:szCs w:val="24"/>
        </w:rPr>
      </w:pPr>
    </w:p>
    <w:p w:rsidR="00C52709" w:rsidRPr="003D24BE" w:rsidRDefault="00C52709" w:rsidP="00EB3386">
      <w:pPr>
        <w:rPr>
          <w:sz w:val="24"/>
          <w:szCs w:val="24"/>
        </w:rPr>
      </w:pPr>
    </w:p>
    <w:p w:rsidR="0009299C" w:rsidRPr="003D24BE" w:rsidRDefault="0009299C" w:rsidP="00EB3386">
      <w:pPr>
        <w:rPr>
          <w:sz w:val="24"/>
          <w:szCs w:val="24"/>
        </w:rPr>
      </w:pPr>
    </w:p>
    <w:sectPr w:rsidR="0009299C" w:rsidRPr="003D24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46F"/>
    <w:rsid w:val="0009299C"/>
    <w:rsid w:val="003D24BE"/>
    <w:rsid w:val="003D2E0F"/>
    <w:rsid w:val="0051446F"/>
    <w:rsid w:val="00620628"/>
    <w:rsid w:val="00AF7680"/>
    <w:rsid w:val="00B62A91"/>
    <w:rsid w:val="00C32C24"/>
    <w:rsid w:val="00C52709"/>
    <w:rsid w:val="00DE3752"/>
    <w:rsid w:val="00EB33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4878DE-4E55-488F-B24E-9DC176ADC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3</Pages>
  <Words>542</Words>
  <Characters>3093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dc:creator>
  <cp:keywords/>
  <dc:description/>
  <cp:lastModifiedBy>Linda</cp:lastModifiedBy>
  <cp:revision>4</cp:revision>
  <cp:lastPrinted>2018-12-18T03:03:00Z</cp:lastPrinted>
  <dcterms:created xsi:type="dcterms:W3CDTF">2018-12-18T00:03:00Z</dcterms:created>
  <dcterms:modified xsi:type="dcterms:W3CDTF">2018-12-18T03:04:00Z</dcterms:modified>
</cp:coreProperties>
</file>