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10" w:rsidRPr="0063019F" w:rsidRDefault="00270F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Government </w:t>
      </w:r>
      <w:r w:rsidR="00025582" w:rsidRPr="0063019F">
        <w:rPr>
          <w:rFonts w:ascii="Times New Roman" w:hAnsi="Times New Roman" w:cs="Times New Roman"/>
          <w:b/>
          <w:sz w:val="24"/>
          <w:szCs w:val="24"/>
        </w:rPr>
        <w:t xml:space="preserve">Questions for Chapter 5 </w:t>
      </w:r>
    </w:p>
    <w:p w:rsidR="0063019F" w:rsidRDefault="00067895">
      <w:pPr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 xml:space="preserve">1. </w:t>
      </w:r>
      <w:r w:rsidR="0063019F">
        <w:rPr>
          <w:rFonts w:ascii="Times New Roman" w:hAnsi="Times New Roman" w:cs="Times New Roman"/>
          <w:sz w:val="24"/>
          <w:szCs w:val="24"/>
        </w:rPr>
        <w:t>What are Civil Rights (as opposed to Civil Liberties)?</w:t>
      </w:r>
    </w:p>
    <w:p w:rsidR="00025582" w:rsidRPr="00067895" w:rsidRDefault="00630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5582" w:rsidRPr="00067895">
        <w:rPr>
          <w:rFonts w:ascii="Times New Roman" w:hAnsi="Times New Roman" w:cs="Times New Roman"/>
          <w:sz w:val="24"/>
          <w:szCs w:val="24"/>
        </w:rPr>
        <w:t>How was the 14</w:t>
      </w:r>
      <w:r w:rsidR="00025582" w:rsidRPr="000678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 Amendment important to reaching the American ideals?</w:t>
      </w:r>
    </w:p>
    <w:p w:rsidR="00025582" w:rsidRPr="00067895" w:rsidRDefault="001C5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>What is the history of the struggle for equal rights under the law for African Americans?</w:t>
      </w:r>
      <w:r w:rsidR="0063019F">
        <w:rPr>
          <w:rFonts w:ascii="Times New Roman" w:hAnsi="Times New Roman" w:cs="Times New Roman"/>
          <w:sz w:val="24"/>
          <w:szCs w:val="24"/>
        </w:rPr>
        <w:t xml:space="preserve"> (Very long answer – from Dred Scott v Ferguson to </w:t>
      </w:r>
      <w:r w:rsidR="004A16E3">
        <w:rPr>
          <w:rFonts w:ascii="Times New Roman" w:hAnsi="Times New Roman" w:cs="Times New Roman"/>
          <w:sz w:val="24"/>
          <w:szCs w:val="24"/>
        </w:rPr>
        <w:t>Brown v Board of Ed)</w:t>
      </w:r>
    </w:p>
    <w:p w:rsidR="00025582" w:rsidRPr="00067895" w:rsidRDefault="001C5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>Do all laws have to treat everyone equally?</w:t>
      </w:r>
    </w:p>
    <w:p w:rsidR="0004436D" w:rsidRPr="00067895" w:rsidRDefault="001C5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4A16E3">
        <w:rPr>
          <w:rFonts w:ascii="Times New Roman" w:hAnsi="Times New Roman" w:cs="Times New Roman"/>
          <w:sz w:val="24"/>
          <w:szCs w:val="24"/>
        </w:rPr>
        <w:t>Describe the judicial tests of equal protection</w:t>
      </w:r>
      <w:r w:rsidR="0004436D" w:rsidRPr="000678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(PG 133)</w:t>
      </w:r>
      <w:bookmarkStart w:id="0" w:name="_GoBack"/>
      <w:bookmarkEnd w:id="0"/>
    </w:p>
    <w:p w:rsidR="00025582" w:rsidRDefault="001C5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>Why was the Civil Rights Act of 1964 necessary?</w:t>
      </w:r>
    </w:p>
    <w:p w:rsidR="0021728D" w:rsidRPr="00067895" w:rsidRDefault="0002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*Go on line and research what party in Congress voted for the Civil Rights Act of 64. Was it a majority of Democrats or a majority of </w:t>
      </w:r>
      <w:r w:rsidR="0021728D">
        <w:rPr>
          <w:rFonts w:ascii="Times New Roman" w:hAnsi="Times New Roman" w:cs="Times New Roman"/>
          <w:sz w:val="24"/>
          <w:szCs w:val="24"/>
        </w:rPr>
        <w:t>Republicans?</w:t>
      </w:r>
      <w:r>
        <w:rPr>
          <w:rFonts w:ascii="Times New Roman" w:hAnsi="Times New Roman" w:cs="Times New Roman"/>
          <w:sz w:val="24"/>
          <w:szCs w:val="24"/>
        </w:rPr>
        <w:t xml:space="preserve"> Then look at </w:t>
      </w:r>
      <w:r w:rsidR="0021728D">
        <w:rPr>
          <w:rFonts w:ascii="Times New Roman" w:hAnsi="Times New Roman" w:cs="Times New Roman"/>
          <w:sz w:val="24"/>
          <w:szCs w:val="24"/>
        </w:rPr>
        <w:t>the statement the author makes under “Political Thinking in Conflict” on page 135. Do you find a contradiction?)</w:t>
      </w:r>
    </w:p>
    <w:p w:rsidR="00025582" w:rsidRPr="00067895" w:rsidRDefault="001C5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Have women received </w:t>
      </w:r>
      <w:r w:rsidR="00067895" w:rsidRPr="00067895">
        <w:rPr>
          <w:rFonts w:ascii="Times New Roman" w:hAnsi="Times New Roman" w:cs="Times New Roman"/>
          <w:sz w:val="24"/>
          <w:szCs w:val="24"/>
        </w:rPr>
        <w:t>equal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 protection of the laws?</w:t>
      </w:r>
    </w:p>
    <w:p w:rsidR="00025582" w:rsidRDefault="001C5101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>What is the history of the struggle for equal rights under the law for American women?</w:t>
      </w:r>
      <w:r w:rsidR="004A16E3">
        <w:rPr>
          <w:rFonts w:ascii="Times New Roman" w:hAnsi="Times New Roman" w:cs="Times New Roman"/>
          <w:sz w:val="24"/>
          <w:szCs w:val="24"/>
        </w:rPr>
        <w:t xml:space="preserve"> (Another very long question – from Abagail Adams to ERA of 1977)</w:t>
      </w:r>
    </w:p>
    <w:p w:rsidR="0021728D" w:rsidRDefault="0021728D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does the char</w:t>
      </w:r>
      <w:r w:rsidR="001C510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on page 147 tell you about women in American politics?</w:t>
      </w:r>
    </w:p>
    <w:p w:rsidR="0021728D" w:rsidRPr="00067895" w:rsidRDefault="0021728D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does figure 5-2 tell you about poverty in America?</w:t>
      </w:r>
    </w:p>
    <w:p w:rsidR="00025582" w:rsidRPr="00067895" w:rsidRDefault="001C5101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Identify and explain instances of </w:t>
      </w:r>
      <w:r w:rsidR="00025582" w:rsidRPr="004A16E3">
        <w:rPr>
          <w:rFonts w:ascii="Times New Roman" w:hAnsi="Times New Roman" w:cs="Times New Roman"/>
          <w:sz w:val="24"/>
          <w:szCs w:val="24"/>
          <w:u w:val="single"/>
        </w:rPr>
        <w:t>other groups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 of Americans not treated equally.</w:t>
      </w:r>
    </w:p>
    <w:p w:rsidR="0021728D" w:rsidRDefault="0021728D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does the char</w:t>
      </w:r>
      <w:r w:rsidR="00270F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on page 152 tell us about minority groups in America?</w:t>
      </w:r>
    </w:p>
    <w:p w:rsidR="00270F1E" w:rsidRDefault="00270F1E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How does the chart on page 155 reflect the dissent on Obergefell v Hodges?</w:t>
      </w:r>
    </w:p>
    <w:p w:rsidR="00025582" w:rsidRPr="00067895" w:rsidRDefault="001C5101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>Why was the Voting Rights Act of 1965 necessary?</w:t>
      </w:r>
    </w:p>
    <w:p w:rsidR="0004436D" w:rsidRPr="00067895" w:rsidRDefault="00067895" w:rsidP="00025582">
      <w:pPr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>1</w:t>
      </w:r>
      <w:r w:rsidR="001C5101">
        <w:rPr>
          <w:rFonts w:ascii="Times New Roman" w:hAnsi="Times New Roman" w:cs="Times New Roman"/>
          <w:sz w:val="24"/>
          <w:szCs w:val="24"/>
        </w:rPr>
        <w:t>5</w:t>
      </w:r>
      <w:r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What is affirmative action? </w:t>
      </w:r>
    </w:p>
    <w:p w:rsidR="0004436D" w:rsidRPr="00067895" w:rsidRDefault="00067895" w:rsidP="00025582">
      <w:pPr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>1</w:t>
      </w:r>
      <w:r w:rsidR="001C5101">
        <w:rPr>
          <w:rFonts w:ascii="Times New Roman" w:hAnsi="Times New Roman" w:cs="Times New Roman"/>
          <w:sz w:val="24"/>
          <w:szCs w:val="24"/>
        </w:rPr>
        <w:t>6</w:t>
      </w:r>
      <w:r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4436D" w:rsidRPr="00067895">
        <w:rPr>
          <w:rFonts w:ascii="Times New Roman" w:hAnsi="Times New Roman" w:cs="Times New Roman"/>
          <w:sz w:val="24"/>
          <w:szCs w:val="24"/>
        </w:rPr>
        <w:t>What was the Civil Rights act of 1968? Why was it necessary?</w:t>
      </w:r>
    </w:p>
    <w:p w:rsidR="00025582" w:rsidRDefault="00067895" w:rsidP="00025582">
      <w:pPr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>1</w:t>
      </w:r>
      <w:r w:rsidR="001C5101">
        <w:rPr>
          <w:rFonts w:ascii="Times New Roman" w:hAnsi="Times New Roman" w:cs="Times New Roman"/>
          <w:sz w:val="24"/>
          <w:szCs w:val="24"/>
        </w:rPr>
        <w:t>7</w:t>
      </w:r>
      <w:r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25582" w:rsidRPr="00067895">
        <w:rPr>
          <w:rFonts w:ascii="Times New Roman" w:hAnsi="Times New Roman" w:cs="Times New Roman"/>
          <w:sz w:val="24"/>
          <w:szCs w:val="24"/>
        </w:rPr>
        <w:t xml:space="preserve">What is the difference between </w:t>
      </w:r>
      <w:proofErr w:type="spellStart"/>
      <w:r w:rsidR="00025582" w:rsidRPr="00067895">
        <w:rPr>
          <w:rFonts w:ascii="Times New Roman" w:hAnsi="Times New Roman" w:cs="Times New Roman"/>
          <w:sz w:val="24"/>
          <w:szCs w:val="24"/>
        </w:rPr>
        <w:t>dejure</w:t>
      </w:r>
      <w:proofErr w:type="spellEnd"/>
      <w:r w:rsidR="00025582" w:rsidRPr="00067895">
        <w:rPr>
          <w:rFonts w:ascii="Times New Roman" w:hAnsi="Times New Roman" w:cs="Times New Roman"/>
          <w:sz w:val="24"/>
          <w:szCs w:val="24"/>
        </w:rPr>
        <w:t xml:space="preserve"> discrimination and </w:t>
      </w:r>
      <w:proofErr w:type="spellStart"/>
      <w:r w:rsidR="00025582" w:rsidRPr="00067895">
        <w:rPr>
          <w:rFonts w:ascii="Times New Roman" w:hAnsi="Times New Roman" w:cs="Times New Roman"/>
          <w:sz w:val="24"/>
          <w:szCs w:val="24"/>
        </w:rPr>
        <w:t>defacto</w:t>
      </w:r>
      <w:proofErr w:type="spellEnd"/>
      <w:r w:rsidR="00025582" w:rsidRPr="00067895">
        <w:rPr>
          <w:rFonts w:ascii="Times New Roman" w:hAnsi="Times New Roman" w:cs="Times New Roman"/>
          <w:sz w:val="24"/>
          <w:szCs w:val="24"/>
        </w:rPr>
        <w:t xml:space="preserve"> discrimination? Provide </w:t>
      </w:r>
      <w:r w:rsidRPr="00067895">
        <w:rPr>
          <w:rFonts w:ascii="Times New Roman" w:hAnsi="Times New Roman" w:cs="Times New Roman"/>
          <w:sz w:val="24"/>
          <w:szCs w:val="24"/>
        </w:rPr>
        <w:tab/>
      </w:r>
      <w:r w:rsidR="00025582" w:rsidRPr="00067895">
        <w:rPr>
          <w:rFonts w:ascii="Times New Roman" w:hAnsi="Times New Roman" w:cs="Times New Roman"/>
          <w:sz w:val="24"/>
          <w:szCs w:val="24"/>
        </w:rPr>
        <w:t>examples?</w:t>
      </w:r>
    </w:p>
    <w:p w:rsidR="004A16E3" w:rsidRPr="00067895" w:rsidRDefault="004A16E3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51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Explain the difference between equality of result and equality of opportunity.</w:t>
      </w:r>
    </w:p>
    <w:p w:rsidR="0004436D" w:rsidRPr="00067895" w:rsidRDefault="00067895" w:rsidP="00025582">
      <w:pPr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>1</w:t>
      </w:r>
      <w:r w:rsidR="001C5101">
        <w:rPr>
          <w:rFonts w:ascii="Times New Roman" w:hAnsi="Times New Roman" w:cs="Times New Roman"/>
          <w:sz w:val="24"/>
          <w:szCs w:val="24"/>
        </w:rPr>
        <w:t>9</w:t>
      </w:r>
      <w:r w:rsidRPr="00067895">
        <w:rPr>
          <w:rFonts w:ascii="Times New Roman" w:hAnsi="Times New Roman" w:cs="Times New Roman"/>
          <w:sz w:val="24"/>
          <w:szCs w:val="24"/>
        </w:rPr>
        <w:t xml:space="preserve">. </w:t>
      </w:r>
      <w:r w:rsidR="0004436D" w:rsidRPr="00067895">
        <w:rPr>
          <w:rFonts w:ascii="Times New Roman" w:hAnsi="Times New Roman" w:cs="Times New Roman"/>
          <w:sz w:val="24"/>
          <w:szCs w:val="24"/>
        </w:rPr>
        <w:t xml:space="preserve">What does the 5 to 4 vote in the Supreme Court in the case of </w:t>
      </w:r>
      <w:proofErr w:type="spellStart"/>
      <w:r w:rsidR="0004436D" w:rsidRPr="00067895">
        <w:rPr>
          <w:rFonts w:ascii="Times New Roman" w:hAnsi="Times New Roman" w:cs="Times New Roman"/>
          <w:sz w:val="24"/>
          <w:szCs w:val="24"/>
        </w:rPr>
        <w:t>Grutter</w:t>
      </w:r>
      <w:proofErr w:type="spellEnd"/>
      <w:r w:rsidR="0004436D" w:rsidRPr="00067895">
        <w:rPr>
          <w:rFonts w:ascii="Times New Roman" w:hAnsi="Times New Roman" w:cs="Times New Roman"/>
          <w:sz w:val="24"/>
          <w:szCs w:val="24"/>
        </w:rPr>
        <w:t xml:space="preserve"> v Bollinger 2002</w:t>
      </w:r>
      <w:r w:rsidR="004A16E3">
        <w:rPr>
          <w:rFonts w:ascii="Times New Roman" w:hAnsi="Times New Roman" w:cs="Times New Roman"/>
          <w:sz w:val="24"/>
          <w:szCs w:val="24"/>
        </w:rPr>
        <w:t xml:space="preserve"> tell us about the Supreme Court</w:t>
      </w:r>
      <w:r w:rsidR="0004436D" w:rsidRPr="00067895">
        <w:rPr>
          <w:rFonts w:ascii="Times New Roman" w:hAnsi="Times New Roman" w:cs="Times New Roman"/>
          <w:sz w:val="24"/>
          <w:szCs w:val="24"/>
        </w:rPr>
        <w:t>?</w:t>
      </w:r>
    </w:p>
    <w:p w:rsidR="00025582" w:rsidRPr="00067895" w:rsidRDefault="001C5101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opinion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25582" w:rsidRPr="00067895">
        <w:rPr>
          <w:rFonts w:ascii="Times New Roman" w:hAnsi="Times New Roman" w:cs="Times New Roman"/>
          <w:sz w:val="24"/>
          <w:szCs w:val="24"/>
        </w:rPr>
        <w:t>Should illegal immigrants be given the opportunity for citizenship or be deported? Should the U.S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82" w:rsidRPr="00067895">
        <w:rPr>
          <w:rFonts w:ascii="Times New Roman" w:hAnsi="Times New Roman" w:cs="Times New Roman"/>
          <w:sz w:val="24"/>
          <w:szCs w:val="24"/>
        </w:rPr>
        <w:t>limit immigration?  What is the solution to the southern border problem?</w:t>
      </w:r>
    </w:p>
    <w:p w:rsidR="00067895" w:rsidRPr="00067895" w:rsidRDefault="001C5101" w:rsidP="0002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067895" w:rsidRPr="000678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opinion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67895" w:rsidRPr="00067895">
        <w:rPr>
          <w:rFonts w:ascii="Times New Roman" w:hAnsi="Times New Roman" w:cs="Times New Roman"/>
          <w:sz w:val="24"/>
          <w:szCs w:val="24"/>
        </w:rPr>
        <w:t>Should English be the official language of the United States?</w:t>
      </w:r>
      <w:r w:rsidR="00F47517">
        <w:rPr>
          <w:rFonts w:ascii="Times New Roman" w:hAnsi="Times New Roman" w:cs="Times New Roman"/>
          <w:sz w:val="24"/>
          <w:szCs w:val="24"/>
        </w:rPr>
        <w:t xml:space="preserve"> What did de Tocqueville think?</w:t>
      </w:r>
    </w:p>
    <w:p w:rsidR="00067895" w:rsidRPr="00270F1E" w:rsidRDefault="00270F1E" w:rsidP="00025582">
      <w:pPr>
        <w:rPr>
          <w:rFonts w:ascii="Times New Roman" w:hAnsi="Times New Roman" w:cs="Times New Roman"/>
          <w:b/>
          <w:sz w:val="24"/>
          <w:szCs w:val="24"/>
        </w:rPr>
      </w:pPr>
      <w:r w:rsidRPr="00270F1E">
        <w:rPr>
          <w:rFonts w:ascii="Times New Roman" w:hAnsi="Times New Roman" w:cs="Times New Roman"/>
          <w:b/>
          <w:sz w:val="24"/>
          <w:szCs w:val="24"/>
        </w:rPr>
        <w:t xml:space="preserve">Civil Rights </w:t>
      </w:r>
      <w:r w:rsidR="00067895" w:rsidRPr="00270F1E">
        <w:rPr>
          <w:rFonts w:ascii="Times New Roman" w:hAnsi="Times New Roman" w:cs="Times New Roman"/>
          <w:b/>
          <w:sz w:val="24"/>
          <w:szCs w:val="24"/>
        </w:rPr>
        <w:t>Cases:</w:t>
      </w:r>
      <w:r w:rsidR="00F47517">
        <w:rPr>
          <w:rFonts w:ascii="Times New Roman" w:hAnsi="Times New Roman" w:cs="Times New Roman"/>
          <w:b/>
          <w:sz w:val="24"/>
          <w:szCs w:val="24"/>
        </w:rPr>
        <w:tab/>
        <w:t>Bolden means a Key case</w:t>
      </w:r>
    </w:p>
    <w:p w:rsidR="00F47517" w:rsidRPr="00F47517" w:rsidRDefault="00F47517" w:rsidP="0006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17">
        <w:rPr>
          <w:rFonts w:ascii="Times New Roman" w:hAnsi="Times New Roman" w:cs="Times New Roman"/>
          <w:b/>
          <w:sz w:val="24"/>
          <w:szCs w:val="24"/>
        </w:rPr>
        <w:t xml:space="preserve">Baker v </w:t>
      </w:r>
      <w:proofErr w:type="spellStart"/>
      <w:r w:rsidRPr="00F47517">
        <w:rPr>
          <w:rFonts w:ascii="Times New Roman" w:hAnsi="Times New Roman" w:cs="Times New Roman"/>
          <w:b/>
          <w:sz w:val="24"/>
          <w:szCs w:val="24"/>
        </w:rPr>
        <w:t>Carr</w:t>
      </w:r>
      <w:proofErr w:type="spellEnd"/>
      <w:r w:rsidRPr="00F47517">
        <w:rPr>
          <w:rFonts w:ascii="Times New Roman" w:hAnsi="Times New Roman" w:cs="Times New Roman"/>
          <w:b/>
          <w:sz w:val="24"/>
          <w:szCs w:val="24"/>
        </w:rPr>
        <w:t xml:space="preserve"> 1961</w:t>
      </w:r>
    </w:p>
    <w:p w:rsidR="00F47517" w:rsidRDefault="00F47517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Pena 1995</w:t>
      </w:r>
    </w:p>
    <w:p w:rsidR="00F47517" w:rsidRPr="00F47517" w:rsidRDefault="00F47517" w:rsidP="00F47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17">
        <w:rPr>
          <w:rFonts w:ascii="Times New Roman" w:hAnsi="Times New Roman" w:cs="Times New Roman"/>
          <w:b/>
          <w:sz w:val="24"/>
          <w:szCs w:val="24"/>
        </w:rPr>
        <w:t>Brown v. Board of Education 1954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v Boren 1976</w:t>
      </w:r>
    </w:p>
    <w:p w:rsidR="004A16E3" w:rsidRDefault="004A16E3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Dred Scott v Sanford 1854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 v U of TX 2016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Bollinger 2003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Gratz v Bollinger 2003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Lawrence v Texas 2003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 v Nichols 1974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League of United Latin American Voters v Perry 2006</w:t>
      </w:r>
    </w:p>
    <w:p w:rsidR="00A547BD" w:rsidRDefault="00A547BD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Loving v Virginia 1967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Obergefell v Hodges 2015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Plessy v Ferguson 1896</w:t>
      </w:r>
    </w:p>
    <w:p w:rsidR="00E95EB3" w:rsidRDefault="00E95EB3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Ricci v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DeStafano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E95EB3" w:rsidRDefault="00E95EB3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Evans 1996</w:t>
      </w:r>
    </w:p>
    <w:p w:rsidR="00A547BD" w:rsidRPr="00067895" w:rsidRDefault="00A547BD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Rostker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Goldberg 1980</w:t>
      </w:r>
    </w:p>
    <w:p w:rsidR="00F47517" w:rsidRPr="00067895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Schuett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Coalition to Defend AA 2014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Shelby </w:t>
      </w:r>
      <w:r w:rsidR="001C510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ounty v </w:t>
      </w:r>
      <w:r w:rsidR="001C510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older 2013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>Swann v. Charlotte-Mecklenburg County Board of Education 1971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 v Bakke 1978</w:t>
      </w:r>
    </w:p>
    <w:p w:rsidR="00F47517" w:rsidRDefault="00F47517" w:rsidP="00F4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895">
        <w:rPr>
          <w:rFonts w:ascii="Times New Roman" w:hAnsi="Times New Roman" w:cs="Times New Roman"/>
          <w:sz w:val="24"/>
          <w:szCs w:val="24"/>
        </w:rPr>
        <w:t>United States v. Virginia 1996</w:t>
      </w:r>
    </w:p>
    <w:p w:rsidR="00F47517" w:rsidRPr="00F47517" w:rsidRDefault="00F47517" w:rsidP="00F47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17">
        <w:rPr>
          <w:rFonts w:ascii="Times New Roman" w:hAnsi="Times New Roman" w:cs="Times New Roman"/>
          <w:b/>
          <w:sz w:val="24"/>
          <w:szCs w:val="24"/>
        </w:rPr>
        <w:t>Wisconsin v Yoder 1972</w:t>
      </w:r>
    </w:p>
    <w:p w:rsidR="00E95EB3" w:rsidRDefault="00E95EB3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517" w:rsidRDefault="00F47517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517" w:rsidRPr="00F82D7E" w:rsidRDefault="00F47517" w:rsidP="00F4751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2D7E">
        <w:rPr>
          <w:rFonts w:ascii="Times New Roman" w:hAnsi="Times New Roman" w:cs="Times New Roman"/>
          <w:sz w:val="24"/>
          <w:szCs w:val="24"/>
          <w:u w:val="single"/>
        </w:rPr>
        <w:t>Important Cases from Chapter Four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 xml:space="preserve">Baker v </w:t>
      </w:r>
      <w:proofErr w:type="spellStart"/>
      <w:r w:rsidRPr="00FA18E6">
        <w:rPr>
          <w:rFonts w:ascii="Times New Roman" w:hAnsi="Times New Roman" w:cs="Times New Roman"/>
          <w:b/>
          <w:sz w:val="24"/>
          <w:szCs w:val="24"/>
        </w:rPr>
        <w:t>Carr</w:t>
      </w:r>
      <w:proofErr w:type="spellEnd"/>
      <w:r w:rsidRPr="00FA18E6">
        <w:rPr>
          <w:rFonts w:ascii="Times New Roman" w:hAnsi="Times New Roman" w:cs="Times New Roman"/>
          <w:b/>
          <w:sz w:val="24"/>
          <w:szCs w:val="24"/>
        </w:rPr>
        <w:t xml:space="preserve"> 1961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Brandenburg v. Ohio 1969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Bowers v Hardwick 1986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Burwell v Hobby Lobby 2014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18E6">
        <w:rPr>
          <w:rFonts w:ascii="Times New Roman" w:hAnsi="Times New Roman" w:cs="Times New Roman"/>
          <w:b/>
          <w:sz w:val="24"/>
          <w:szCs w:val="24"/>
        </w:rPr>
        <w:t>Citizens</w:t>
      </w:r>
      <w:proofErr w:type="gramEnd"/>
      <w:r w:rsidRPr="00FA18E6">
        <w:rPr>
          <w:rFonts w:ascii="Times New Roman" w:hAnsi="Times New Roman" w:cs="Times New Roman"/>
          <w:b/>
          <w:sz w:val="24"/>
          <w:szCs w:val="24"/>
        </w:rPr>
        <w:t xml:space="preserve"> United v FEC 2010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D.C. v. Heller 2008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Division v Smith 1990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Engle v. Vitale 1962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2D7E">
        <w:rPr>
          <w:rFonts w:ascii="Times New Roman" w:hAnsi="Times New Roman" w:cs="Times New Roman"/>
          <w:sz w:val="24"/>
          <w:szCs w:val="24"/>
        </w:rPr>
        <w:t>Gitlow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v.</w:t>
      </w:r>
      <w:proofErr w:type="gramEnd"/>
      <w:r w:rsidRPr="00F82D7E">
        <w:rPr>
          <w:rFonts w:ascii="Times New Roman" w:hAnsi="Times New Roman" w:cs="Times New Roman"/>
          <w:sz w:val="24"/>
          <w:szCs w:val="24"/>
        </w:rPr>
        <w:t xml:space="preserve"> New York 1925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Griswold v. CT 1965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Gideon v Wainwright 1963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Gonzalas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82D7E">
        <w:rPr>
          <w:rFonts w:ascii="Times New Roman" w:hAnsi="Times New Roman" w:cs="Times New Roman"/>
          <w:sz w:val="24"/>
          <w:szCs w:val="24"/>
        </w:rPr>
        <w:t>Carhart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Hamdi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v. Rumsfeld 2004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Hamdan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v. Rumsfeld 2006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Korematsu v US 1944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 xml:space="preserve">Johnson v </w:t>
      </w:r>
      <w:proofErr w:type="spellStart"/>
      <w:r w:rsidRPr="00F82D7E">
        <w:rPr>
          <w:rFonts w:ascii="Times New Roman" w:hAnsi="Times New Roman" w:cs="Times New Roman"/>
          <w:sz w:val="24"/>
          <w:szCs w:val="24"/>
        </w:rPr>
        <w:t>Zerbst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1938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Lawrence v Texas 2003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Lemon v Kurtzman 1971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lastRenderedPageBreak/>
        <w:t>Mapp v. Ohio 1961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Marbury v Madison 1803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McCreary County v. American Civil Liberties Union 2005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McCulloch v MD 1819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McDonald v Chicago 2010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Miller v California 1973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Miranda v Arizona 1966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Missouri v Siebert 2004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Morse v Frederick 2007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NAACP v Alabama 1958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Near v MN 1931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New York Times v US 1971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New York Times v Sullivan 1964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Nix v Williams 1984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Panetti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 Quarterman 2007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Planned Parenthood v Casey 1992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Riley v CA 2014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Roe v Wade 1973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Schenk v US 1919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Shaw v Reno 1993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Snyder v Phelps 2011</w:t>
      </w:r>
    </w:p>
    <w:p w:rsidR="00F47517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v Johnson 1989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Tinker v. Des Moines School 1969</w:t>
      </w:r>
    </w:p>
    <w:p w:rsidR="00F47517" w:rsidRPr="00FA18E6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United States v Leon 1984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Perry 2005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Whren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 US 1996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Witherspoon v IL 1968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82D7E">
        <w:rPr>
          <w:rFonts w:ascii="Times New Roman" w:hAnsi="Times New Roman" w:cs="Times New Roman"/>
          <w:sz w:val="24"/>
          <w:szCs w:val="24"/>
        </w:rPr>
        <w:t>Weeks</w:t>
      </w:r>
      <w:proofErr w:type="gramEnd"/>
      <w:r w:rsidRPr="00F82D7E">
        <w:rPr>
          <w:rFonts w:ascii="Times New Roman" w:hAnsi="Times New Roman" w:cs="Times New Roman"/>
          <w:sz w:val="24"/>
          <w:szCs w:val="24"/>
        </w:rPr>
        <w:t xml:space="preserve"> v US 1914</w:t>
      </w:r>
    </w:p>
    <w:p w:rsidR="00F47517" w:rsidRPr="00F82D7E" w:rsidRDefault="00F47517" w:rsidP="00F47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Zelman v Simmons-Harris 2002</w:t>
      </w:r>
    </w:p>
    <w:p w:rsidR="00F47517" w:rsidRDefault="00F47517" w:rsidP="0006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517" w:rsidSect="00067895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82"/>
    <w:rsid w:val="00025582"/>
    <w:rsid w:val="00027276"/>
    <w:rsid w:val="0004436D"/>
    <w:rsid w:val="00067895"/>
    <w:rsid w:val="000B7FD1"/>
    <w:rsid w:val="00197C2A"/>
    <w:rsid w:val="001C1F4C"/>
    <w:rsid w:val="001C5101"/>
    <w:rsid w:val="0021728D"/>
    <w:rsid w:val="00241A59"/>
    <w:rsid w:val="00270F1E"/>
    <w:rsid w:val="004A16E3"/>
    <w:rsid w:val="0063019F"/>
    <w:rsid w:val="00687DAE"/>
    <w:rsid w:val="00A547BD"/>
    <w:rsid w:val="00CD5B10"/>
    <w:rsid w:val="00E95EB3"/>
    <w:rsid w:val="00F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BFF176-3BDA-4472-9937-447D3518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94D94A4F</Template>
  <TotalTime>20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6</cp:revision>
  <cp:lastPrinted>2017-11-03T16:39:00Z</cp:lastPrinted>
  <dcterms:created xsi:type="dcterms:W3CDTF">2017-11-03T16:36:00Z</dcterms:created>
  <dcterms:modified xsi:type="dcterms:W3CDTF">2020-10-29T21:34:00Z</dcterms:modified>
</cp:coreProperties>
</file>