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945" w:rsidRPr="001D115B" w:rsidRDefault="00F00945" w:rsidP="00F00945">
      <w:pPr>
        <w:autoSpaceDE w:val="0"/>
        <w:autoSpaceDN w:val="0"/>
        <w:adjustRightInd w:val="0"/>
        <w:spacing w:after="0" w:line="240" w:lineRule="auto"/>
        <w:jc w:val="center"/>
        <w:rPr>
          <w:rFonts w:ascii="Times New Roman" w:hAnsi="Times New Roman" w:cs="Times New Roman"/>
          <w:color w:val="000000"/>
          <w:sz w:val="40"/>
          <w:szCs w:val="40"/>
        </w:rPr>
      </w:pPr>
      <w:bookmarkStart w:id="0" w:name="_GoBack"/>
      <w:bookmarkEnd w:id="0"/>
      <w:r w:rsidRPr="001D115B">
        <w:rPr>
          <w:rFonts w:ascii="Times New Roman" w:hAnsi="Times New Roman" w:cs="Times New Roman"/>
          <w:sz w:val="24"/>
          <w:szCs w:val="24"/>
        </w:rPr>
        <w:t xml:space="preserve"> </w:t>
      </w:r>
      <w:r w:rsidRPr="001D115B">
        <w:rPr>
          <w:rFonts w:ascii="Times New Roman" w:hAnsi="Times New Roman" w:cs="Times New Roman"/>
          <w:b/>
          <w:bCs/>
          <w:color w:val="000000"/>
          <w:sz w:val="40"/>
          <w:szCs w:val="40"/>
        </w:rPr>
        <w:t xml:space="preserve">AP U.S. History </w:t>
      </w:r>
    </w:p>
    <w:p w:rsidR="00F00945" w:rsidRPr="001D115B" w:rsidRDefault="00F00945" w:rsidP="00F00945">
      <w:pPr>
        <w:autoSpaceDE w:val="0"/>
        <w:autoSpaceDN w:val="0"/>
        <w:adjustRightInd w:val="0"/>
        <w:spacing w:after="0" w:line="240" w:lineRule="auto"/>
        <w:jc w:val="center"/>
        <w:rPr>
          <w:rFonts w:ascii="Times New Roman" w:hAnsi="Times New Roman" w:cs="Times New Roman"/>
          <w:b/>
          <w:bCs/>
          <w:color w:val="000000"/>
          <w:sz w:val="40"/>
          <w:szCs w:val="40"/>
        </w:rPr>
      </w:pPr>
      <w:r w:rsidRPr="001D115B">
        <w:rPr>
          <w:rFonts w:ascii="Times New Roman" w:hAnsi="Times New Roman" w:cs="Times New Roman"/>
          <w:b/>
          <w:bCs/>
          <w:color w:val="000000"/>
          <w:sz w:val="40"/>
          <w:szCs w:val="40"/>
        </w:rPr>
        <w:t>Syllabus 2015-16</w:t>
      </w:r>
    </w:p>
    <w:p w:rsidR="00F00945" w:rsidRPr="001D115B" w:rsidRDefault="00F00945" w:rsidP="00F00945">
      <w:pPr>
        <w:autoSpaceDE w:val="0"/>
        <w:autoSpaceDN w:val="0"/>
        <w:adjustRightInd w:val="0"/>
        <w:spacing w:after="0" w:line="240" w:lineRule="auto"/>
        <w:jc w:val="center"/>
        <w:rPr>
          <w:rFonts w:ascii="Times New Roman" w:hAnsi="Times New Roman" w:cs="Times New Roman"/>
          <w:color w:val="000000"/>
          <w:sz w:val="24"/>
          <w:szCs w:val="24"/>
        </w:rPr>
      </w:pPr>
      <w:r w:rsidRPr="001D115B">
        <w:rPr>
          <w:rFonts w:ascii="Times New Roman" w:hAnsi="Times New Roman" w:cs="Times New Roman"/>
          <w:b/>
          <w:bCs/>
          <w:color w:val="000000"/>
          <w:sz w:val="24"/>
          <w:szCs w:val="24"/>
        </w:rPr>
        <w:t>Alan.vitale@cms.k12.nc.us</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36"/>
          <w:szCs w:val="36"/>
        </w:rPr>
      </w:pPr>
      <w:r w:rsidRPr="001D115B">
        <w:rPr>
          <w:rFonts w:ascii="Times New Roman" w:hAnsi="Times New Roman" w:cs="Times New Roman"/>
          <w:b/>
          <w:bCs/>
          <w:color w:val="000000"/>
          <w:sz w:val="36"/>
          <w:szCs w:val="36"/>
        </w:rPr>
        <w:t xml:space="preserve">Overview: </w:t>
      </w:r>
    </w:p>
    <w:p w:rsidR="00F00945" w:rsidRPr="001D115B" w:rsidRDefault="00127744" w:rsidP="00BF492B">
      <w:pPr>
        <w:autoSpaceDE w:val="0"/>
        <w:autoSpaceDN w:val="0"/>
        <w:adjustRightInd w:val="0"/>
        <w:spacing w:after="0" w:line="240" w:lineRule="auto"/>
        <w:ind w:left="720"/>
        <w:rPr>
          <w:rFonts w:ascii="Times New Roman" w:hAnsi="Times New Roman" w:cs="Times New Roman"/>
          <w:color w:val="000000"/>
          <w:sz w:val="23"/>
          <w:szCs w:val="23"/>
        </w:rPr>
      </w:pPr>
      <w:r w:rsidRPr="001D115B">
        <w:rPr>
          <w:rFonts w:ascii="Times New Roman" w:hAnsi="Times New Roman" w:cs="Times New Roman"/>
          <w:sz w:val="23"/>
          <w:szCs w:val="23"/>
        </w:rPr>
        <w:t>This course provides students with the analytic and interpretive skills and factual knowledge necessary to deal critically with the problems and content of US history from Pre-Columbian times through the present.</w:t>
      </w:r>
      <w:r w:rsidR="00F00945" w:rsidRPr="001D115B">
        <w:rPr>
          <w:rFonts w:ascii="Times New Roman" w:hAnsi="Times New Roman" w:cs="Times New Roman"/>
          <w:color w:val="000000"/>
          <w:sz w:val="23"/>
          <w:szCs w:val="23"/>
        </w:rPr>
        <w:t xml:space="preserve"> It is designed to be the equivalent of a college course covering U.S. history from early colonial settlement to the present day. </w:t>
      </w:r>
      <w:r w:rsidR="00BF492B" w:rsidRPr="001D115B">
        <w:rPr>
          <w:rFonts w:ascii="Times New Roman" w:hAnsi="Times New Roman" w:cs="Times New Roman"/>
          <w:color w:val="000000"/>
          <w:sz w:val="23"/>
          <w:szCs w:val="23"/>
        </w:rPr>
        <w:t>Most</w:t>
      </w:r>
      <w:r w:rsidR="00F00945" w:rsidRPr="001D115B">
        <w:rPr>
          <w:rFonts w:ascii="Times New Roman" w:hAnsi="Times New Roman" w:cs="Times New Roman"/>
          <w:color w:val="000000"/>
          <w:sz w:val="23"/>
          <w:szCs w:val="23"/>
        </w:rPr>
        <w:t xml:space="preserve"> of</w:t>
      </w:r>
      <w:r w:rsidR="00BF492B" w:rsidRPr="001D115B">
        <w:rPr>
          <w:rFonts w:ascii="Times New Roman" w:hAnsi="Times New Roman" w:cs="Times New Roman"/>
          <w:color w:val="000000"/>
          <w:sz w:val="23"/>
          <w:szCs w:val="23"/>
        </w:rPr>
        <w:t xml:space="preserve"> the required</w:t>
      </w:r>
      <w:r w:rsidR="00F00945" w:rsidRPr="001D115B">
        <w:rPr>
          <w:rFonts w:ascii="Times New Roman" w:hAnsi="Times New Roman" w:cs="Times New Roman"/>
          <w:color w:val="000000"/>
          <w:sz w:val="23"/>
          <w:szCs w:val="23"/>
        </w:rPr>
        <w:t xml:space="preserve"> factual knowledge will be obtained through your own reading and review. Class time will be spent examining analytical and interpretive issues in American history – how and why the course of history went the way it did. Emphasis will be placed on critical thinking, analytical writing and interpretation of primary and secondary sources. </w:t>
      </w:r>
      <w:r w:rsidRPr="001D115B">
        <w:rPr>
          <w:rFonts w:ascii="Times New Roman" w:hAnsi="Times New Roman" w:cs="Times New Roman"/>
          <w:sz w:val="23"/>
          <w:szCs w:val="23"/>
        </w:rPr>
        <w:t xml:space="preserve">Students will assess historical materials – their relevance to given interpretive problems, their reliability, and significance – and evaluate the evidence and interpretations presented in historical scholarship. Emphasis will be placed on preparation for the AP exam. </w:t>
      </w:r>
      <w:r w:rsidR="00F00945" w:rsidRPr="001D115B">
        <w:rPr>
          <w:rFonts w:ascii="Times New Roman" w:hAnsi="Times New Roman" w:cs="Times New Roman"/>
          <w:color w:val="000000"/>
          <w:sz w:val="23"/>
          <w:szCs w:val="23"/>
        </w:rPr>
        <w:t xml:space="preserve">Considerable time will be spent in the practice of making broad generalizations regarding change over time and using specific details to support those ideas.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36"/>
          <w:szCs w:val="36"/>
        </w:rPr>
      </w:pPr>
      <w:r w:rsidRPr="001D115B">
        <w:rPr>
          <w:rFonts w:ascii="Times New Roman" w:hAnsi="Times New Roman" w:cs="Times New Roman"/>
          <w:b/>
          <w:bCs/>
          <w:color w:val="000000"/>
          <w:sz w:val="36"/>
          <w:szCs w:val="36"/>
        </w:rPr>
        <w:t xml:space="preserve">Objectives: </w:t>
      </w:r>
    </w:p>
    <w:p w:rsidR="00F00945" w:rsidRPr="001D115B" w:rsidRDefault="00F00945" w:rsidP="00096DCF">
      <w:pPr>
        <w:autoSpaceDE w:val="0"/>
        <w:autoSpaceDN w:val="0"/>
        <w:adjustRightInd w:val="0"/>
        <w:spacing w:after="0" w:line="240" w:lineRule="auto"/>
        <w:ind w:left="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Students will: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master a broad understanding of historical knowledge and chronology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understand its principal themes (including changes in political organization, long-term trends in diplomacy and economic policy, the interaction of various ideas, cultures, and social practices, and movements in American literary and cultural expression)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learn to write clearly and effectively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analyze and evaluate various primary sources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interpret multiple perspectives in historical scholarship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prepare and compose a short analytical research paper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w:t>
      </w:r>
      <w:proofErr w:type="gramStart"/>
      <w:r w:rsidRPr="001D115B">
        <w:rPr>
          <w:rFonts w:ascii="Times New Roman" w:hAnsi="Times New Roman" w:cs="Times New Roman"/>
          <w:color w:val="000000"/>
          <w:sz w:val="23"/>
          <w:szCs w:val="23"/>
        </w:rPr>
        <w:t>work</w:t>
      </w:r>
      <w:proofErr w:type="gramEnd"/>
      <w:r w:rsidRPr="001D115B">
        <w:rPr>
          <w:rFonts w:ascii="Times New Roman" w:hAnsi="Times New Roman" w:cs="Times New Roman"/>
          <w:color w:val="000000"/>
          <w:sz w:val="23"/>
          <w:szCs w:val="23"/>
        </w:rPr>
        <w:t xml:space="preserve"> effectively with others to debate issues in American history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prepare for and successfully pass the AP exam in May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36"/>
          <w:szCs w:val="36"/>
        </w:rPr>
      </w:pPr>
      <w:r w:rsidRPr="001D115B">
        <w:rPr>
          <w:rFonts w:ascii="Times New Roman" w:hAnsi="Times New Roman" w:cs="Times New Roman"/>
          <w:b/>
          <w:bCs/>
          <w:color w:val="000000"/>
          <w:sz w:val="36"/>
          <w:szCs w:val="36"/>
        </w:rPr>
        <w:t xml:space="preserve">Textbook: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b/>
          <w:bCs/>
          <w:sz w:val="23"/>
          <w:szCs w:val="23"/>
        </w:rPr>
        <w:t xml:space="preserve">Primary Text: </w:t>
      </w:r>
      <w:r w:rsidRPr="001D115B">
        <w:rPr>
          <w:rFonts w:ascii="Times New Roman" w:hAnsi="Times New Roman" w:cs="Times New Roman"/>
          <w:sz w:val="23"/>
          <w:szCs w:val="23"/>
        </w:rPr>
        <w:t xml:space="preserve">Kennedy, David M., Lizabeth Cohen and Thomas A. Bailey. </w:t>
      </w:r>
      <w:r w:rsidRPr="001D115B">
        <w:rPr>
          <w:rFonts w:ascii="Times New Roman" w:hAnsi="Times New Roman" w:cs="Times New Roman"/>
          <w:i/>
          <w:iCs/>
          <w:sz w:val="23"/>
          <w:szCs w:val="23"/>
        </w:rPr>
        <w:t xml:space="preserve">The American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i/>
          <w:iCs/>
          <w:sz w:val="23"/>
          <w:szCs w:val="23"/>
        </w:rPr>
        <w:t>Pageant</w:t>
      </w:r>
      <w:r w:rsidRPr="001D115B">
        <w:rPr>
          <w:rFonts w:ascii="Times New Roman" w:hAnsi="Times New Roman" w:cs="Times New Roman"/>
          <w:sz w:val="23"/>
          <w:szCs w:val="23"/>
        </w:rPr>
        <w:t xml:space="preserve">. Boston: McDougal </w:t>
      </w:r>
      <w:proofErr w:type="spellStart"/>
      <w:r w:rsidRPr="001D115B">
        <w:rPr>
          <w:rFonts w:ascii="Times New Roman" w:hAnsi="Times New Roman" w:cs="Times New Roman"/>
          <w:sz w:val="23"/>
          <w:szCs w:val="23"/>
        </w:rPr>
        <w:t>Littell</w:t>
      </w:r>
      <w:proofErr w:type="spellEnd"/>
      <w:r w:rsidRPr="001D115B">
        <w:rPr>
          <w:rFonts w:ascii="Times New Roman" w:hAnsi="Times New Roman" w:cs="Times New Roman"/>
          <w:sz w:val="23"/>
          <w:szCs w:val="23"/>
        </w:rPr>
        <w:t xml:space="preserve">/Houghton Mifflin, 2004.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b/>
          <w:bCs/>
          <w:sz w:val="23"/>
          <w:szCs w:val="23"/>
        </w:rPr>
        <w:t xml:space="preserve">Suggested Text: </w:t>
      </w:r>
      <w:r w:rsidRPr="001D115B">
        <w:rPr>
          <w:rFonts w:ascii="Times New Roman" w:hAnsi="Times New Roman" w:cs="Times New Roman"/>
          <w:i/>
          <w:iCs/>
          <w:sz w:val="23"/>
          <w:szCs w:val="23"/>
        </w:rPr>
        <w:t xml:space="preserve">Cracking the AP U.S. History Exam </w:t>
      </w:r>
      <w:r w:rsidRPr="001D115B">
        <w:rPr>
          <w:rFonts w:ascii="Times New Roman" w:hAnsi="Times New Roman" w:cs="Times New Roman"/>
          <w:sz w:val="23"/>
          <w:szCs w:val="23"/>
        </w:rPr>
        <w:t xml:space="preserve">by the Princeton Review (or another </w:t>
      </w:r>
    </w:p>
    <w:p w:rsidR="00127744" w:rsidRPr="001D115B" w:rsidRDefault="00127744" w:rsidP="00BF492B">
      <w:pPr>
        <w:pStyle w:val="Default"/>
        <w:ind w:left="720"/>
        <w:rPr>
          <w:rFonts w:ascii="Times New Roman" w:hAnsi="Times New Roman" w:cs="Times New Roman"/>
          <w:sz w:val="23"/>
          <w:szCs w:val="23"/>
        </w:rPr>
      </w:pPr>
      <w:proofErr w:type="gramStart"/>
      <w:r w:rsidRPr="001D115B">
        <w:rPr>
          <w:rFonts w:ascii="Times New Roman" w:hAnsi="Times New Roman" w:cs="Times New Roman"/>
          <w:sz w:val="23"/>
          <w:szCs w:val="23"/>
        </w:rPr>
        <w:t>review</w:t>
      </w:r>
      <w:proofErr w:type="gramEnd"/>
      <w:r w:rsidRPr="001D115B">
        <w:rPr>
          <w:rFonts w:ascii="Times New Roman" w:hAnsi="Times New Roman" w:cs="Times New Roman"/>
          <w:sz w:val="23"/>
          <w:szCs w:val="23"/>
        </w:rPr>
        <w:t xml:space="preserve"> book, such as Barron’s, REA, etc.)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b/>
          <w:bCs/>
          <w:sz w:val="23"/>
          <w:szCs w:val="23"/>
        </w:rPr>
        <w:t xml:space="preserve">Supplemental Readings: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Readings will be selected from the following sources: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Kennedy. David and Bailey, Thomas. </w:t>
      </w:r>
      <w:r w:rsidRPr="001D115B">
        <w:rPr>
          <w:rFonts w:ascii="Times New Roman" w:hAnsi="Times New Roman" w:cs="Times New Roman"/>
          <w:i/>
          <w:iCs/>
          <w:sz w:val="23"/>
          <w:szCs w:val="23"/>
        </w:rPr>
        <w:t xml:space="preserve">The American Spirit, Volume I: To 1877.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Houghton Mifflin Company, 2002.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Kennedy. David and Bailey, Thomas. </w:t>
      </w:r>
      <w:r w:rsidRPr="001D115B">
        <w:rPr>
          <w:rFonts w:ascii="Times New Roman" w:hAnsi="Times New Roman" w:cs="Times New Roman"/>
          <w:i/>
          <w:iCs/>
          <w:sz w:val="23"/>
          <w:szCs w:val="23"/>
        </w:rPr>
        <w:t xml:space="preserve">The American Spirit, Volume II: Since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i/>
          <w:iCs/>
          <w:sz w:val="23"/>
          <w:szCs w:val="23"/>
        </w:rPr>
        <w:t xml:space="preserve">1865. </w:t>
      </w:r>
      <w:r w:rsidRPr="001D115B">
        <w:rPr>
          <w:rFonts w:ascii="Times New Roman" w:hAnsi="Times New Roman" w:cs="Times New Roman"/>
          <w:sz w:val="23"/>
          <w:szCs w:val="23"/>
        </w:rPr>
        <w:t xml:space="preserve">Houghton Mifflin Company, 2002.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Belmonte, Laura A. </w:t>
      </w:r>
      <w:r w:rsidRPr="001D115B">
        <w:rPr>
          <w:rFonts w:ascii="Times New Roman" w:hAnsi="Times New Roman" w:cs="Times New Roman"/>
          <w:i/>
          <w:iCs/>
          <w:sz w:val="23"/>
          <w:szCs w:val="23"/>
        </w:rPr>
        <w:t>Speaking of America: Readings in U.S. History</w:t>
      </w:r>
      <w:r w:rsidRPr="001D115B">
        <w:rPr>
          <w:rFonts w:ascii="Times New Roman" w:hAnsi="Times New Roman" w:cs="Times New Roman"/>
          <w:sz w:val="23"/>
          <w:szCs w:val="23"/>
        </w:rPr>
        <w:t xml:space="preserve">. Belmont,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CA: Thomson Wadsworth, 2005. </w:t>
      </w:r>
    </w:p>
    <w:p w:rsidR="00127744" w:rsidRPr="001D115B" w:rsidRDefault="00127744" w:rsidP="00BF492B">
      <w:pPr>
        <w:pStyle w:val="Default"/>
        <w:ind w:left="720"/>
        <w:rPr>
          <w:rFonts w:ascii="Times New Roman" w:hAnsi="Times New Roman" w:cs="Times New Roman"/>
          <w:sz w:val="23"/>
          <w:szCs w:val="23"/>
        </w:rPr>
      </w:pPr>
      <w:proofErr w:type="spellStart"/>
      <w:r w:rsidRPr="001D115B">
        <w:rPr>
          <w:rFonts w:ascii="Times New Roman" w:hAnsi="Times New Roman" w:cs="Times New Roman"/>
          <w:sz w:val="23"/>
          <w:szCs w:val="23"/>
        </w:rPr>
        <w:t>Couvares</w:t>
      </w:r>
      <w:proofErr w:type="spellEnd"/>
      <w:r w:rsidRPr="001D115B">
        <w:rPr>
          <w:rFonts w:ascii="Times New Roman" w:hAnsi="Times New Roman" w:cs="Times New Roman"/>
          <w:sz w:val="23"/>
          <w:szCs w:val="23"/>
        </w:rPr>
        <w:t xml:space="preserve">, Francis G., et al, eds. </w:t>
      </w:r>
      <w:r w:rsidRPr="001D115B">
        <w:rPr>
          <w:rFonts w:ascii="Times New Roman" w:hAnsi="Times New Roman" w:cs="Times New Roman"/>
          <w:i/>
          <w:iCs/>
          <w:sz w:val="23"/>
          <w:szCs w:val="23"/>
        </w:rPr>
        <w:t xml:space="preserve">Interpretations of American History: Patterns </w:t>
      </w:r>
    </w:p>
    <w:p w:rsidR="00127744" w:rsidRPr="001D115B" w:rsidRDefault="00127744" w:rsidP="00BF492B">
      <w:pPr>
        <w:pStyle w:val="Default"/>
        <w:ind w:left="720"/>
        <w:rPr>
          <w:rFonts w:ascii="Times New Roman" w:hAnsi="Times New Roman" w:cs="Times New Roman"/>
          <w:sz w:val="23"/>
          <w:szCs w:val="23"/>
        </w:rPr>
      </w:pPr>
      <w:proofErr w:type="gramStart"/>
      <w:r w:rsidRPr="001D115B">
        <w:rPr>
          <w:rFonts w:ascii="Times New Roman" w:hAnsi="Times New Roman" w:cs="Times New Roman"/>
          <w:i/>
          <w:iCs/>
          <w:sz w:val="23"/>
          <w:szCs w:val="23"/>
        </w:rPr>
        <w:t>and</w:t>
      </w:r>
      <w:proofErr w:type="gramEnd"/>
      <w:r w:rsidRPr="001D115B">
        <w:rPr>
          <w:rFonts w:ascii="Times New Roman" w:hAnsi="Times New Roman" w:cs="Times New Roman"/>
          <w:i/>
          <w:iCs/>
          <w:sz w:val="23"/>
          <w:szCs w:val="23"/>
        </w:rPr>
        <w:t xml:space="preserve"> Perspectives</w:t>
      </w:r>
      <w:r w:rsidRPr="001D115B">
        <w:rPr>
          <w:rFonts w:ascii="Times New Roman" w:hAnsi="Times New Roman" w:cs="Times New Roman"/>
          <w:sz w:val="23"/>
          <w:szCs w:val="23"/>
        </w:rPr>
        <w:t xml:space="preserve">. Seventh Edition. New York: The Free Press, 2000.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Dudley, William, ed. Opposing Viewpoints in American History – Volume II.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San Diego: Greenhaven Press, 1996. </w:t>
      </w:r>
    </w:p>
    <w:p w:rsidR="00127744" w:rsidRPr="001D115B" w:rsidRDefault="00127744" w:rsidP="00BF492B">
      <w:pPr>
        <w:pStyle w:val="Default"/>
        <w:ind w:left="720"/>
        <w:rPr>
          <w:rFonts w:ascii="Times New Roman" w:hAnsi="Times New Roman" w:cs="Times New Roman"/>
          <w:sz w:val="23"/>
          <w:szCs w:val="23"/>
        </w:rPr>
      </w:pPr>
      <w:proofErr w:type="spellStart"/>
      <w:r w:rsidRPr="001D115B">
        <w:rPr>
          <w:rFonts w:ascii="Times New Roman" w:hAnsi="Times New Roman" w:cs="Times New Roman"/>
          <w:sz w:val="23"/>
          <w:szCs w:val="23"/>
        </w:rPr>
        <w:lastRenderedPageBreak/>
        <w:t>Foner</w:t>
      </w:r>
      <w:proofErr w:type="spellEnd"/>
      <w:r w:rsidRPr="001D115B">
        <w:rPr>
          <w:rFonts w:ascii="Times New Roman" w:hAnsi="Times New Roman" w:cs="Times New Roman"/>
          <w:sz w:val="23"/>
          <w:szCs w:val="23"/>
        </w:rPr>
        <w:t xml:space="preserve">, Eric and John A. </w:t>
      </w:r>
      <w:proofErr w:type="spellStart"/>
      <w:r w:rsidRPr="001D115B">
        <w:rPr>
          <w:rFonts w:ascii="Times New Roman" w:hAnsi="Times New Roman" w:cs="Times New Roman"/>
          <w:sz w:val="23"/>
          <w:szCs w:val="23"/>
        </w:rPr>
        <w:t>Garraty</w:t>
      </w:r>
      <w:proofErr w:type="spellEnd"/>
      <w:r w:rsidRPr="001D115B">
        <w:rPr>
          <w:rFonts w:ascii="Times New Roman" w:hAnsi="Times New Roman" w:cs="Times New Roman"/>
          <w:sz w:val="23"/>
          <w:szCs w:val="23"/>
        </w:rPr>
        <w:t xml:space="preserve">, </w:t>
      </w:r>
      <w:proofErr w:type="gramStart"/>
      <w:r w:rsidRPr="001D115B">
        <w:rPr>
          <w:rFonts w:ascii="Times New Roman" w:hAnsi="Times New Roman" w:cs="Times New Roman"/>
          <w:sz w:val="23"/>
          <w:szCs w:val="23"/>
        </w:rPr>
        <w:t>eds</w:t>
      </w:r>
      <w:proofErr w:type="gramEnd"/>
      <w:r w:rsidRPr="001D115B">
        <w:rPr>
          <w:rFonts w:ascii="Times New Roman" w:hAnsi="Times New Roman" w:cs="Times New Roman"/>
          <w:sz w:val="23"/>
          <w:szCs w:val="23"/>
        </w:rPr>
        <w:t xml:space="preserve">. </w:t>
      </w:r>
      <w:r w:rsidRPr="001D115B">
        <w:rPr>
          <w:rFonts w:ascii="Times New Roman" w:hAnsi="Times New Roman" w:cs="Times New Roman"/>
          <w:i/>
          <w:iCs/>
          <w:sz w:val="23"/>
          <w:szCs w:val="23"/>
        </w:rPr>
        <w:t xml:space="preserve">The Reader’s Companion to American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i/>
          <w:iCs/>
          <w:sz w:val="23"/>
          <w:szCs w:val="23"/>
        </w:rPr>
        <w:t>History</w:t>
      </w:r>
      <w:r w:rsidRPr="001D115B">
        <w:rPr>
          <w:rFonts w:ascii="Times New Roman" w:hAnsi="Times New Roman" w:cs="Times New Roman"/>
          <w:sz w:val="23"/>
          <w:szCs w:val="23"/>
        </w:rPr>
        <w:t xml:space="preserve">. Boston: Houghton Mifflin Company, 1991. </w:t>
      </w:r>
    </w:p>
    <w:p w:rsidR="00127744" w:rsidRPr="001D115B" w:rsidRDefault="00127744" w:rsidP="00BF492B">
      <w:pPr>
        <w:pStyle w:val="Default"/>
        <w:ind w:left="720"/>
        <w:rPr>
          <w:rFonts w:ascii="Times New Roman" w:hAnsi="Times New Roman" w:cs="Times New Roman"/>
          <w:sz w:val="23"/>
          <w:szCs w:val="23"/>
        </w:rPr>
      </w:pPr>
      <w:proofErr w:type="spellStart"/>
      <w:r w:rsidRPr="001D115B">
        <w:rPr>
          <w:rFonts w:ascii="Times New Roman" w:hAnsi="Times New Roman" w:cs="Times New Roman"/>
          <w:sz w:val="23"/>
          <w:szCs w:val="23"/>
        </w:rPr>
        <w:t>Hyser</w:t>
      </w:r>
      <w:proofErr w:type="spellEnd"/>
      <w:r w:rsidRPr="001D115B">
        <w:rPr>
          <w:rFonts w:ascii="Times New Roman" w:hAnsi="Times New Roman" w:cs="Times New Roman"/>
          <w:sz w:val="23"/>
          <w:szCs w:val="23"/>
        </w:rPr>
        <w:t xml:space="preserve">, Raymond M. and J. Chris Arndt. </w:t>
      </w:r>
      <w:r w:rsidRPr="001D115B">
        <w:rPr>
          <w:rFonts w:ascii="Times New Roman" w:hAnsi="Times New Roman" w:cs="Times New Roman"/>
          <w:i/>
          <w:iCs/>
          <w:sz w:val="23"/>
          <w:szCs w:val="23"/>
        </w:rPr>
        <w:t xml:space="preserve">Voices of the American Past: Documents </w:t>
      </w:r>
    </w:p>
    <w:p w:rsidR="00127744" w:rsidRPr="001D115B" w:rsidRDefault="00127744" w:rsidP="00BF492B">
      <w:pPr>
        <w:pStyle w:val="Default"/>
        <w:ind w:left="720"/>
        <w:rPr>
          <w:rFonts w:ascii="Times New Roman" w:hAnsi="Times New Roman" w:cs="Times New Roman"/>
          <w:sz w:val="23"/>
          <w:szCs w:val="23"/>
        </w:rPr>
      </w:pPr>
      <w:proofErr w:type="gramStart"/>
      <w:r w:rsidRPr="001D115B">
        <w:rPr>
          <w:rFonts w:ascii="Times New Roman" w:hAnsi="Times New Roman" w:cs="Times New Roman"/>
          <w:i/>
          <w:iCs/>
          <w:sz w:val="23"/>
          <w:szCs w:val="23"/>
        </w:rPr>
        <w:t>in</w:t>
      </w:r>
      <w:proofErr w:type="gramEnd"/>
      <w:r w:rsidRPr="001D115B">
        <w:rPr>
          <w:rFonts w:ascii="Times New Roman" w:hAnsi="Times New Roman" w:cs="Times New Roman"/>
          <w:i/>
          <w:iCs/>
          <w:sz w:val="23"/>
          <w:szCs w:val="23"/>
        </w:rPr>
        <w:t xml:space="preserve"> U.S. History</w:t>
      </w:r>
      <w:r w:rsidRPr="001D115B">
        <w:rPr>
          <w:rFonts w:ascii="Times New Roman" w:hAnsi="Times New Roman" w:cs="Times New Roman"/>
          <w:sz w:val="23"/>
          <w:szCs w:val="23"/>
        </w:rPr>
        <w:t xml:space="preserve">. Third Edition. Belmont, CA: Thomson Wadsworth, 2005.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Shi, David E. and Holly A. Mayer. </w:t>
      </w:r>
      <w:r w:rsidRPr="001D115B">
        <w:rPr>
          <w:rFonts w:ascii="Times New Roman" w:hAnsi="Times New Roman" w:cs="Times New Roman"/>
          <w:i/>
          <w:iCs/>
          <w:sz w:val="23"/>
          <w:szCs w:val="23"/>
        </w:rPr>
        <w:t xml:space="preserve">For the Record: A Documentary History of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i/>
          <w:iCs/>
          <w:sz w:val="23"/>
          <w:szCs w:val="23"/>
        </w:rPr>
        <w:t>America</w:t>
      </w:r>
      <w:r w:rsidRPr="001D115B">
        <w:rPr>
          <w:rFonts w:ascii="Times New Roman" w:hAnsi="Times New Roman" w:cs="Times New Roman"/>
          <w:sz w:val="23"/>
          <w:szCs w:val="23"/>
        </w:rPr>
        <w:t xml:space="preserve">. Second Edition. New York: W.W. Norton &amp; Company, 2004.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Tindall, George B. and David E. Shi. </w:t>
      </w:r>
      <w:r w:rsidRPr="001D115B">
        <w:rPr>
          <w:rFonts w:ascii="Times New Roman" w:hAnsi="Times New Roman" w:cs="Times New Roman"/>
          <w:i/>
          <w:iCs/>
          <w:sz w:val="23"/>
          <w:szCs w:val="23"/>
        </w:rPr>
        <w:t>America: A Narrative History</w:t>
      </w:r>
      <w:r w:rsidRPr="001D115B">
        <w:rPr>
          <w:rFonts w:ascii="Times New Roman" w:hAnsi="Times New Roman" w:cs="Times New Roman"/>
          <w:sz w:val="23"/>
          <w:szCs w:val="23"/>
        </w:rPr>
        <w:t xml:space="preserve">. Sixth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Edition. New York: W.W. Norton &amp; Company, 2003.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Zinn, Howard. </w:t>
      </w:r>
      <w:r w:rsidRPr="001D115B">
        <w:rPr>
          <w:rFonts w:ascii="Times New Roman" w:hAnsi="Times New Roman" w:cs="Times New Roman"/>
          <w:i/>
          <w:iCs/>
          <w:sz w:val="23"/>
          <w:szCs w:val="23"/>
        </w:rPr>
        <w:t>A People’s History of the United States</w:t>
      </w:r>
      <w:r w:rsidRPr="001D115B">
        <w:rPr>
          <w:rFonts w:ascii="Times New Roman" w:hAnsi="Times New Roman" w:cs="Times New Roman"/>
          <w:sz w:val="23"/>
          <w:szCs w:val="23"/>
        </w:rPr>
        <w:t xml:space="preserve">. New York: Harper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Collins Publishers, 2003.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Other readings and handouts as necessary </w:t>
      </w:r>
    </w:p>
    <w:p w:rsidR="00127744" w:rsidRPr="001D115B" w:rsidRDefault="00F00945" w:rsidP="00BF492B">
      <w:pPr>
        <w:autoSpaceDE w:val="0"/>
        <w:autoSpaceDN w:val="0"/>
        <w:adjustRightInd w:val="0"/>
        <w:spacing w:after="0" w:line="240" w:lineRule="auto"/>
        <w:rPr>
          <w:rFonts w:ascii="Times New Roman" w:hAnsi="Times New Roman" w:cs="Times New Roman"/>
          <w:sz w:val="23"/>
          <w:szCs w:val="23"/>
        </w:rPr>
      </w:pPr>
      <w:r w:rsidRPr="001D115B">
        <w:rPr>
          <w:rFonts w:ascii="Times New Roman" w:hAnsi="Times New Roman" w:cs="Times New Roman"/>
          <w:b/>
          <w:bCs/>
          <w:color w:val="000000"/>
          <w:sz w:val="36"/>
          <w:szCs w:val="36"/>
        </w:rPr>
        <w:t xml:space="preserve">Organization: </w:t>
      </w:r>
      <w:r w:rsidR="00BF492B" w:rsidRPr="001D115B">
        <w:rPr>
          <w:rFonts w:ascii="Times New Roman" w:hAnsi="Times New Roman" w:cs="Times New Roman"/>
          <w:b/>
          <w:bCs/>
          <w:color w:val="000000"/>
          <w:sz w:val="36"/>
          <w:szCs w:val="36"/>
        </w:rPr>
        <w:br/>
      </w:r>
      <w:r w:rsidR="00127744" w:rsidRPr="001D115B">
        <w:rPr>
          <w:rFonts w:ascii="Times New Roman" w:hAnsi="Times New Roman" w:cs="Times New Roman"/>
          <w:b/>
          <w:bCs/>
          <w:sz w:val="23"/>
          <w:szCs w:val="23"/>
        </w:rPr>
        <w:t xml:space="preserve">Course Goals and Themes: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Students who take AP United States History will be able to: </w:t>
      </w:r>
    </w:p>
    <w:p w:rsidR="00127744" w:rsidRPr="001D115B" w:rsidRDefault="00127744" w:rsidP="00BF492B">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1. To gain knowledge of basic chronology and of major events and trends in United States history from pre-Columbian societies to the present;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2. To develop: </w:t>
      </w:r>
    </w:p>
    <w:p w:rsidR="00127744" w:rsidRPr="001D115B" w:rsidRDefault="00127744" w:rsidP="00096DCF">
      <w:pPr>
        <w:pStyle w:val="Default"/>
        <w:spacing w:after="27"/>
        <w:ind w:left="1440"/>
        <w:rPr>
          <w:rFonts w:ascii="Times New Roman" w:hAnsi="Times New Roman" w:cs="Times New Roman"/>
          <w:sz w:val="23"/>
          <w:szCs w:val="23"/>
        </w:rPr>
      </w:pPr>
      <w:proofErr w:type="gramStart"/>
      <w:r w:rsidRPr="001D115B">
        <w:rPr>
          <w:rFonts w:ascii="Times New Roman" w:hAnsi="Times New Roman" w:cs="Times New Roman"/>
          <w:sz w:val="23"/>
          <w:szCs w:val="23"/>
        </w:rPr>
        <w:t>a</w:t>
      </w:r>
      <w:proofErr w:type="gramEnd"/>
      <w:r w:rsidRPr="001D115B">
        <w:rPr>
          <w:rFonts w:ascii="Times New Roman" w:hAnsi="Times New Roman" w:cs="Times New Roman"/>
          <w:sz w:val="23"/>
          <w:szCs w:val="23"/>
        </w:rPr>
        <w:t xml:space="preserve">. an understanding of some of the principal themes in American history, </w:t>
      </w:r>
    </w:p>
    <w:p w:rsidR="00127744" w:rsidRPr="001D115B" w:rsidRDefault="00127744" w:rsidP="00096DCF">
      <w:pPr>
        <w:pStyle w:val="Default"/>
        <w:spacing w:after="27"/>
        <w:ind w:left="1440"/>
        <w:rPr>
          <w:rFonts w:ascii="Times New Roman" w:hAnsi="Times New Roman" w:cs="Times New Roman"/>
          <w:sz w:val="23"/>
          <w:szCs w:val="23"/>
        </w:rPr>
      </w:pPr>
      <w:proofErr w:type="gramStart"/>
      <w:r w:rsidRPr="001D115B">
        <w:rPr>
          <w:rFonts w:ascii="Times New Roman" w:hAnsi="Times New Roman" w:cs="Times New Roman"/>
          <w:sz w:val="23"/>
          <w:szCs w:val="23"/>
        </w:rPr>
        <w:t>b</w:t>
      </w:r>
      <w:proofErr w:type="gramEnd"/>
      <w:r w:rsidRPr="001D115B">
        <w:rPr>
          <w:rFonts w:ascii="Times New Roman" w:hAnsi="Times New Roman" w:cs="Times New Roman"/>
          <w:sz w:val="23"/>
          <w:szCs w:val="23"/>
        </w:rPr>
        <w:t xml:space="preserve">. an ability to analyze historical evidence, and </w:t>
      </w:r>
    </w:p>
    <w:p w:rsidR="00127744" w:rsidRPr="001D115B" w:rsidRDefault="00127744" w:rsidP="00096DCF">
      <w:pPr>
        <w:pStyle w:val="Default"/>
        <w:ind w:left="1440"/>
        <w:rPr>
          <w:rFonts w:ascii="Times New Roman" w:hAnsi="Times New Roman" w:cs="Times New Roman"/>
          <w:sz w:val="23"/>
          <w:szCs w:val="23"/>
        </w:rPr>
      </w:pPr>
      <w:proofErr w:type="gramStart"/>
      <w:r w:rsidRPr="001D115B">
        <w:rPr>
          <w:rFonts w:ascii="Times New Roman" w:hAnsi="Times New Roman" w:cs="Times New Roman"/>
          <w:sz w:val="23"/>
          <w:szCs w:val="23"/>
        </w:rPr>
        <w:t>c</w:t>
      </w:r>
      <w:proofErr w:type="gramEnd"/>
      <w:r w:rsidRPr="001D115B">
        <w:rPr>
          <w:rFonts w:ascii="Times New Roman" w:hAnsi="Times New Roman" w:cs="Times New Roman"/>
          <w:sz w:val="23"/>
          <w:szCs w:val="23"/>
        </w:rPr>
        <w:t xml:space="preserve">. an ability to analyze and express historical understanding in writing; </w:t>
      </w:r>
    </w:p>
    <w:p w:rsidR="00127744" w:rsidRPr="001D115B" w:rsidRDefault="00127744" w:rsidP="00BF492B">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3. To understand United States History in the context of nine major thematic categories: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a. American Diversity, American Identity and Culture,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b. Demographic Changes,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c. Economic Transformations,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d. Environment and Globalization,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e. Politics and Citizenship,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f. Reform,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g. Religion,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h. Slavery and Its Legacies in North America, and </w:t>
      </w:r>
    </w:p>
    <w:p w:rsidR="00127744" w:rsidRPr="001D115B" w:rsidRDefault="00127744" w:rsidP="00096DCF">
      <w:pPr>
        <w:pStyle w:val="Default"/>
        <w:ind w:left="1440"/>
        <w:rPr>
          <w:rFonts w:ascii="Times New Roman" w:hAnsi="Times New Roman" w:cs="Times New Roman"/>
          <w:sz w:val="23"/>
          <w:szCs w:val="23"/>
        </w:rPr>
      </w:pPr>
      <w:proofErr w:type="spellStart"/>
      <w:r w:rsidRPr="001D115B">
        <w:rPr>
          <w:rFonts w:ascii="Times New Roman" w:hAnsi="Times New Roman" w:cs="Times New Roman"/>
          <w:sz w:val="23"/>
          <w:szCs w:val="23"/>
        </w:rPr>
        <w:t>i</w:t>
      </w:r>
      <w:proofErr w:type="spellEnd"/>
      <w:r w:rsidRPr="001D115B">
        <w:rPr>
          <w:rFonts w:ascii="Times New Roman" w:hAnsi="Times New Roman" w:cs="Times New Roman"/>
          <w:sz w:val="23"/>
          <w:szCs w:val="23"/>
        </w:rPr>
        <w:t xml:space="preserve">. War and Diplomacy. </w:t>
      </w:r>
    </w:p>
    <w:p w:rsidR="00127744" w:rsidRPr="001D115B" w:rsidRDefault="00BF492B" w:rsidP="00096DCF">
      <w:pPr>
        <w:pStyle w:val="Default"/>
        <w:ind w:left="1440"/>
        <w:rPr>
          <w:rFonts w:ascii="Times New Roman" w:hAnsi="Times New Roman" w:cs="Times New Roman"/>
          <w:sz w:val="23"/>
          <w:szCs w:val="23"/>
        </w:rPr>
      </w:pPr>
      <w:r w:rsidRPr="001D115B">
        <w:rPr>
          <w:rFonts w:ascii="Times New Roman" w:hAnsi="Times New Roman" w:cs="Times New Roman"/>
          <w:sz w:val="23"/>
          <w:szCs w:val="23"/>
        </w:rPr>
        <w:t>**</w:t>
      </w:r>
      <w:proofErr w:type="gramStart"/>
      <w:r w:rsidRPr="001D115B">
        <w:rPr>
          <w:rFonts w:ascii="Times New Roman" w:hAnsi="Times New Roman" w:cs="Times New Roman"/>
          <w:sz w:val="23"/>
          <w:szCs w:val="23"/>
        </w:rPr>
        <w:t>*</w:t>
      </w:r>
      <w:r w:rsidR="00127744" w:rsidRPr="001D115B">
        <w:rPr>
          <w:rFonts w:ascii="Times New Roman" w:hAnsi="Times New Roman" w:cs="Times New Roman"/>
          <w:sz w:val="23"/>
          <w:szCs w:val="23"/>
        </w:rPr>
        <w:t>(</w:t>
      </w:r>
      <w:proofErr w:type="gramEnd"/>
      <w:r w:rsidR="00127744" w:rsidRPr="001D115B">
        <w:rPr>
          <w:rFonts w:ascii="Times New Roman" w:hAnsi="Times New Roman" w:cs="Times New Roman"/>
          <w:sz w:val="23"/>
          <w:szCs w:val="23"/>
        </w:rPr>
        <w:t xml:space="preserve">Adapted from the College Board—www.collegeboard.org) </w:t>
      </w:r>
    </w:p>
    <w:p w:rsidR="00BF492B" w:rsidRPr="001D115B" w:rsidRDefault="00BF492B" w:rsidP="00127744">
      <w:pPr>
        <w:pStyle w:val="Default"/>
        <w:rPr>
          <w:rFonts w:ascii="Times New Roman" w:hAnsi="Times New Roman" w:cs="Times New Roman"/>
          <w:b/>
          <w:bCs/>
          <w:sz w:val="23"/>
          <w:szCs w:val="23"/>
        </w:rPr>
      </w:pPr>
    </w:p>
    <w:p w:rsidR="00127744" w:rsidRPr="001D115B" w:rsidRDefault="00127744" w:rsidP="00127744">
      <w:pPr>
        <w:pStyle w:val="Default"/>
        <w:rPr>
          <w:rFonts w:ascii="Times New Roman" w:hAnsi="Times New Roman" w:cs="Times New Roman"/>
          <w:sz w:val="23"/>
          <w:szCs w:val="23"/>
        </w:rPr>
      </w:pPr>
      <w:r w:rsidRPr="001D115B">
        <w:rPr>
          <w:rFonts w:ascii="Times New Roman" w:hAnsi="Times New Roman" w:cs="Times New Roman"/>
          <w:b/>
          <w:bCs/>
          <w:sz w:val="23"/>
          <w:szCs w:val="23"/>
        </w:rPr>
        <w:t xml:space="preserve">Course Requirements: </w:t>
      </w:r>
    </w:p>
    <w:p w:rsidR="00127744" w:rsidRPr="001D115B" w:rsidRDefault="00127744" w:rsidP="00096DCF">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1. </w:t>
      </w:r>
      <w:r w:rsidRPr="001D115B">
        <w:rPr>
          <w:rFonts w:ascii="Times New Roman" w:hAnsi="Times New Roman" w:cs="Times New Roman"/>
          <w:bCs/>
          <w:sz w:val="23"/>
          <w:szCs w:val="23"/>
        </w:rPr>
        <w:t xml:space="preserve">Attendance: </w:t>
      </w:r>
    </w:p>
    <w:p w:rsidR="00127744" w:rsidRPr="001D115B" w:rsidRDefault="00127744" w:rsidP="00096DCF">
      <w:pPr>
        <w:pStyle w:val="Default"/>
        <w:ind w:left="1440"/>
        <w:rPr>
          <w:rFonts w:ascii="Times New Roman" w:hAnsi="Times New Roman" w:cs="Times New Roman"/>
          <w:sz w:val="23"/>
          <w:szCs w:val="23"/>
        </w:rPr>
      </w:pPr>
      <w:r w:rsidRPr="001D115B">
        <w:rPr>
          <w:rFonts w:ascii="Times New Roman" w:hAnsi="Times New Roman" w:cs="Times New Roman"/>
          <w:sz w:val="23"/>
          <w:szCs w:val="23"/>
        </w:rPr>
        <w:t xml:space="preserve">Regular attendance is vital to your success in this course. Per district policy, students may only miss 10 days in a </w:t>
      </w:r>
      <w:r w:rsidR="00BF492B" w:rsidRPr="001D115B">
        <w:rPr>
          <w:rFonts w:ascii="Times New Roman" w:hAnsi="Times New Roman" w:cs="Times New Roman"/>
          <w:sz w:val="23"/>
          <w:szCs w:val="23"/>
        </w:rPr>
        <w:t>full</w:t>
      </w:r>
      <w:r w:rsidRPr="001D115B">
        <w:rPr>
          <w:rFonts w:ascii="Times New Roman" w:hAnsi="Times New Roman" w:cs="Times New Roman"/>
          <w:sz w:val="23"/>
          <w:szCs w:val="23"/>
        </w:rPr>
        <w:t xml:space="preserve"> school year. If you are absent, it is </w:t>
      </w:r>
      <w:r w:rsidRPr="001D115B">
        <w:rPr>
          <w:rFonts w:ascii="Times New Roman" w:hAnsi="Times New Roman" w:cs="Times New Roman"/>
          <w:b/>
          <w:bCs/>
          <w:sz w:val="23"/>
          <w:szCs w:val="23"/>
        </w:rPr>
        <w:t xml:space="preserve">YOUR </w:t>
      </w:r>
      <w:r w:rsidRPr="001D115B">
        <w:rPr>
          <w:rFonts w:ascii="Times New Roman" w:hAnsi="Times New Roman" w:cs="Times New Roman"/>
          <w:sz w:val="23"/>
          <w:szCs w:val="23"/>
        </w:rPr>
        <w:t xml:space="preserve">responsibility to ask myself or a classmate for missed assignments and/or notes. I will not </w:t>
      </w:r>
      <w:r w:rsidR="00BF492B" w:rsidRPr="001D115B">
        <w:rPr>
          <w:rFonts w:ascii="Times New Roman" w:hAnsi="Times New Roman" w:cs="Times New Roman"/>
          <w:sz w:val="23"/>
          <w:szCs w:val="23"/>
        </w:rPr>
        <w:t xml:space="preserve">have time to seek you </w:t>
      </w:r>
      <w:r w:rsidRPr="001D115B">
        <w:rPr>
          <w:rFonts w:ascii="Times New Roman" w:hAnsi="Times New Roman" w:cs="Times New Roman"/>
          <w:sz w:val="23"/>
          <w:szCs w:val="23"/>
        </w:rPr>
        <w:t xml:space="preserve">out to </w:t>
      </w:r>
      <w:r w:rsidR="00BF492B" w:rsidRPr="001D115B">
        <w:rPr>
          <w:rFonts w:ascii="Times New Roman" w:hAnsi="Times New Roman" w:cs="Times New Roman"/>
          <w:sz w:val="23"/>
          <w:szCs w:val="23"/>
        </w:rPr>
        <w:t>coordinate</w:t>
      </w:r>
      <w:r w:rsidRPr="001D115B">
        <w:rPr>
          <w:rFonts w:ascii="Times New Roman" w:hAnsi="Times New Roman" w:cs="Times New Roman"/>
          <w:sz w:val="23"/>
          <w:szCs w:val="23"/>
        </w:rPr>
        <w:t xml:space="preserve"> make up assignments, nor will I provide you with class notes that you missed. All make up assignments (classwork, homework, quizzes, tests, etc.) are due within </w:t>
      </w:r>
      <w:r w:rsidRPr="001D115B">
        <w:rPr>
          <w:rFonts w:ascii="Times New Roman" w:hAnsi="Times New Roman" w:cs="Times New Roman"/>
          <w:b/>
          <w:bCs/>
          <w:sz w:val="23"/>
          <w:szCs w:val="23"/>
        </w:rPr>
        <w:t xml:space="preserve">FIVE </w:t>
      </w:r>
      <w:r w:rsidRPr="001D115B">
        <w:rPr>
          <w:rFonts w:ascii="Times New Roman" w:hAnsi="Times New Roman" w:cs="Times New Roman"/>
          <w:sz w:val="23"/>
          <w:szCs w:val="23"/>
        </w:rPr>
        <w:t>(5) class days of your return to school</w:t>
      </w:r>
      <w:r w:rsidR="00BF492B" w:rsidRPr="001D115B">
        <w:rPr>
          <w:rFonts w:ascii="Times New Roman" w:hAnsi="Times New Roman" w:cs="Times New Roman"/>
          <w:sz w:val="23"/>
          <w:szCs w:val="23"/>
        </w:rPr>
        <w:t xml:space="preserve"> per CMS policy</w:t>
      </w:r>
      <w:r w:rsidRPr="001D115B">
        <w:rPr>
          <w:rFonts w:ascii="Times New Roman" w:hAnsi="Times New Roman" w:cs="Times New Roman"/>
          <w:sz w:val="23"/>
          <w:szCs w:val="23"/>
        </w:rPr>
        <w:t xml:space="preserve">. </w:t>
      </w:r>
      <w:r w:rsidRPr="001D115B">
        <w:rPr>
          <w:rFonts w:ascii="Times New Roman" w:hAnsi="Times New Roman" w:cs="Times New Roman"/>
          <w:b/>
          <w:bCs/>
          <w:i/>
          <w:iCs/>
          <w:sz w:val="23"/>
          <w:szCs w:val="23"/>
        </w:rPr>
        <w:t xml:space="preserve">Make up tests and essays are given before or after school ONLY. I will not take class time to give make up tests and essays. </w:t>
      </w:r>
      <w:r w:rsidRPr="001D115B">
        <w:rPr>
          <w:rFonts w:ascii="Times New Roman" w:hAnsi="Times New Roman" w:cs="Times New Roman"/>
          <w:sz w:val="23"/>
          <w:szCs w:val="23"/>
        </w:rPr>
        <w:t xml:space="preserve">Any work not turned in within the 5 day period will be assigned a grade of zero. </w:t>
      </w:r>
    </w:p>
    <w:p w:rsidR="00127744" w:rsidRPr="001D115B" w:rsidRDefault="00127744" w:rsidP="00096DCF">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2. </w:t>
      </w:r>
      <w:r w:rsidRPr="001D115B">
        <w:rPr>
          <w:rFonts w:ascii="Times New Roman" w:hAnsi="Times New Roman" w:cs="Times New Roman"/>
          <w:bCs/>
          <w:sz w:val="23"/>
          <w:szCs w:val="23"/>
        </w:rPr>
        <w:t xml:space="preserve">Course Grading is based on a point system: </w:t>
      </w:r>
      <w:r w:rsidR="00BF492B" w:rsidRPr="001D115B">
        <w:rPr>
          <w:rFonts w:ascii="Times New Roman" w:hAnsi="Times New Roman" w:cs="Times New Roman"/>
          <w:bCs/>
          <w:sz w:val="23"/>
          <w:szCs w:val="23"/>
        </w:rPr>
        <w:br/>
        <w:t xml:space="preserve">               Formal Assessments count for 70% / Informal Assignments count for 30% of your grade</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a. Unit </w:t>
      </w:r>
      <w:r w:rsidR="00BF492B" w:rsidRPr="001D115B">
        <w:rPr>
          <w:rFonts w:ascii="Times New Roman" w:hAnsi="Times New Roman" w:cs="Times New Roman"/>
          <w:sz w:val="23"/>
          <w:szCs w:val="23"/>
        </w:rPr>
        <w:t>Assessments</w:t>
      </w:r>
      <w:r w:rsidRPr="001D115B">
        <w:rPr>
          <w:rFonts w:ascii="Times New Roman" w:hAnsi="Times New Roman" w:cs="Times New Roman"/>
          <w:sz w:val="23"/>
          <w:szCs w:val="23"/>
        </w:rPr>
        <w:t xml:space="preserve"> 100 Points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b. DBQs/FRQs </w:t>
      </w:r>
      <w:r w:rsidR="00BF492B" w:rsidRPr="001D115B">
        <w:rPr>
          <w:rFonts w:ascii="Times New Roman" w:hAnsi="Times New Roman" w:cs="Times New Roman"/>
          <w:sz w:val="23"/>
          <w:szCs w:val="23"/>
        </w:rPr>
        <w:t>100</w:t>
      </w:r>
      <w:r w:rsidRPr="001D115B">
        <w:rPr>
          <w:rFonts w:ascii="Times New Roman" w:hAnsi="Times New Roman" w:cs="Times New Roman"/>
          <w:sz w:val="23"/>
          <w:szCs w:val="23"/>
        </w:rPr>
        <w:t xml:space="preserve"> Points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c. Reading Quizzes </w:t>
      </w:r>
      <w:r w:rsidR="00BF492B" w:rsidRPr="001D115B">
        <w:rPr>
          <w:rFonts w:ascii="Times New Roman" w:hAnsi="Times New Roman" w:cs="Times New Roman"/>
          <w:sz w:val="23"/>
          <w:szCs w:val="23"/>
        </w:rPr>
        <w:t>30</w:t>
      </w:r>
      <w:r w:rsidRPr="001D115B">
        <w:rPr>
          <w:rFonts w:ascii="Times New Roman" w:hAnsi="Times New Roman" w:cs="Times New Roman"/>
          <w:sz w:val="23"/>
          <w:szCs w:val="23"/>
        </w:rPr>
        <w:t xml:space="preserve"> Points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lastRenderedPageBreak/>
        <w:t xml:space="preserve">d. </w:t>
      </w:r>
      <w:r w:rsidR="00BF492B" w:rsidRPr="001D115B">
        <w:rPr>
          <w:rFonts w:ascii="Times New Roman" w:hAnsi="Times New Roman" w:cs="Times New Roman"/>
          <w:sz w:val="23"/>
          <w:szCs w:val="23"/>
        </w:rPr>
        <w:t>Projects</w:t>
      </w:r>
      <w:r w:rsidRPr="001D115B">
        <w:rPr>
          <w:rFonts w:ascii="Times New Roman" w:hAnsi="Times New Roman" w:cs="Times New Roman"/>
          <w:sz w:val="23"/>
          <w:szCs w:val="23"/>
        </w:rPr>
        <w:t xml:space="preserve"> 100 Points </w:t>
      </w:r>
    </w:p>
    <w:p w:rsidR="00127744" w:rsidRPr="001D115B" w:rsidRDefault="00127744" w:rsidP="00096DCF">
      <w:pPr>
        <w:pStyle w:val="Default"/>
        <w:spacing w:after="27"/>
        <w:ind w:left="1440"/>
        <w:rPr>
          <w:rFonts w:ascii="Times New Roman" w:hAnsi="Times New Roman" w:cs="Times New Roman"/>
          <w:sz w:val="23"/>
          <w:szCs w:val="23"/>
        </w:rPr>
      </w:pPr>
      <w:r w:rsidRPr="001D115B">
        <w:rPr>
          <w:rFonts w:ascii="Times New Roman" w:hAnsi="Times New Roman" w:cs="Times New Roman"/>
          <w:sz w:val="23"/>
          <w:szCs w:val="23"/>
        </w:rPr>
        <w:t xml:space="preserve">e. </w:t>
      </w:r>
      <w:r w:rsidR="00BF492B" w:rsidRPr="001D115B">
        <w:rPr>
          <w:rFonts w:ascii="Times New Roman" w:hAnsi="Times New Roman" w:cs="Times New Roman"/>
          <w:sz w:val="23"/>
          <w:szCs w:val="23"/>
        </w:rPr>
        <w:t>Notebook activities</w:t>
      </w:r>
      <w:r w:rsidRPr="001D115B">
        <w:rPr>
          <w:rFonts w:ascii="Times New Roman" w:hAnsi="Times New Roman" w:cs="Times New Roman"/>
          <w:sz w:val="23"/>
          <w:szCs w:val="23"/>
        </w:rPr>
        <w:t xml:space="preserve"> </w:t>
      </w:r>
      <w:r w:rsidR="00BF492B" w:rsidRPr="001D115B">
        <w:rPr>
          <w:rFonts w:ascii="Times New Roman" w:hAnsi="Times New Roman" w:cs="Times New Roman"/>
          <w:sz w:val="23"/>
          <w:szCs w:val="23"/>
        </w:rPr>
        <w:t>50</w:t>
      </w:r>
      <w:r w:rsidRPr="001D115B">
        <w:rPr>
          <w:rFonts w:ascii="Times New Roman" w:hAnsi="Times New Roman" w:cs="Times New Roman"/>
          <w:sz w:val="23"/>
          <w:szCs w:val="23"/>
        </w:rPr>
        <w:t xml:space="preserve"> Points </w:t>
      </w:r>
    </w:p>
    <w:p w:rsidR="00127744" w:rsidRPr="001D115B" w:rsidRDefault="00127744" w:rsidP="00096DCF">
      <w:pPr>
        <w:pStyle w:val="Default"/>
        <w:ind w:left="1440"/>
        <w:rPr>
          <w:rFonts w:ascii="Times New Roman" w:hAnsi="Times New Roman" w:cs="Times New Roman"/>
          <w:sz w:val="23"/>
          <w:szCs w:val="23"/>
        </w:rPr>
      </w:pPr>
      <w:r w:rsidRPr="001D115B">
        <w:rPr>
          <w:rFonts w:ascii="Times New Roman" w:hAnsi="Times New Roman" w:cs="Times New Roman"/>
          <w:sz w:val="23"/>
          <w:szCs w:val="23"/>
        </w:rPr>
        <w:t xml:space="preserve">f. Midterm Exam 100 Points </w:t>
      </w:r>
    </w:p>
    <w:p w:rsidR="00127744" w:rsidRPr="001D115B" w:rsidRDefault="00127744" w:rsidP="00096DCF">
      <w:pPr>
        <w:pStyle w:val="Default"/>
        <w:ind w:left="720"/>
        <w:rPr>
          <w:rFonts w:ascii="Times New Roman" w:hAnsi="Times New Roman" w:cs="Times New Roman"/>
          <w:sz w:val="23"/>
          <w:szCs w:val="23"/>
        </w:rPr>
      </w:pPr>
    </w:p>
    <w:p w:rsidR="00127744" w:rsidRPr="001D115B" w:rsidRDefault="00127744" w:rsidP="00127744">
      <w:pPr>
        <w:pStyle w:val="Default"/>
        <w:rPr>
          <w:rFonts w:ascii="Times New Roman" w:hAnsi="Times New Roman" w:cs="Times New Roman"/>
          <w:sz w:val="23"/>
          <w:szCs w:val="23"/>
        </w:rPr>
      </w:pPr>
      <w:r w:rsidRPr="001D115B">
        <w:rPr>
          <w:rFonts w:ascii="Times New Roman" w:hAnsi="Times New Roman" w:cs="Times New Roman"/>
          <w:b/>
          <w:bCs/>
          <w:sz w:val="23"/>
          <w:szCs w:val="23"/>
        </w:rPr>
        <w:t xml:space="preserve">Course Expectations: </w:t>
      </w:r>
    </w:p>
    <w:p w:rsidR="00127744" w:rsidRPr="001D115B" w:rsidRDefault="00127744" w:rsidP="00143886">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This is a college-level course; therefore, I </w:t>
      </w:r>
      <w:r w:rsidR="00143886" w:rsidRPr="001D115B">
        <w:rPr>
          <w:rFonts w:ascii="Times New Roman" w:hAnsi="Times New Roman" w:cs="Times New Roman"/>
          <w:sz w:val="23"/>
          <w:szCs w:val="23"/>
        </w:rPr>
        <w:t>will</w:t>
      </w:r>
      <w:r w:rsidRPr="001D115B">
        <w:rPr>
          <w:rFonts w:ascii="Times New Roman" w:hAnsi="Times New Roman" w:cs="Times New Roman"/>
          <w:sz w:val="23"/>
          <w:szCs w:val="23"/>
        </w:rPr>
        <w:t xml:space="preserve"> treat </w:t>
      </w:r>
      <w:r w:rsidR="00143886" w:rsidRPr="001D115B">
        <w:rPr>
          <w:rFonts w:ascii="Times New Roman" w:hAnsi="Times New Roman" w:cs="Times New Roman"/>
          <w:sz w:val="23"/>
          <w:szCs w:val="23"/>
        </w:rPr>
        <w:t>it</w:t>
      </w:r>
      <w:r w:rsidRPr="001D115B">
        <w:rPr>
          <w:rFonts w:ascii="Times New Roman" w:hAnsi="Times New Roman" w:cs="Times New Roman"/>
          <w:sz w:val="23"/>
          <w:szCs w:val="23"/>
        </w:rPr>
        <w:t xml:space="preserve"> as such. Attendance and attentiveness are both mandatory for success. There will be a large amount of outside reading, and I expect you to keep up. You must be willing to put in the extra effort needed to be successful. You are expected to come to class each day fully prepared and having read the assigned material. </w:t>
      </w:r>
      <w:r w:rsidR="00143886" w:rsidRPr="001D115B">
        <w:rPr>
          <w:rFonts w:ascii="Times New Roman" w:hAnsi="Times New Roman" w:cs="Times New Roman"/>
          <w:sz w:val="23"/>
          <w:szCs w:val="23"/>
        </w:rPr>
        <w:br/>
      </w:r>
    </w:p>
    <w:p w:rsidR="00127744" w:rsidRPr="001D115B" w:rsidRDefault="00127744" w:rsidP="00127744">
      <w:pPr>
        <w:pStyle w:val="Default"/>
        <w:rPr>
          <w:rFonts w:ascii="Times New Roman" w:hAnsi="Times New Roman" w:cs="Times New Roman"/>
          <w:sz w:val="23"/>
          <w:szCs w:val="23"/>
        </w:rPr>
      </w:pPr>
      <w:r w:rsidRPr="001D115B">
        <w:rPr>
          <w:rFonts w:ascii="Times New Roman" w:hAnsi="Times New Roman" w:cs="Times New Roman"/>
          <w:b/>
          <w:bCs/>
          <w:sz w:val="23"/>
          <w:szCs w:val="23"/>
        </w:rPr>
        <w:t xml:space="preserve">Grading Information: </w:t>
      </w:r>
    </w:p>
    <w:p w:rsidR="00127744" w:rsidRPr="001D115B" w:rsidRDefault="00127744" w:rsidP="00143886">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1. We will have 6-8 unit tests this year. Tests are made up entirely of multiple choice questions taken from old AP exams, AP review books, and other AP materials. The last few unit tests will be timed to better prepare you for taking the national exam in May under timed conditions. Unit tests are also cumulative. Each test will contain a certain number of review questions from previous units.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2. We will have </w:t>
      </w:r>
      <w:r w:rsidR="00096DCF" w:rsidRPr="001D115B">
        <w:rPr>
          <w:rFonts w:ascii="Times New Roman" w:hAnsi="Times New Roman" w:cs="Times New Roman"/>
          <w:sz w:val="23"/>
          <w:szCs w:val="23"/>
        </w:rPr>
        <w:t xml:space="preserve">numerous </w:t>
      </w:r>
      <w:r w:rsidRPr="001D115B">
        <w:rPr>
          <w:rFonts w:ascii="Times New Roman" w:hAnsi="Times New Roman" w:cs="Times New Roman"/>
          <w:sz w:val="23"/>
          <w:szCs w:val="23"/>
        </w:rPr>
        <w:t xml:space="preserve">reading quizzes </w:t>
      </w:r>
      <w:r w:rsidRPr="001D115B">
        <w:rPr>
          <w:rFonts w:ascii="Times New Roman" w:hAnsi="Times New Roman" w:cs="Times New Roman"/>
          <w:b/>
          <w:bCs/>
          <w:sz w:val="23"/>
          <w:szCs w:val="23"/>
        </w:rPr>
        <w:t xml:space="preserve">PER UNIT </w:t>
      </w:r>
      <w:r w:rsidRPr="001D115B">
        <w:rPr>
          <w:rFonts w:ascii="Times New Roman" w:hAnsi="Times New Roman" w:cs="Times New Roman"/>
          <w:sz w:val="23"/>
          <w:szCs w:val="23"/>
        </w:rPr>
        <w:t xml:space="preserve">this semester. Reading quizzes may or may not be announced. You </w:t>
      </w:r>
      <w:r w:rsidR="00096DCF" w:rsidRPr="001D115B">
        <w:rPr>
          <w:rFonts w:ascii="Times New Roman" w:hAnsi="Times New Roman" w:cs="Times New Roman"/>
          <w:sz w:val="23"/>
          <w:szCs w:val="23"/>
        </w:rPr>
        <w:t>may</w:t>
      </w:r>
      <w:r w:rsidRPr="001D115B">
        <w:rPr>
          <w:rFonts w:ascii="Times New Roman" w:hAnsi="Times New Roman" w:cs="Times New Roman"/>
          <w:sz w:val="23"/>
          <w:szCs w:val="23"/>
        </w:rPr>
        <w:t xml:space="preserve"> have the opportunity to drop a few of your lowest grades. I will try to make it so that every person will be able to drop at least one quiz grade. This does not mean that you may opt out of taking a reading quiz simply because you failed to read the assigned material the night before. </w:t>
      </w:r>
      <w:r w:rsidRPr="001D115B">
        <w:rPr>
          <w:rFonts w:ascii="Times New Roman" w:hAnsi="Times New Roman" w:cs="Times New Roman"/>
          <w:b/>
          <w:bCs/>
          <w:i/>
          <w:iCs/>
          <w:sz w:val="23"/>
          <w:szCs w:val="23"/>
        </w:rPr>
        <w:t xml:space="preserve">No make-up reading quizzes will be given. If you are absent the date of a reading quiz, that will count as one of your dropped grades.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3. You will have 3-4 outside reading assignments over the course of the year. You will be responsible for writing a book review or paper to accompany these assignments. You will receive more information about these assignments as they are given.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4. We will have a midterm exam both fall and spring semester. These dates will be announced at a later date. They are not designed to stress you out or make you worry about your grade. They are, however, designed to help track your progress leading up to the AP exam.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5. Extra credit is rare, though not impossible. </w:t>
      </w:r>
      <w:r w:rsidR="00143886" w:rsidRPr="001D115B">
        <w:rPr>
          <w:rFonts w:ascii="Times New Roman" w:hAnsi="Times New Roman" w:cs="Times New Roman"/>
          <w:sz w:val="23"/>
          <w:szCs w:val="23"/>
        </w:rPr>
        <w:t xml:space="preserve">Like Leprechauns.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6. Your attendance at school is vitally important. Do your best to limit your absences. Do not fall behind. We move quickly, and once you fall behind it is very difficult to catch up.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7. Late assignments are </w:t>
      </w:r>
      <w:r w:rsidR="00143886" w:rsidRPr="001D115B">
        <w:rPr>
          <w:rFonts w:ascii="Times New Roman" w:hAnsi="Times New Roman" w:cs="Times New Roman"/>
          <w:sz w:val="23"/>
          <w:szCs w:val="23"/>
        </w:rPr>
        <w:t>penalized</w:t>
      </w:r>
      <w:r w:rsidRPr="001D115B">
        <w:rPr>
          <w:rFonts w:ascii="Times New Roman" w:hAnsi="Times New Roman" w:cs="Times New Roman"/>
          <w:sz w:val="23"/>
          <w:szCs w:val="23"/>
        </w:rPr>
        <w:t xml:space="preserve">—no exceptions. See me </w:t>
      </w:r>
      <w:r w:rsidRPr="001D115B">
        <w:rPr>
          <w:rFonts w:ascii="Times New Roman" w:hAnsi="Times New Roman" w:cs="Times New Roman"/>
          <w:b/>
          <w:bCs/>
          <w:sz w:val="23"/>
          <w:szCs w:val="23"/>
        </w:rPr>
        <w:t xml:space="preserve">BEFORE AN ASSIGNMENT IS DUE </w:t>
      </w:r>
      <w:r w:rsidRPr="001D115B">
        <w:rPr>
          <w:rFonts w:ascii="Times New Roman" w:hAnsi="Times New Roman" w:cs="Times New Roman"/>
          <w:sz w:val="23"/>
          <w:szCs w:val="23"/>
        </w:rPr>
        <w:t xml:space="preserve">if you have a problem or concern about a due date. </w:t>
      </w:r>
      <w:r w:rsidR="00096DCF" w:rsidRPr="001D115B">
        <w:rPr>
          <w:rFonts w:ascii="Times New Roman" w:hAnsi="Times New Roman" w:cs="Times New Roman"/>
          <w:sz w:val="23"/>
          <w:szCs w:val="23"/>
        </w:rPr>
        <w:t>Definitely see me ahead of time if you are planning on being sick or getting injured.</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8. Plan on homework each night. Assignments may not always be writing-based, but count on reading assignments every night. </w:t>
      </w:r>
      <w:r w:rsidRPr="001D115B">
        <w:rPr>
          <w:rFonts w:ascii="Times New Roman" w:hAnsi="Times New Roman" w:cs="Times New Roman"/>
          <w:b/>
          <w:bCs/>
          <w:sz w:val="23"/>
          <w:szCs w:val="23"/>
        </w:rPr>
        <w:t xml:space="preserve">It is necessary that you come to class each day having read the assigned material the night before.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 xml:space="preserve">9. Take notes on your reading. Make charts, graphs, graphic organizers, and flashcards. Trust me, </w:t>
      </w:r>
      <w:r w:rsidR="00143886" w:rsidRPr="001D115B">
        <w:rPr>
          <w:rFonts w:ascii="Times New Roman" w:hAnsi="Times New Roman" w:cs="Times New Roman"/>
          <w:sz w:val="23"/>
          <w:szCs w:val="23"/>
        </w:rPr>
        <w:t>it matters</w:t>
      </w:r>
      <w:r w:rsidRPr="001D115B">
        <w:rPr>
          <w:rFonts w:ascii="Times New Roman" w:hAnsi="Times New Roman" w:cs="Times New Roman"/>
          <w:sz w:val="23"/>
          <w:szCs w:val="23"/>
        </w:rPr>
        <w:t xml:space="preserve">. </w:t>
      </w:r>
    </w:p>
    <w:p w:rsidR="00127744" w:rsidRPr="001D115B" w:rsidRDefault="00127744" w:rsidP="00143886">
      <w:pPr>
        <w:pStyle w:val="Default"/>
        <w:spacing w:after="27"/>
        <w:ind w:left="720"/>
        <w:rPr>
          <w:rFonts w:ascii="Times New Roman" w:hAnsi="Times New Roman" w:cs="Times New Roman"/>
          <w:sz w:val="23"/>
          <w:szCs w:val="23"/>
        </w:rPr>
      </w:pPr>
      <w:r w:rsidRPr="001D115B">
        <w:rPr>
          <w:rFonts w:ascii="Times New Roman" w:hAnsi="Times New Roman" w:cs="Times New Roman"/>
          <w:sz w:val="23"/>
          <w:szCs w:val="23"/>
        </w:rPr>
        <w:t>10. We will begin review sessions before and/or after school</w:t>
      </w:r>
      <w:r w:rsidR="00143886" w:rsidRPr="001D115B">
        <w:rPr>
          <w:rFonts w:ascii="Times New Roman" w:hAnsi="Times New Roman" w:cs="Times New Roman"/>
          <w:sz w:val="23"/>
          <w:szCs w:val="23"/>
        </w:rPr>
        <w:t xml:space="preserve"> and on weekends as needed.  These are n</w:t>
      </w:r>
      <w:r w:rsidRPr="001D115B">
        <w:rPr>
          <w:rFonts w:ascii="Times New Roman" w:hAnsi="Times New Roman" w:cs="Times New Roman"/>
          <w:sz w:val="23"/>
          <w:szCs w:val="23"/>
        </w:rPr>
        <w:t xml:space="preserve">ot required, </w:t>
      </w:r>
      <w:r w:rsidR="00143886" w:rsidRPr="001D115B">
        <w:rPr>
          <w:rFonts w:ascii="Times New Roman" w:hAnsi="Times New Roman" w:cs="Times New Roman"/>
          <w:sz w:val="23"/>
          <w:szCs w:val="23"/>
        </w:rPr>
        <w:t xml:space="preserve">but </w:t>
      </w:r>
      <w:r w:rsidRPr="001D115B">
        <w:rPr>
          <w:rFonts w:ascii="Times New Roman" w:hAnsi="Times New Roman" w:cs="Times New Roman"/>
          <w:sz w:val="23"/>
          <w:szCs w:val="23"/>
        </w:rPr>
        <w:t xml:space="preserve">they are highly suggested. Review sessions will serve to further prepare you for the AP exam, and they are invaluable. Students who regularly attend review sessions almost certainly raise their AP score as a result. </w:t>
      </w:r>
    </w:p>
    <w:p w:rsidR="00127744" w:rsidRPr="001D115B" w:rsidRDefault="00127744" w:rsidP="00143886">
      <w:pPr>
        <w:pStyle w:val="Default"/>
        <w:ind w:left="720"/>
        <w:rPr>
          <w:rFonts w:ascii="Times New Roman" w:hAnsi="Times New Roman" w:cs="Times New Roman"/>
          <w:sz w:val="23"/>
          <w:szCs w:val="23"/>
        </w:rPr>
      </w:pPr>
      <w:r w:rsidRPr="001D115B">
        <w:rPr>
          <w:rFonts w:ascii="Times New Roman" w:hAnsi="Times New Roman" w:cs="Times New Roman"/>
          <w:sz w:val="23"/>
          <w:szCs w:val="23"/>
        </w:rPr>
        <w:t xml:space="preserve">11. The AP United States History exam will be on </w:t>
      </w:r>
      <w:r w:rsidR="00096DCF" w:rsidRPr="001D115B">
        <w:rPr>
          <w:rFonts w:ascii="Times New Roman" w:hAnsi="Times New Roman" w:cs="Times New Roman"/>
          <w:sz w:val="23"/>
          <w:szCs w:val="23"/>
        </w:rPr>
        <w:t xml:space="preserve">Friday, </w:t>
      </w:r>
      <w:r w:rsidRPr="001D115B">
        <w:rPr>
          <w:rFonts w:ascii="Times New Roman" w:hAnsi="Times New Roman" w:cs="Times New Roman"/>
          <w:sz w:val="23"/>
          <w:szCs w:val="23"/>
        </w:rPr>
        <w:t xml:space="preserve">May </w:t>
      </w:r>
      <w:r w:rsidR="00096DCF" w:rsidRPr="001D115B">
        <w:rPr>
          <w:rFonts w:ascii="Times New Roman" w:hAnsi="Times New Roman" w:cs="Times New Roman"/>
          <w:sz w:val="23"/>
          <w:szCs w:val="23"/>
        </w:rPr>
        <w:t>7</w:t>
      </w:r>
      <w:r w:rsidR="00096DCF" w:rsidRPr="001D115B">
        <w:rPr>
          <w:rFonts w:ascii="Times New Roman" w:hAnsi="Times New Roman" w:cs="Times New Roman"/>
          <w:sz w:val="23"/>
          <w:szCs w:val="23"/>
          <w:vertAlign w:val="superscript"/>
        </w:rPr>
        <w:t>th</w:t>
      </w:r>
      <w:r w:rsidR="00096DCF" w:rsidRPr="001D115B">
        <w:rPr>
          <w:rFonts w:ascii="Times New Roman" w:hAnsi="Times New Roman" w:cs="Times New Roman"/>
          <w:sz w:val="23"/>
          <w:szCs w:val="23"/>
        </w:rPr>
        <w:t xml:space="preserve"> at 8 am</w:t>
      </w:r>
      <w:r w:rsidRPr="001D115B">
        <w:rPr>
          <w:rFonts w:ascii="Times New Roman" w:hAnsi="Times New Roman" w:cs="Times New Roman"/>
          <w:sz w:val="23"/>
          <w:szCs w:val="23"/>
        </w:rPr>
        <w:t xml:space="preserve">. All students are required to take the national exam, where you will have the opportunity to earn college credit should you score a 3 or better.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36"/>
          <w:szCs w:val="36"/>
        </w:rPr>
      </w:pPr>
    </w:p>
    <w:p w:rsidR="00F00945" w:rsidRPr="001D115B" w:rsidRDefault="00F00945" w:rsidP="00143886">
      <w:pPr>
        <w:autoSpaceDE w:val="0"/>
        <w:autoSpaceDN w:val="0"/>
        <w:adjustRightInd w:val="0"/>
        <w:spacing w:after="0" w:line="240" w:lineRule="auto"/>
        <w:ind w:left="720"/>
        <w:rPr>
          <w:rFonts w:ascii="Times New Roman" w:hAnsi="Times New Roman" w:cs="Times New Roman"/>
          <w:color w:val="000000"/>
          <w:sz w:val="23"/>
          <w:szCs w:val="23"/>
        </w:rPr>
      </w:pPr>
      <w:r w:rsidRPr="001D115B">
        <w:rPr>
          <w:rFonts w:ascii="Times New Roman" w:hAnsi="Times New Roman" w:cs="Times New Roman"/>
          <w:b/>
          <w:bCs/>
          <w:color w:val="000000"/>
          <w:sz w:val="28"/>
          <w:szCs w:val="28"/>
        </w:rPr>
        <w:t xml:space="preserve">Units of Study: </w:t>
      </w:r>
      <w:r w:rsidR="00143886" w:rsidRPr="001D115B">
        <w:rPr>
          <w:rFonts w:ascii="Times New Roman" w:hAnsi="Times New Roman" w:cs="Times New Roman"/>
          <w:b/>
          <w:bCs/>
          <w:color w:val="000000"/>
          <w:sz w:val="28"/>
          <w:szCs w:val="28"/>
        </w:rPr>
        <w:br/>
      </w:r>
      <w:r w:rsidRPr="001D115B">
        <w:rPr>
          <w:rFonts w:ascii="Times New Roman" w:hAnsi="Times New Roman" w:cs="Times New Roman"/>
          <w:color w:val="000000"/>
          <w:sz w:val="23"/>
          <w:szCs w:val="23"/>
        </w:rPr>
        <w:t xml:space="preserve">This course approaches United States history chronologically and will be broken down into units of </w:t>
      </w:r>
      <w:r w:rsidRPr="001D115B">
        <w:rPr>
          <w:rFonts w:ascii="Times New Roman" w:hAnsi="Times New Roman" w:cs="Times New Roman"/>
          <w:color w:val="000000"/>
          <w:sz w:val="23"/>
          <w:szCs w:val="23"/>
        </w:rPr>
        <w:lastRenderedPageBreak/>
        <w:t xml:space="preserve">study. Each unit will focus on essential questions addressing the central themes of the course. Students will receive daily reading assignments along with discussion questions to be completed outside of class. These questions are designed to encourage students to investigate how specific events occurring within a specific time period fit into a broader trend or movement. Weekly quizzes are given to encourage students to keep up to date on the reading. Most units will include at least one Document Based Question and will culminate with a comprehensive test including multiple choice questions and free response essays. There will be additional readings and assignments incorporated into each unit. </w:t>
      </w:r>
    </w:p>
    <w:p w:rsidR="00143886" w:rsidRPr="001D115B" w:rsidRDefault="00F00945" w:rsidP="00F00945">
      <w:pPr>
        <w:autoSpaceDE w:val="0"/>
        <w:autoSpaceDN w:val="0"/>
        <w:adjustRightInd w:val="0"/>
        <w:spacing w:after="0" w:line="240" w:lineRule="auto"/>
        <w:rPr>
          <w:rFonts w:ascii="Times New Roman" w:hAnsi="Times New Roman" w:cs="Times New Roman"/>
          <w:b/>
          <w:bCs/>
          <w:color w:val="000000"/>
          <w:sz w:val="28"/>
          <w:szCs w:val="28"/>
        </w:rPr>
      </w:pPr>
      <w:r w:rsidRPr="001D115B">
        <w:rPr>
          <w:rFonts w:ascii="Times New Roman" w:hAnsi="Times New Roman" w:cs="Times New Roman"/>
          <w:b/>
          <w:bCs/>
          <w:color w:val="000000"/>
          <w:sz w:val="28"/>
          <w:szCs w:val="28"/>
        </w:rPr>
        <w:t xml:space="preserve">Projects: </w:t>
      </w:r>
    </w:p>
    <w:p w:rsidR="00143886" w:rsidRPr="001D115B" w:rsidRDefault="00143886" w:rsidP="00397C4E">
      <w:pPr>
        <w:autoSpaceDE w:val="0"/>
        <w:autoSpaceDN w:val="0"/>
        <w:adjustRightInd w:val="0"/>
        <w:ind w:left="720"/>
        <w:jc w:val="both"/>
        <w:rPr>
          <w:rFonts w:ascii="Times New Roman" w:hAnsi="Times New Roman" w:cs="Times New Roman"/>
          <w:sz w:val="24"/>
          <w:szCs w:val="24"/>
        </w:rPr>
      </w:pPr>
      <w:r w:rsidRPr="001D115B">
        <w:rPr>
          <w:rFonts w:ascii="Times New Roman" w:hAnsi="Times New Roman" w:cs="Times New Roman"/>
          <w:sz w:val="24"/>
          <w:szCs w:val="24"/>
          <w:u w:val="single"/>
        </w:rPr>
        <w:t>College Preparation Project</w:t>
      </w:r>
      <w:r w:rsidRPr="001D115B">
        <w:rPr>
          <w:rFonts w:ascii="Times New Roman" w:hAnsi="Times New Roman" w:cs="Times New Roman"/>
          <w:sz w:val="24"/>
          <w:szCs w:val="24"/>
        </w:rPr>
        <w:t xml:space="preserve">: </w:t>
      </w:r>
      <w:r w:rsidR="00397C4E" w:rsidRPr="001D115B">
        <w:rPr>
          <w:rFonts w:ascii="Times New Roman" w:hAnsi="Times New Roman" w:cs="Times New Roman"/>
          <w:sz w:val="24"/>
          <w:szCs w:val="24"/>
        </w:rPr>
        <w:t xml:space="preserve"> </w:t>
      </w:r>
      <w:r w:rsidRPr="001D115B">
        <w:rPr>
          <w:rFonts w:ascii="Times New Roman" w:hAnsi="Times New Roman" w:cs="Times New Roman"/>
          <w:sz w:val="24"/>
          <w:szCs w:val="24"/>
        </w:rPr>
        <w:t xml:space="preserve">It is my hope all my students will be able to pursue college or advanced employment opportunities after leaving </w:t>
      </w:r>
      <w:proofErr w:type="gramStart"/>
      <w:r w:rsidRPr="001D115B">
        <w:rPr>
          <w:rFonts w:ascii="Times New Roman" w:hAnsi="Times New Roman" w:cs="Times New Roman"/>
          <w:sz w:val="24"/>
          <w:szCs w:val="24"/>
        </w:rPr>
        <w:t>Northwest</w:t>
      </w:r>
      <w:proofErr w:type="gramEnd"/>
      <w:r w:rsidRPr="001D115B">
        <w:rPr>
          <w:rFonts w:ascii="Times New Roman" w:hAnsi="Times New Roman" w:cs="Times New Roman"/>
          <w:sz w:val="24"/>
          <w:szCs w:val="24"/>
        </w:rPr>
        <w:t xml:space="preserve">. With this goal in mind, students will be asked to complete a </w:t>
      </w:r>
      <w:r w:rsidRPr="001D115B">
        <w:rPr>
          <w:rFonts w:ascii="Times New Roman" w:hAnsi="Times New Roman" w:cs="Times New Roman"/>
          <w:b/>
          <w:sz w:val="24"/>
          <w:szCs w:val="24"/>
          <w:u w:val="single"/>
        </w:rPr>
        <w:t>college application</w:t>
      </w:r>
      <w:r w:rsidRPr="001D115B">
        <w:rPr>
          <w:rFonts w:ascii="Times New Roman" w:hAnsi="Times New Roman" w:cs="Times New Roman"/>
          <w:sz w:val="24"/>
          <w:szCs w:val="24"/>
        </w:rPr>
        <w:t xml:space="preserve"> during winter break, complete with essay.  Students will also complete a </w:t>
      </w:r>
      <w:r w:rsidRPr="001D115B">
        <w:rPr>
          <w:rFonts w:ascii="Times New Roman" w:hAnsi="Times New Roman" w:cs="Times New Roman"/>
          <w:b/>
          <w:sz w:val="24"/>
          <w:szCs w:val="24"/>
          <w:u w:val="single"/>
        </w:rPr>
        <w:t>scholarship application</w:t>
      </w:r>
      <w:r w:rsidRPr="001D115B">
        <w:rPr>
          <w:rFonts w:ascii="Times New Roman" w:hAnsi="Times New Roman" w:cs="Times New Roman"/>
          <w:sz w:val="24"/>
          <w:szCs w:val="24"/>
        </w:rPr>
        <w:t xml:space="preserve"> during Spring Break. Both assignments will be graded as formal assessments</w:t>
      </w:r>
      <w:r w:rsidR="00397C4E" w:rsidRPr="001D115B">
        <w:rPr>
          <w:rFonts w:ascii="Times New Roman" w:hAnsi="Times New Roman" w:cs="Times New Roman"/>
          <w:sz w:val="24"/>
          <w:szCs w:val="24"/>
        </w:rPr>
        <w:t xml:space="preserve"> and given feedback from both myself and an English teacher</w:t>
      </w:r>
      <w:r w:rsidRPr="001D115B">
        <w:rPr>
          <w:rFonts w:ascii="Times New Roman" w:hAnsi="Times New Roman" w:cs="Times New Roman"/>
          <w:sz w:val="24"/>
          <w:szCs w:val="24"/>
        </w:rPr>
        <w:t>.  You may hate it this year but you’ll appreciate it next year.</w:t>
      </w:r>
    </w:p>
    <w:p w:rsidR="00397C4E" w:rsidRPr="001D115B" w:rsidRDefault="00397C4E" w:rsidP="00397C4E">
      <w:pPr>
        <w:autoSpaceDE w:val="0"/>
        <w:autoSpaceDN w:val="0"/>
        <w:adjustRightInd w:val="0"/>
        <w:ind w:left="720"/>
        <w:jc w:val="both"/>
        <w:rPr>
          <w:rFonts w:ascii="Times New Roman" w:hAnsi="Times New Roman" w:cs="Times New Roman"/>
          <w:sz w:val="24"/>
          <w:szCs w:val="24"/>
        </w:rPr>
      </w:pPr>
      <w:r w:rsidRPr="001D115B">
        <w:rPr>
          <w:rFonts w:ascii="Times New Roman" w:hAnsi="Times New Roman" w:cs="Times New Roman"/>
          <w:sz w:val="24"/>
          <w:szCs w:val="24"/>
          <w:u w:val="single"/>
        </w:rPr>
        <w:t>Civil War Game</w:t>
      </w:r>
      <w:r w:rsidRPr="001D115B">
        <w:rPr>
          <w:rFonts w:ascii="Times New Roman" w:hAnsi="Times New Roman" w:cs="Times New Roman"/>
          <w:sz w:val="24"/>
          <w:szCs w:val="24"/>
        </w:rPr>
        <w:t>: A former NWSA teacher developed a game designed to match students up against each other.  The game will divide classes into either Union or Confederate soldiers where they will use their knowledge to score points against their opponents.  A valuable prize awaits the winning team.</w:t>
      </w:r>
    </w:p>
    <w:p w:rsidR="00F00945" w:rsidRPr="001D115B" w:rsidRDefault="00397C4E" w:rsidP="00397C4E">
      <w:pPr>
        <w:autoSpaceDE w:val="0"/>
        <w:autoSpaceDN w:val="0"/>
        <w:adjustRightInd w:val="0"/>
        <w:ind w:left="720"/>
        <w:jc w:val="both"/>
        <w:rPr>
          <w:rFonts w:ascii="Times New Roman" w:hAnsi="Times New Roman" w:cs="Times New Roman"/>
          <w:color w:val="000000"/>
          <w:sz w:val="24"/>
          <w:szCs w:val="24"/>
        </w:rPr>
      </w:pPr>
      <w:r w:rsidRPr="001D115B">
        <w:rPr>
          <w:rFonts w:ascii="Times New Roman" w:hAnsi="Times New Roman" w:cs="Times New Roman"/>
          <w:sz w:val="24"/>
          <w:szCs w:val="24"/>
          <w:u w:val="single"/>
        </w:rPr>
        <w:t>Other projects</w:t>
      </w:r>
      <w:r w:rsidRPr="001D115B">
        <w:rPr>
          <w:rFonts w:ascii="Times New Roman" w:hAnsi="Times New Roman" w:cs="Times New Roman"/>
          <w:sz w:val="24"/>
          <w:szCs w:val="24"/>
        </w:rPr>
        <w:t xml:space="preserve">: </w:t>
      </w:r>
      <w:r w:rsidRPr="001D115B">
        <w:rPr>
          <w:rFonts w:ascii="Times New Roman" w:hAnsi="Times New Roman" w:cs="Times New Roman"/>
          <w:color w:val="000000"/>
          <w:sz w:val="24"/>
          <w:szCs w:val="24"/>
        </w:rPr>
        <w:t>Periodically, a</w:t>
      </w:r>
      <w:r w:rsidR="00F00945" w:rsidRPr="001D115B">
        <w:rPr>
          <w:rFonts w:ascii="Times New Roman" w:hAnsi="Times New Roman" w:cs="Times New Roman"/>
          <w:color w:val="000000"/>
          <w:sz w:val="24"/>
          <w:szCs w:val="24"/>
        </w:rPr>
        <w:t xml:space="preserve"> group or individual project </w:t>
      </w:r>
      <w:r w:rsidRPr="001D115B">
        <w:rPr>
          <w:rFonts w:ascii="Times New Roman" w:hAnsi="Times New Roman" w:cs="Times New Roman"/>
          <w:color w:val="000000"/>
          <w:sz w:val="24"/>
          <w:szCs w:val="24"/>
        </w:rPr>
        <w:t>may be assigned</w:t>
      </w:r>
      <w:r w:rsidR="00F00945" w:rsidRPr="001D115B">
        <w:rPr>
          <w:rFonts w:ascii="Times New Roman" w:hAnsi="Times New Roman" w:cs="Times New Roman"/>
          <w:color w:val="000000"/>
          <w:sz w:val="24"/>
          <w:szCs w:val="24"/>
        </w:rPr>
        <w:t>. These may include analytical writing, research, presentati</w:t>
      </w:r>
      <w:r w:rsidRPr="001D115B">
        <w:rPr>
          <w:rFonts w:ascii="Times New Roman" w:hAnsi="Times New Roman" w:cs="Times New Roman"/>
          <w:color w:val="000000"/>
          <w:sz w:val="24"/>
          <w:szCs w:val="24"/>
        </w:rPr>
        <w:t>ons and/or additional products</w:t>
      </w:r>
      <w:r w:rsidR="00F00945" w:rsidRPr="001D115B">
        <w:rPr>
          <w:rFonts w:ascii="Times New Roman" w:hAnsi="Times New Roman" w:cs="Times New Roman"/>
          <w:color w:val="000000"/>
          <w:sz w:val="24"/>
          <w:szCs w:val="24"/>
        </w:rPr>
        <w:t xml:space="preserve">. </w:t>
      </w:r>
    </w:p>
    <w:p w:rsidR="00096DCF" w:rsidRPr="001D115B" w:rsidRDefault="00F00945" w:rsidP="00F00945">
      <w:pPr>
        <w:autoSpaceDE w:val="0"/>
        <w:autoSpaceDN w:val="0"/>
        <w:adjustRightInd w:val="0"/>
        <w:spacing w:after="0" w:line="240" w:lineRule="auto"/>
        <w:rPr>
          <w:rFonts w:ascii="Times New Roman" w:hAnsi="Times New Roman" w:cs="Times New Roman"/>
          <w:b/>
          <w:bCs/>
          <w:color w:val="000000"/>
          <w:sz w:val="28"/>
          <w:szCs w:val="28"/>
        </w:rPr>
      </w:pPr>
      <w:r w:rsidRPr="001D115B">
        <w:rPr>
          <w:rFonts w:ascii="Times New Roman" w:hAnsi="Times New Roman" w:cs="Times New Roman"/>
          <w:b/>
          <w:bCs/>
          <w:color w:val="000000"/>
          <w:sz w:val="28"/>
          <w:szCs w:val="28"/>
        </w:rPr>
        <w:t xml:space="preserve">Evaluation: </w:t>
      </w:r>
    </w:p>
    <w:p w:rsidR="00F00945" w:rsidRPr="001D115B" w:rsidRDefault="00F00945" w:rsidP="00096DCF">
      <w:pPr>
        <w:autoSpaceDE w:val="0"/>
        <w:autoSpaceDN w:val="0"/>
        <w:adjustRightInd w:val="0"/>
        <w:spacing w:after="0" w:line="240" w:lineRule="auto"/>
        <w:ind w:left="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Grades will be comprised of total points earned on a variety of assessments each grading period. Assessments include: homework, daily discussion questions, debates, quizzes, tests and projects. Students will also take a mid-term and a final exam that will be averaged into their final grade for the course. The AP U.S. History Exam will be administered </w:t>
      </w:r>
      <w:r w:rsidR="00397C4E" w:rsidRPr="001D115B">
        <w:rPr>
          <w:rFonts w:ascii="Times New Roman" w:hAnsi="Times New Roman" w:cs="Times New Roman"/>
          <w:color w:val="000000"/>
          <w:sz w:val="23"/>
          <w:szCs w:val="23"/>
        </w:rPr>
        <w:t>on May 6th</w:t>
      </w:r>
      <w:r w:rsidR="00096DCF" w:rsidRPr="001D115B">
        <w:rPr>
          <w:rFonts w:ascii="Times New Roman" w:hAnsi="Times New Roman" w:cs="Times New Roman"/>
          <w:color w:val="000000"/>
          <w:sz w:val="23"/>
          <w:szCs w:val="23"/>
        </w:rPr>
        <w:t xml:space="preserve">. By passing this exam </w:t>
      </w:r>
      <w:r w:rsidRPr="001D115B">
        <w:rPr>
          <w:rFonts w:ascii="Times New Roman" w:hAnsi="Times New Roman" w:cs="Times New Roman"/>
          <w:color w:val="000000"/>
          <w:sz w:val="23"/>
          <w:szCs w:val="23"/>
        </w:rPr>
        <w:t xml:space="preserve">can potentially earn college credit depending upon the score and the specific college or university. </w:t>
      </w:r>
    </w:p>
    <w:p w:rsidR="00096DCF" w:rsidRPr="001D115B" w:rsidRDefault="00096DCF" w:rsidP="00096DCF">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36"/>
          <w:szCs w:val="36"/>
        </w:rPr>
      </w:pPr>
      <w:r w:rsidRPr="001D115B">
        <w:rPr>
          <w:rFonts w:ascii="Times New Roman" w:hAnsi="Times New Roman" w:cs="Times New Roman"/>
          <w:b/>
          <w:bCs/>
          <w:color w:val="000000"/>
          <w:sz w:val="36"/>
          <w:szCs w:val="36"/>
        </w:rPr>
        <w:lastRenderedPageBreak/>
        <w:t xml:space="preserve">Course Outline: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1: Colonial Period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1-4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Moran </w:t>
      </w:r>
      <w:r w:rsidRPr="001D115B">
        <w:rPr>
          <w:rFonts w:ascii="Times New Roman" w:hAnsi="Times New Roman" w:cs="Times New Roman"/>
          <w:color w:val="000000"/>
          <w:sz w:val="23"/>
          <w:szCs w:val="23"/>
        </w:rPr>
        <w:t xml:space="preserve">- Mayflower Compact pg. 5-6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w:t>
      </w:r>
      <w:r w:rsidRPr="001D115B">
        <w:rPr>
          <w:rFonts w:ascii="Times New Roman" w:hAnsi="Times New Roman" w:cs="Times New Roman"/>
          <w:color w:val="000000"/>
          <w:sz w:val="23"/>
          <w:szCs w:val="23"/>
        </w:rPr>
        <w:t xml:space="preserve">- Slave narrative pg. 24-26; Salem Witch Trials pg. 81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Native Americans before Columbus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Spanish conquistadors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Role of geography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Jamestown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Settling of Virginia, Maryland, Carolinas and Georgia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Puritans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Development of New England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Chesapeake tobacco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Bacon’s Rebellion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Spread of slavery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Southern Society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Salem Witch Trials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Daily life in the colonies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geographic setting of North America-including its relation to Asia, Europe, and Africa-affect it subsequent history?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did England &amp; English settlers really want from colonization and did they get what they wanted?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distinctly different outlooks of the various settlers affect the development of the colonies?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Why did slavery grow to be such an important institution in colonial America and what were the effects of slavery on the Africans who were brought to the New World?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28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necessity of slavery </w:t>
      </w:r>
    </w:p>
    <w:p w:rsidR="00F00945" w:rsidRPr="001D115B" w:rsidRDefault="00F00945" w:rsidP="00F00945">
      <w:pPr>
        <w:autoSpaceDE w:val="0"/>
        <w:autoSpaceDN w:val="0"/>
        <w:adjustRightInd w:val="0"/>
        <w:spacing w:after="0" w:line="240" w:lineRule="auto"/>
        <w:ind w:left="228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Assignment requiring students to assess the changing role of the individual in colonial America and evaluate the contributions to Puritanism, the Great Awakening, and the Enlightenment to the political development of the nation. </w:t>
      </w: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lastRenderedPageBreak/>
        <w:t xml:space="preserve">Unit 2: Revolution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5-7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w:t>
      </w:r>
      <w:r w:rsidRPr="001D115B">
        <w:rPr>
          <w:rFonts w:ascii="Times New Roman" w:hAnsi="Times New Roman" w:cs="Times New Roman"/>
          <w:color w:val="000000"/>
          <w:sz w:val="23"/>
          <w:szCs w:val="23"/>
        </w:rPr>
        <w:t xml:space="preserve">- "Sinners in the Hands of an Angry God" pg. 92-93; The Proclamation of 1763 pg. 117-120; Benjamin Franklin's testimony against the Stamp Act pg. 129-131: "Give Me Liberty or Give Me Death" Patrick Henry pg. 141-142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Immigration and population growth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 Great Awakening and role of religion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Atlantic economy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French &amp; Indian War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roofErr w:type="spellStart"/>
      <w:r w:rsidRPr="001D115B">
        <w:rPr>
          <w:rFonts w:ascii="Times New Roman" w:hAnsi="Times New Roman" w:cs="Times New Roman"/>
          <w:color w:val="000000"/>
          <w:sz w:val="23"/>
          <w:szCs w:val="23"/>
        </w:rPr>
        <w:t>Salutory</w:t>
      </w:r>
      <w:proofErr w:type="spellEnd"/>
      <w:r w:rsidRPr="001D115B">
        <w:rPr>
          <w:rFonts w:ascii="Times New Roman" w:hAnsi="Times New Roman" w:cs="Times New Roman"/>
          <w:color w:val="000000"/>
          <w:sz w:val="23"/>
          <w:szCs w:val="23"/>
        </w:rPr>
        <w:t xml:space="preserve"> Neglect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Proclamation of 1763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Mercantilism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Road to Revolution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important sources of influence on an ordinary colonist? What shaped their thought?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Should the French &amp; Indian War be considered one of the causes of the American Revolution?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and why did the Americans and the British differ in their views of taxation and of the relationship of colonies to the empire?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methods did the colonists use in their struggle with British authorities, and how did the British try to counteract them?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28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DBQ-French &amp; Indian War </w:t>
      </w:r>
    </w:p>
    <w:p w:rsidR="00F00945" w:rsidRPr="001D115B" w:rsidRDefault="00F00945" w:rsidP="00F00945">
      <w:pPr>
        <w:autoSpaceDE w:val="0"/>
        <w:autoSpaceDN w:val="0"/>
        <w:adjustRightInd w:val="0"/>
        <w:spacing w:after="0" w:line="240" w:lineRule="auto"/>
        <w:ind w:left="228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merits of diplomacy over anarchy </w:t>
      </w:r>
    </w:p>
    <w:p w:rsidR="00F00945" w:rsidRPr="001D115B" w:rsidRDefault="00F00945" w:rsidP="00F00945">
      <w:pPr>
        <w:autoSpaceDE w:val="0"/>
        <w:autoSpaceDN w:val="0"/>
        <w:adjustRightInd w:val="0"/>
        <w:spacing w:after="0" w:line="240" w:lineRule="auto"/>
        <w:ind w:left="228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Introductory Writing assignment evaluating the extent to which the American colonies had developed a distinct society by 1763 </w:t>
      </w:r>
    </w:p>
    <w:p w:rsidR="00F00945" w:rsidRPr="001D115B" w:rsidRDefault="00F00945" w:rsidP="00F00945">
      <w:pPr>
        <w:autoSpaceDE w:val="0"/>
        <w:autoSpaceDN w:val="0"/>
        <w:adjustRightInd w:val="0"/>
        <w:spacing w:after="0" w:line="240" w:lineRule="auto"/>
        <w:ind w:left="228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Create chart organizing British and colonial actions prior to Revolution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3: Establishing a New Nation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8-9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Classics </w:t>
      </w:r>
      <w:r w:rsidRPr="001D115B">
        <w:rPr>
          <w:rFonts w:ascii="Times New Roman" w:hAnsi="Times New Roman" w:cs="Times New Roman"/>
          <w:color w:val="000000"/>
          <w:sz w:val="23"/>
          <w:szCs w:val="23"/>
        </w:rPr>
        <w:t xml:space="preserve">- Abigail Adams' letter to John Adams pg. 3; Declaration of Independence pg. 4-7; Federalists Papers 10, 39, 51 pg. 29-33, 46-49, 244- 249; Constitution pg. 8-29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Declaration of Independence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Patriots and Loyalists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Articles of Confederation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Shay’s Rebellion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Ratifying the Constitution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Early republicanism </w:t>
      </w:r>
    </w:p>
    <w:p w:rsidR="00F00945" w:rsidRPr="001D115B" w:rsidRDefault="00F00945" w:rsidP="00F00945">
      <w:pPr>
        <w:pageBreakBefore/>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lastRenderedPageBreak/>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Why did Americans choose not only to break from Britain</w:t>
      </w:r>
      <w:r w:rsidRPr="001D115B">
        <w:rPr>
          <w:rFonts w:ascii="Times New Roman" w:hAnsi="Times New Roman" w:cs="Times New Roman"/>
          <w:b/>
          <w:bCs/>
          <w:color w:val="000000"/>
          <w:sz w:val="23"/>
          <w:szCs w:val="23"/>
        </w:rPr>
        <w:t xml:space="preserve">, </w:t>
      </w:r>
      <w:r w:rsidRPr="001D115B">
        <w:rPr>
          <w:rFonts w:ascii="Times New Roman" w:hAnsi="Times New Roman" w:cs="Times New Roman"/>
          <w:color w:val="000000"/>
          <w:sz w:val="23"/>
          <w:szCs w:val="23"/>
        </w:rPr>
        <w:t xml:space="preserve">but to adopt a republican form of government in 1776? What republican ideas did they share, and what did they disagree about?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role did France play in winning America’s independence?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Was the U.S. in a crisis under the Articles of Confederation, or was the “crisis” exaggerated by the Federalists to justify their movement? Could the U.S. have survived if the Articles had stayed in effect?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basic features of the new Constitution, and how did they differ from the government under the Articles of Confederation? </w:t>
      </w:r>
    </w:p>
    <w:p w:rsidR="00F00945" w:rsidRPr="001D115B" w:rsidRDefault="00F00945" w:rsidP="00F00945">
      <w:pPr>
        <w:autoSpaceDE w:val="0"/>
        <w:autoSpaceDN w:val="0"/>
        <w:adjustRightInd w:val="0"/>
        <w:spacing w:after="0" w:line="240" w:lineRule="auto"/>
        <w:ind w:left="5040" w:hanging="43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DBQ – American identity on the eve of revolution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In depth analysis of Constitution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Constitution’s significance to World history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Create chart outlining components of Articles of Confederation and its effectiveness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4: New Republic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10-12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w:t>
      </w:r>
      <w:r w:rsidRPr="001D115B">
        <w:rPr>
          <w:rFonts w:ascii="Times New Roman" w:hAnsi="Times New Roman" w:cs="Times New Roman"/>
          <w:color w:val="000000"/>
          <w:sz w:val="23"/>
          <w:szCs w:val="23"/>
        </w:rPr>
        <w:t xml:space="preserve">- Jefferson/Madison debates pg. 190-194, 198-199; Washington's Farewell address pg. 206-208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Moran </w:t>
      </w:r>
      <w:r w:rsidRPr="001D115B">
        <w:rPr>
          <w:rFonts w:ascii="Times New Roman" w:hAnsi="Times New Roman" w:cs="Times New Roman"/>
          <w:color w:val="000000"/>
          <w:sz w:val="23"/>
          <w:szCs w:val="23"/>
        </w:rPr>
        <w:t xml:space="preserve">- Opinion in Marbury vs. Madison pg. 60-62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Washington sets the bar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Bill of Rights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Hamilton/Jefferson emergence of political parties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Adams’ foreign and domestic policy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Early tests to the Constitution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Revolution of 1800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Marshall and the Supreme Court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Louisiana Purchase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Treaty of Ghent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 American System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Missouri Compromise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 Monroe Doctrine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Why did Hamilton move so quickly to create large financial commitments by the federal government?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philosophical and political disagreements between Hamilton and Jefferson that led to the first political parties? </w:t>
      </w:r>
    </w:p>
    <w:p w:rsidR="00F00945" w:rsidRPr="001D115B" w:rsidRDefault="00F00945" w:rsidP="00F00945">
      <w:pPr>
        <w:pageBreakBefore/>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lastRenderedPageBreak/>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was the significance of the Jeffersonian “Revolution of 1800” in relation to the new republican experiment and the political battles of the 1790’s?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roofErr w:type="gramStart"/>
      <w:r w:rsidRPr="001D115B">
        <w:rPr>
          <w:rFonts w:ascii="Times New Roman" w:hAnsi="Times New Roman" w:cs="Times New Roman"/>
          <w:color w:val="000000"/>
          <w:sz w:val="23"/>
          <w:szCs w:val="23"/>
        </w:rPr>
        <w:t>4)What</w:t>
      </w:r>
      <w:proofErr w:type="gramEnd"/>
      <w:r w:rsidRPr="001D115B">
        <w:rPr>
          <w:rFonts w:ascii="Times New Roman" w:hAnsi="Times New Roman" w:cs="Times New Roman"/>
          <w:color w:val="000000"/>
          <w:sz w:val="23"/>
          <w:szCs w:val="23"/>
        </w:rPr>
        <w:t xml:space="preserve"> were the long term ramifications of Marbury vs. Madison?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emergence of political parties and long term benefit/consequence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Assignment evaluating the Supreme Court under John Marshall and its application of Federalist principles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Group project and presentation on emerging nationalism in the United States in the first half of the nineteenth century – emphasis on political, economic and cultural developments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5: Nationalism &amp; Economic Expansion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13-15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w:t>
      </w:r>
      <w:r w:rsidRPr="001D115B">
        <w:rPr>
          <w:rFonts w:ascii="Times New Roman" w:hAnsi="Times New Roman" w:cs="Times New Roman"/>
          <w:color w:val="000000"/>
          <w:sz w:val="23"/>
          <w:szCs w:val="23"/>
        </w:rPr>
        <w:t xml:space="preserve">- Hayne/Webster Debate pg. 274-276; Declaration of Sentiments pg. 327-330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Election of 1824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Jacksonian Democracy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Nullification crisis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Westward movement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Immigration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Nativism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Women in the economy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Transportation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Reform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Why did Calhoun and the South see the Tariff of 1828 as such an “abomination” and raise threats of nullification over it?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existence of a vast western frontier shape American’s values and society in the period 1790-1860?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new transportation systems create a commercially linked national economy and a specialized division of labor?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first American feminists propose altering the condition of women and what successes did they have?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5)</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Jacksonian Democracy affect the participation of everyday Americans in the political process?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Seneca Falls convention as turning point in American history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Create chart evaluating the differences between Jeffersonian and Jacksonian democracy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Assignment analyzing the assets and liabilities of westward expansion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6: Sectionalism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16-18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w:t>
      </w:r>
      <w:r w:rsidRPr="001D115B">
        <w:rPr>
          <w:rFonts w:ascii="Times New Roman" w:hAnsi="Times New Roman" w:cs="Times New Roman"/>
          <w:color w:val="000000"/>
          <w:sz w:val="23"/>
          <w:szCs w:val="23"/>
        </w:rPr>
        <w:t xml:space="preserve">- Douglass on Slavery pg. 352-354; the "blessings" of the Slave pg. 364-366; excerpt from Hinton Helper's banned book pg. 376-377; John Calhoun debates Compromise of 1850 pg. 403-404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Southern social structure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Abolitionists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Manifest Destiny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War with Mexico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Popular Sovereignty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Compromise of 1850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Kansas-Nebraska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 xml:space="preserve">1)What role did plantation owners, small slaveholders, independent white farmers and free blacks each have in Southern social order?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Why was Polk will to go to war against Mexico over Texas but not against Britain over Oregon?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benefits and costs of the Mexican War both immediately and in the longer run of American History?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Did the north, south, or west benefit most for the Compromise of 1850?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DBQ – Sectionalism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Class project addressing compromises and conflicts that led to the Civil War. Groups will be preparing a lesson for the class covering different themes.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7: Civil War (3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19-21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w:t>
      </w:r>
      <w:r w:rsidRPr="001D115B">
        <w:rPr>
          <w:rFonts w:ascii="Times New Roman" w:hAnsi="Times New Roman" w:cs="Times New Roman"/>
          <w:color w:val="000000"/>
          <w:sz w:val="23"/>
          <w:szCs w:val="23"/>
        </w:rPr>
        <w:t xml:space="preserve">- Opposing viewpoints on the Dredd Scott decision pg. 435-438; Clement </w:t>
      </w:r>
      <w:proofErr w:type="spellStart"/>
      <w:r w:rsidRPr="001D115B">
        <w:rPr>
          <w:rFonts w:ascii="Times New Roman" w:hAnsi="Times New Roman" w:cs="Times New Roman"/>
          <w:color w:val="000000"/>
          <w:sz w:val="23"/>
          <w:szCs w:val="23"/>
        </w:rPr>
        <w:t>Vanlandingham's</w:t>
      </w:r>
      <w:proofErr w:type="spellEnd"/>
      <w:r w:rsidRPr="001D115B">
        <w:rPr>
          <w:rFonts w:ascii="Times New Roman" w:hAnsi="Times New Roman" w:cs="Times New Roman"/>
          <w:color w:val="000000"/>
          <w:sz w:val="23"/>
          <w:szCs w:val="23"/>
        </w:rPr>
        <w:t xml:space="preserve"> speech opposing suspension of the writ of habeas corpus pg. 459-461; Gettysburg Address pg. 463; Lincoln's second inaugural address pg. 463-465; A "Colored Man's" reflections on the War pg. 472-473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Harriet Beecher Stowe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Dredd Scott </w:t>
      </w:r>
    </w:p>
    <w:p w:rsidR="00F00945" w:rsidRPr="001D115B" w:rsidRDefault="00F00945" w:rsidP="00F00945">
      <w:pPr>
        <w:pageBreakBefore/>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lastRenderedPageBreak/>
        <w:t xml:space="preserve">Abraham Lincoln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Secession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Border States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European intervention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Lincoln and civil liberties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Economic impact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Emancipation Proclamation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Legacy of war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implications of the Dredd Scott decision for –the status of free blacks in the U.S.-the concept of popular sovereignty-the future of slavery in America?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When confronted with Southern secession in 1861, why didn’t Lincoln simply allow the South to separate in peace?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Why did the South confidently anticipate European intervention on their behalf and why didn’t it materialize?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Did the Civil War slow the U.S. Industrial Revolution or did it help usher in modern America?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Historical Analysis – short research paper analyzing the influence a particular individual has had on American history (this will be submitted as a possible selection for Senior Portfolios). This will be long term assignment that will be completed over the course of several units.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Presentations on research- students will conduct primary research in preparation for their analytical paper and present their findings to the class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8: Reconstruction &amp; Gilded Age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22-23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vol.2 </w:t>
      </w:r>
      <w:r w:rsidRPr="001D115B">
        <w:rPr>
          <w:rFonts w:ascii="Times New Roman" w:hAnsi="Times New Roman" w:cs="Times New Roman"/>
          <w:color w:val="000000"/>
          <w:sz w:val="23"/>
          <w:szCs w:val="23"/>
        </w:rPr>
        <w:t xml:space="preserve">- excerpts from the Report of the Joint Committee on Reconstruction pg. 512-513; Andrew Johnson's veto of the Reconstruction Act pg. 513-514; Opinion in Plessy v. Ferguson pg. 58-60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Reconstruction debates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Black Codes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Impeachment of Johnson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Legacy of Reconstruction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Corruption in government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Compromise of 1877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Jim Crow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Populism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Mark Twain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truly “radical” was “radical reconstruction”? </w:t>
      </w:r>
    </w:p>
    <w:p w:rsidR="00F00945" w:rsidRPr="001D115B" w:rsidRDefault="00F00945" w:rsidP="00F00945">
      <w:pPr>
        <w:pageBreakBefore/>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lastRenderedPageBreak/>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caused the end of Reconstruction and what did each side gain from the Compromise of 1877?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Southern and Northern racial attitudes shape Reconstruction and what effect did Reconstruction have on race relations?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Is “gilded” a correct description of the time period?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better solutions to Reconstruction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Short writing task requiring students to research a particular plan for Reconstruction and analyze its effectiveness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Practice in analytical writing culminating in the completion of the rough draft of their analytical portfolio piece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9: Industrialization &amp; Urbanization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24-26 </w:t>
      </w:r>
    </w:p>
    <w:p w:rsidR="00F00945" w:rsidRPr="001D115B" w:rsidRDefault="00F00945" w:rsidP="00F00945">
      <w:pPr>
        <w:autoSpaceDE w:val="0"/>
        <w:autoSpaceDN w:val="0"/>
        <w:adjustRightInd w:val="0"/>
        <w:spacing w:after="0" w:line="240" w:lineRule="auto"/>
        <w:ind w:left="2160"/>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vol. 2 </w:t>
      </w:r>
      <w:r w:rsidRPr="001D115B">
        <w:rPr>
          <w:rFonts w:ascii="Times New Roman" w:hAnsi="Times New Roman" w:cs="Times New Roman"/>
          <w:color w:val="000000"/>
          <w:sz w:val="23"/>
          <w:szCs w:val="23"/>
        </w:rPr>
        <w:t xml:space="preserve">– Gospel of Wealth pg. 73-75; Life in a Southern Mill pg. 80-82; excerpt from The Promised Land pg. 105; oath of the American Protective Association pg. 106; a pioneer woman describes the overland trail pg. 148-150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The Gospel of Wealth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Industry in the South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Railroads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"New immigrants"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Booker T. Washington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W.E.B. Du Bois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Urban America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Women's changing role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Frontier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What was the impact of the transcontinental rail system on the American economy and society in the late 19</w:t>
      </w:r>
      <w:proofErr w:type="spellStart"/>
      <w:r w:rsidRPr="001D115B">
        <w:rPr>
          <w:rFonts w:ascii="Times New Roman" w:hAnsi="Times New Roman" w:cs="Times New Roman"/>
          <w:color w:val="000000"/>
          <w:position w:val="10"/>
          <w:sz w:val="23"/>
          <w:szCs w:val="23"/>
          <w:vertAlign w:val="superscript"/>
        </w:rPr>
        <w:t>th</w:t>
      </w:r>
      <w:proofErr w:type="spellEnd"/>
      <w:r w:rsidRPr="001D115B">
        <w:rPr>
          <w:rFonts w:ascii="Times New Roman" w:hAnsi="Times New Roman" w:cs="Times New Roman"/>
          <w:color w:val="000000"/>
          <w:position w:val="10"/>
          <w:sz w:val="23"/>
          <w:szCs w:val="23"/>
          <w:vertAlign w:val="superscript"/>
        </w:rPr>
        <w:t xml:space="preserve"> </w:t>
      </w:r>
      <w:r w:rsidRPr="001D115B">
        <w:rPr>
          <w:rFonts w:ascii="Times New Roman" w:hAnsi="Times New Roman" w:cs="Times New Roman"/>
          <w:color w:val="000000"/>
          <w:sz w:val="23"/>
          <w:szCs w:val="23"/>
        </w:rPr>
        <w:t xml:space="preserve">century?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was the effect of the new industrial revolution on American laborers, and how did various labor organizations attempt to respond to the new condition?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“New Immigration” differ from the “Old Immigration” and how did Americans respond to it?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Why was the “passing of the frontier” in 1890 a disturbing development for many Americans and was the frontier more important as a particular place or an idea?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DBQ – Organized labor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“passing of the frontier” as cause of imperialism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Document and political cartoon analysis to assess the methods and motives of the industrialists. Students will analyze the sources and formulate an opinion to create the basic framework of a journal article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10: Progressivism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27-29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Spirit vol. 2</w:t>
      </w:r>
      <w:r w:rsidRPr="001D115B">
        <w:rPr>
          <w:rFonts w:ascii="Times New Roman" w:hAnsi="Times New Roman" w:cs="Times New Roman"/>
          <w:color w:val="000000"/>
          <w:sz w:val="23"/>
          <w:szCs w:val="23"/>
        </w:rPr>
        <w:t xml:space="preserve">– Roosevelt Corollary pg. 185-186; excerpt from Shame of the Cities pg. 194-196; speech by Woodrow Wilson pg. 224-226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Spanish American War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Theodore Roosevelt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Big Stick Policy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United States on a World stage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Muckrakers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Progressivism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Dollar Diplomacy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New Freedom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Wilson and the Triple Wall of Privilege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Isolationism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was U.S. overseas imperialism in 1898 similar to and different from earlier American continental expansion, or “Manifest Destiny”?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did the Progressive Movement accomplish at the local, state and national levels?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essential principles of Theodore Roosevelt’s foreign policy, and how did he apply them to specific situations?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096DCF"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results of Wilson’s great reform assault on the “triple wall of privilege” – the tariff, the banks, and the trusts?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How has role of media evolved from Progressive muckrakers to present day?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Identification of the various foreign policies of the era and discussion of various interpretations of each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Individual presentations of the contributions and legacies of the various Progressive reformers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Discussion of The Jungle as social and political </w:t>
      </w:r>
      <w:proofErr w:type="gramStart"/>
      <w:r w:rsidRPr="001D115B">
        <w:rPr>
          <w:rFonts w:ascii="Times New Roman" w:hAnsi="Times New Roman" w:cs="Times New Roman"/>
          <w:color w:val="000000"/>
          <w:sz w:val="23"/>
          <w:szCs w:val="23"/>
        </w:rPr>
        <w:t>propaganda(</w:t>
      </w:r>
      <w:proofErr w:type="gramEnd"/>
      <w:r w:rsidRPr="001D115B">
        <w:rPr>
          <w:rFonts w:ascii="Times New Roman" w:hAnsi="Times New Roman" w:cs="Times New Roman"/>
          <w:color w:val="000000"/>
          <w:sz w:val="23"/>
          <w:szCs w:val="23"/>
        </w:rPr>
        <w:t xml:space="preserve">summer reading assignment)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lastRenderedPageBreak/>
        <w:t xml:space="preserve">Unit 11: World War I &amp; Roaring Twenties (3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30-32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vol. 2 </w:t>
      </w:r>
      <w:r w:rsidRPr="001D115B">
        <w:rPr>
          <w:rFonts w:ascii="Times New Roman" w:hAnsi="Times New Roman" w:cs="Times New Roman"/>
          <w:color w:val="000000"/>
          <w:sz w:val="23"/>
          <w:szCs w:val="23"/>
        </w:rPr>
        <w:t xml:space="preserve">- Article X and Wilson's testimony pg. 258-260; testimony before a House committee pg. 293-295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Moran </w:t>
      </w:r>
      <w:r w:rsidRPr="001D115B">
        <w:rPr>
          <w:rFonts w:ascii="Times New Roman" w:hAnsi="Times New Roman" w:cs="Times New Roman"/>
          <w:color w:val="000000"/>
          <w:sz w:val="23"/>
          <w:szCs w:val="23"/>
        </w:rPr>
        <w:t xml:space="preserve">- "Rugged </w:t>
      </w:r>
      <w:proofErr w:type="spellStart"/>
      <w:r w:rsidRPr="001D115B">
        <w:rPr>
          <w:rFonts w:ascii="Times New Roman" w:hAnsi="Times New Roman" w:cs="Times New Roman"/>
          <w:color w:val="000000"/>
          <w:sz w:val="23"/>
          <w:szCs w:val="23"/>
        </w:rPr>
        <w:t>Individualsim</w:t>
      </w:r>
      <w:proofErr w:type="spellEnd"/>
      <w:r w:rsidRPr="001D115B">
        <w:rPr>
          <w:rFonts w:ascii="Times New Roman" w:hAnsi="Times New Roman" w:cs="Times New Roman"/>
          <w:color w:val="000000"/>
          <w:sz w:val="23"/>
          <w:szCs w:val="23"/>
        </w:rPr>
        <w:t xml:space="preserve">" pg. 185-186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World War I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Fourteen Points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Home front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Treaty of Versailles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Red Scare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Prohibition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Liberal/Conservative clash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Immigration restrictions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Mass consumption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Economic boom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Cultural Revolution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Warren G. Harding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Isolationism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Herbert Hoover </w:t>
      </w:r>
    </w:p>
    <w:p w:rsidR="00F00945" w:rsidRPr="001D115B" w:rsidRDefault="00F00945" w:rsidP="00F00945">
      <w:pPr>
        <w:autoSpaceDE w:val="0"/>
        <w:autoSpaceDN w:val="0"/>
        <w:adjustRightInd w:val="0"/>
        <w:spacing w:after="0" w:line="240" w:lineRule="auto"/>
        <w:ind w:firstLine="72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 stock market crash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caused American entry into World War I, and how did Wilson turn the war into an ideological crusade?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was Wilson forced to compromise during the peace negotiations, and why did America in the end refuse to ratify the treaty and join the League of Nations?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some of the events of the 1920’s reflect national conflicts over social, cultural, and religious values?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weaknesses existed beneath the surface of the general 1920’s prosperity, and how did these weaknesses help cause the Great Depression?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could World War II been avoided if U.S. had joined the League of Nations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Assignment reviewing the road to women’s suffrage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Primary and secondary research in groups to prepare for roundtable discussion on the crucial significance of the Twenties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12: Great Depression &amp; World War II (3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33-35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vol. 2 </w:t>
      </w:r>
      <w:r w:rsidRPr="001D115B">
        <w:rPr>
          <w:rFonts w:ascii="Times New Roman" w:hAnsi="Times New Roman" w:cs="Times New Roman"/>
          <w:color w:val="000000"/>
          <w:sz w:val="23"/>
          <w:szCs w:val="23"/>
        </w:rPr>
        <w:t xml:space="preserve">- Eleanor Roosevelt and Frances Perkins on FDR pg. 312- 313; Huey P. Long speech pg. 315-317; political cartoons on isolationism </w:t>
      </w: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color w:val="000000"/>
          <w:sz w:val="23"/>
          <w:szCs w:val="23"/>
        </w:rPr>
        <w:lastRenderedPageBreak/>
        <w:t xml:space="preserve">pg. 341-343; Roosevelt speech to Congress pg. 343-344; reactions to the bombing pg. 384-388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Franklin D. Roosevelt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 Hundred Days Congress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New Deal agencies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Roosevelt's foreign policy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Isolation and Appeasement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Attack on Pearl Harbor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Internment of Japanese Americans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Women during WW II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Economic impact of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Atomic Bomb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Legacy of war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Pr="001D115B">
        <w:rPr>
          <w:rFonts w:ascii="Times New Roman" w:hAnsi="Times New Roman" w:cs="Times New Roman"/>
          <w:color w:val="000000"/>
          <w:sz w:val="23"/>
          <w:szCs w:val="23"/>
        </w:rPr>
        <w:t>1)</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the early New Deal legislation attempt to achieve the three goals of relief, recovery and reform?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Was the New Deal essentially a conservative attempt to save American capitalism from collapse, a radical change in traditional American anti-government beliefs, or a moderate liberal response to a unique crisis?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Roosevelt manage to move the United States toward providing effective aid to Britain while slowly undercutting isolationist opposition?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effects did World War II have on the American economy? What role did American industry and agriculture play in the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5)</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was the significance of the dropping of the atomic bomb then and now?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8"/>
          <w:szCs w:val="28"/>
        </w:rPr>
        <w:t xml:space="preserve">• </w:t>
      </w:r>
      <w:r w:rsidRPr="001D115B">
        <w:rPr>
          <w:rFonts w:ascii="Times New Roman" w:hAnsi="Times New Roman" w:cs="Times New Roman"/>
          <w:color w:val="000000"/>
          <w:sz w:val="23"/>
          <w:szCs w:val="23"/>
        </w:rPr>
        <w:t xml:space="preserve">DBQ – Roosevelt and the New Deal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8"/>
          <w:szCs w:val="28"/>
        </w:rPr>
        <w:t xml:space="preserve">• </w:t>
      </w:r>
      <w:r w:rsidRPr="001D115B">
        <w:rPr>
          <w:rFonts w:ascii="Times New Roman" w:hAnsi="Times New Roman" w:cs="Times New Roman"/>
          <w:color w:val="000000"/>
          <w:sz w:val="23"/>
          <w:szCs w:val="23"/>
        </w:rPr>
        <w:t xml:space="preserve">Graded Fishbowl discussion – costs/benefits of dropping the bomb immediately and in the long term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8"/>
          <w:szCs w:val="28"/>
        </w:rPr>
        <w:t xml:space="preserve">• </w:t>
      </w:r>
      <w:r w:rsidRPr="001D115B">
        <w:rPr>
          <w:rFonts w:ascii="Times New Roman" w:hAnsi="Times New Roman" w:cs="Times New Roman"/>
          <w:color w:val="000000"/>
          <w:sz w:val="23"/>
          <w:szCs w:val="23"/>
        </w:rPr>
        <w:t xml:space="preserve">Create a time line of </w:t>
      </w:r>
      <w:proofErr w:type="gramStart"/>
      <w:r w:rsidRPr="001D115B">
        <w:rPr>
          <w:rFonts w:ascii="Times New Roman" w:hAnsi="Times New Roman" w:cs="Times New Roman"/>
          <w:color w:val="000000"/>
          <w:sz w:val="23"/>
          <w:szCs w:val="23"/>
        </w:rPr>
        <w:t>events(</w:t>
      </w:r>
      <w:proofErr w:type="gramEnd"/>
      <w:r w:rsidRPr="001D115B">
        <w:rPr>
          <w:rFonts w:ascii="Times New Roman" w:hAnsi="Times New Roman" w:cs="Times New Roman"/>
          <w:color w:val="000000"/>
          <w:sz w:val="23"/>
          <w:szCs w:val="23"/>
        </w:rPr>
        <w:t xml:space="preserve">as causes) of the Great Depression and then rank causes of Great Depression and create thesis showing how top causes are related. Write short essay identifying and defending points at which the Great Depression might have been halted or altered with specific intervention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8"/>
          <w:szCs w:val="28"/>
        </w:rPr>
        <w:t xml:space="preserve">• </w:t>
      </w:r>
      <w:r w:rsidRPr="001D115B">
        <w:rPr>
          <w:rFonts w:ascii="Times New Roman" w:hAnsi="Times New Roman" w:cs="Times New Roman"/>
          <w:color w:val="000000"/>
          <w:sz w:val="23"/>
          <w:szCs w:val="23"/>
        </w:rPr>
        <w:t xml:space="preserve">Create chart of alphabet agencies and their intended purpose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t xml:space="preserve">Unit 13: Eisenhower Era &amp; Cold War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Pr="001D115B">
        <w:rPr>
          <w:rFonts w:ascii="Times New Roman" w:hAnsi="Times New Roman" w:cs="Times New Roman"/>
          <w:color w:val="000000"/>
          <w:sz w:val="23"/>
          <w:szCs w:val="23"/>
        </w:rPr>
        <w:t xml:space="preserve">- Chapters 36-38 </w:t>
      </w:r>
    </w:p>
    <w:p w:rsidR="00F00945" w:rsidRPr="001D115B" w:rsidRDefault="00F00945" w:rsidP="00F00945">
      <w:pPr>
        <w:autoSpaceDE w:val="0"/>
        <w:autoSpaceDN w:val="0"/>
        <w:adjustRightInd w:val="0"/>
        <w:spacing w:after="0" w:line="240" w:lineRule="auto"/>
        <w:ind w:left="2160"/>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Spirit vol.2</w:t>
      </w:r>
      <w:r w:rsidRPr="001D115B">
        <w:rPr>
          <w:rFonts w:ascii="Times New Roman" w:hAnsi="Times New Roman" w:cs="Times New Roman"/>
          <w:color w:val="000000"/>
          <w:sz w:val="23"/>
          <w:szCs w:val="23"/>
        </w:rPr>
        <w:t xml:space="preserve">– Truman’s appeal to Congress pg. 405-406; Soviet view of American Foreign Policy pg. 408-410; Eisenhower speech concerning the Little Rock incident pg. 441-442; Newton </w:t>
      </w:r>
      <w:proofErr w:type="spellStart"/>
      <w:r w:rsidRPr="001D115B">
        <w:rPr>
          <w:rFonts w:ascii="Times New Roman" w:hAnsi="Times New Roman" w:cs="Times New Roman"/>
          <w:color w:val="000000"/>
          <w:sz w:val="23"/>
          <w:szCs w:val="23"/>
        </w:rPr>
        <w:t>Minow</w:t>
      </w:r>
      <w:proofErr w:type="spellEnd"/>
      <w:r w:rsidRPr="001D115B">
        <w:rPr>
          <w:rFonts w:ascii="Times New Roman" w:hAnsi="Times New Roman" w:cs="Times New Roman"/>
          <w:color w:val="000000"/>
          <w:sz w:val="23"/>
          <w:szCs w:val="23"/>
        </w:rPr>
        <w:t xml:space="preserve"> Criticizes Television pg. 455-457; President Johnson calls for a War on Poverty pg. 471-473; </w:t>
      </w:r>
    </w:p>
    <w:p w:rsidR="00F00945" w:rsidRPr="001D115B" w:rsidRDefault="00F00945" w:rsidP="00F00945">
      <w:pPr>
        <w:pageBreakBefore/>
        <w:autoSpaceDE w:val="0"/>
        <w:autoSpaceDN w:val="0"/>
        <w:adjustRightInd w:val="0"/>
        <w:spacing w:after="0" w:line="240" w:lineRule="auto"/>
        <w:ind w:left="2160"/>
        <w:rPr>
          <w:rFonts w:ascii="Times New Roman" w:hAnsi="Times New Roman" w:cs="Times New Roman"/>
          <w:color w:val="000000"/>
          <w:sz w:val="23"/>
          <w:szCs w:val="23"/>
        </w:rPr>
      </w:pPr>
      <w:proofErr w:type="gramStart"/>
      <w:r w:rsidRPr="001D115B">
        <w:rPr>
          <w:rFonts w:ascii="Times New Roman" w:hAnsi="Times New Roman" w:cs="Times New Roman"/>
          <w:color w:val="000000"/>
          <w:sz w:val="23"/>
          <w:szCs w:val="23"/>
        </w:rPr>
        <w:lastRenderedPageBreak/>
        <w:t>memoirs</w:t>
      </w:r>
      <w:proofErr w:type="gramEnd"/>
      <w:r w:rsidRPr="001D115B">
        <w:rPr>
          <w:rFonts w:ascii="Times New Roman" w:hAnsi="Times New Roman" w:cs="Times New Roman"/>
          <w:color w:val="000000"/>
          <w:sz w:val="23"/>
          <w:szCs w:val="23"/>
        </w:rPr>
        <w:t xml:space="preserve"> of civil rights activists pg. 474-483; King’s letter from a Birmingham jail pg. 483-486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Post war prosperity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Sunbelt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Baby Boom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Truman Doctrine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Origins of Cold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Communism and containment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Korean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Consumerism in 1950s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Dwight D. Eisenhower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Brown vs. Board of Education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Civil Rights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Space Race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Modern Republicanism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Election of John F. Kennedy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Television culture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Kennedy and the Cold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New Frontier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Great Society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Vietnam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Counter culture </w:t>
      </w:r>
    </w:p>
    <w:p w:rsidR="00F00945" w:rsidRPr="001D115B" w:rsidRDefault="00F00945" w:rsidP="001D115B">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001D115B" w:rsidRPr="001D115B">
        <w:rPr>
          <w:rFonts w:ascii="Times New Roman" w:hAnsi="Times New Roman" w:cs="Times New Roman"/>
          <w:b/>
          <w:bCs/>
          <w:color w:val="000000"/>
          <w:sz w:val="23"/>
          <w:szCs w:val="23"/>
        </w:rPr>
        <w:tab/>
      </w:r>
      <w:r w:rsidRPr="001D115B">
        <w:rPr>
          <w:rFonts w:ascii="Times New Roman" w:hAnsi="Times New Roman" w:cs="Times New Roman"/>
          <w:color w:val="000000"/>
          <w:sz w:val="23"/>
          <w:szCs w:val="23"/>
        </w:rPr>
        <w:t>1)</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were the immediate conflicts and deeper causes that led the United States and the Soviet Union to go from being allies to bitter Cold War rivals?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television and other innovations of the “consumer age” affect American politics and culture in the 1950’s?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Did the presidential styles of John F. Kennedy and Lyndon B. Johnson clash or </w:t>
      </w:r>
      <w:proofErr w:type="spellStart"/>
      <w:r w:rsidRPr="001D115B">
        <w:rPr>
          <w:rFonts w:ascii="Times New Roman" w:hAnsi="Times New Roman" w:cs="Times New Roman"/>
          <w:color w:val="000000"/>
          <w:sz w:val="23"/>
          <w:szCs w:val="23"/>
        </w:rPr>
        <w:t>compliment</w:t>
      </w:r>
      <w:proofErr w:type="spellEnd"/>
      <w:r w:rsidRPr="001D115B">
        <w:rPr>
          <w:rFonts w:ascii="Times New Roman" w:hAnsi="Times New Roman" w:cs="Times New Roman"/>
          <w:color w:val="000000"/>
          <w:sz w:val="23"/>
          <w:szCs w:val="23"/>
        </w:rPr>
        <w:t xml:space="preserve"> one another?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4)</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was the cultural upheaval of the 1960s related to the political and social changes of the decade? Was it a response to immediate events or a consequence of long term forces?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DBQ – Society in the 1950s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role of television and media in social and political developments in 1950s and 1960s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Create chart of </w:t>
      </w:r>
      <w:proofErr w:type="spellStart"/>
      <w:r w:rsidRPr="001D115B">
        <w:rPr>
          <w:rFonts w:ascii="Times New Roman" w:hAnsi="Times New Roman" w:cs="Times New Roman"/>
          <w:color w:val="000000"/>
          <w:sz w:val="23"/>
          <w:szCs w:val="23"/>
        </w:rPr>
        <w:t>post World</w:t>
      </w:r>
      <w:proofErr w:type="spellEnd"/>
      <w:r w:rsidRPr="001D115B">
        <w:rPr>
          <w:rFonts w:ascii="Times New Roman" w:hAnsi="Times New Roman" w:cs="Times New Roman"/>
          <w:color w:val="000000"/>
          <w:sz w:val="23"/>
          <w:szCs w:val="23"/>
        </w:rPr>
        <w:t xml:space="preserve"> War II events relative to the Cold War, the action taken by U.S. and the action called for according to the Truman Doctrine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Group research on various Civil Rights leaders in preparation for a roundtable discussion of the best direction for the movement to take </w:t>
      </w:r>
    </w:p>
    <w:p w:rsidR="00F00945" w:rsidRPr="001D115B" w:rsidRDefault="00F00945" w:rsidP="00F00945">
      <w:pPr>
        <w:autoSpaceDE w:val="0"/>
        <w:autoSpaceDN w:val="0"/>
        <w:adjustRightInd w:val="0"/>
        <w:spacing w:after="0" w:line="240" w:lineRule="auto"/>
        <w:ind w:left="144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Assignment comparing the New Frontier and the Great Society</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p>
    <w:p w:rsidR="00F00945" w:rsidRPr="001D115B" w:rsidRDefault="00F00945" w:rsidP="00F00945">
      <w:pPr>
        <w:pageBreakBefore/>
        <w:autoSpaceDE w:val="0"/>
        <w:autoSpaceDN w:val="0"/>
        <w:adjustRightInd w:val="0"/>
        <w:spacing w:after="0" w:line="240" w:lineRule="auto"/>
        <w:rPr>
          <w:rFonts w:ascii="Times New Roman" w:hAnsi="Times New Roman" w:cs="Times New Roman"/>
          <w:color w:val="000000"/>
          <w:sz w:val="28"/>
          <w:szCs w:val="28"/>
        </w:rPr>
      </w:pPr>
      <w:r w:rsidRPr="001D115B">
        <w:rPr>
          <w:rFonts w:ascii="Times New Roman" w:hAnsi="Times New Roman" w:cs="Times New Roman"/>
          <w:b/>
          <w:bCs/>
          <w:color w:val="000000"/>
          <w:sz w:val="28"/>
          <w:szCs w:val="28"/>
        </w:rPr>
        <w:lastRenderedPageBreak/>
        <w:t xml:space="preserve">Unit 14: Recent Decades (2 weeks)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Readings: </w:t>
      </w:r>
      <w:r w:rsidRPr="001D115B">
        <w:rPr>
          <w:rFonts w:ascii="Times New Roman" w:hAnsi="Times New Roman" w:cs="Times New Roman"/>
          <w:i/>
          <w:iCs/>
          <w:color w:val="000000"/>
          <w:sz w:val="23"/>
          <w:szCs w:val="23"/>
        </w:rPr>
        <w:t xml:space="preserve">Bailey </w:t>
      </w:r>
      <w:r w:rsidR="001D115B">
        <w:rPr>
          <w:rFonts w:ascii="Times New Roman" w:hAnsi="Times New Roman" w:cs="Times New Roman"/>
          <w:color w:val="000000"/>
          <w:sz w:val="23"/>
          <w:szCs w:val="23"/>
        </w:rPr>
        <w:t>- Chapters 39-42</w:t>
      </w:r>
      <w:r w:rsidRPr="001D115B">
        <w:rPr>
          <w:rFonts w:ascii="Times New Roman" w:hAnsi="Times New Roman" w:cs="Times New Roman"/>
          <w:color w:val="000000"/>
          <w:sz w:val="23"/>
          <w:szCs w:val="23"/>
        </w:rPr>
        <w:t xml:space="preserve"> </w:t>
      </w:r>
    </w:p>
    <w:p w:rsidR="00D148E9" w:rsidRPr="001D115B" w:rsidRDefault="00D148E9" w:rsidP="00D148E9">
      <w:pPr>
        <w:pStyle w:val="Default"/>
        <w:ind w:left="1440"/>
        <w:rPr>
          <w:rFonts w:ascii="Times New Roman" w:hAnsi="Times New Roman" w:cs="Times New Roman"/>
          <w:sz w:val="23"/>
          <w:szCs w:val="23"/>
        </w:rPr>
      </w:pPr>
      <w:r w:rsidRPr="001D115B">
        <w:rPr>
          <w:rFonts w:ascii="Times New Roman" w:hAnsi="Times New Roman" w:cs="Times New Roman"/>
          <w:sz w:val="23"/>
          <w:szCs w:val="23"/>
        </w:rPr>
        <w:t xml:space="preserve">1. </w:t>
      </w:r>
      <w:r>
        <w:rPr>
          <w:rFonts w:ascii="Times New Roman" w:hAnsi="Times New Roman" w:cs="Times New Roman"/>
          <w:sz w:val="23"/>
          <w:szCs w:val="23"/>
        </w:rPr>
        <w:tab/>
      </w:r>
      <w:r w:rsidRPr="001D115B">
        <w:rPr>
          <w:rFonts w:ascii="Times New Roman" w:hAnsi="Times New Roman" w:cs="Times New Roman"/>
          <w:sz w:val="23"/>
          <w:szCs w:val="23"/>
        </w:rPr>
        <w:t xml:space="preserve">Kennedy Ch. 41-42 </w:t>
      </w:r>
    </w:p>
    <w:p w:rsidR="00D148E9" w:rsidRPr="001D115B" w:rsidRDefault="00D148E9" w:rsidP="00D148E9">
      <w:pPr>
        <w:pStyle w:val="Default"/>
        <w:spacing w:after="27"/>
        <w:ind w:left="1440" w:firstLine="720"/>
        <w:rPr>
          <w:rFonts w:ascii="Times New Roman" w:hAnsi="Times New Roman" w:cs="Times New Roman"/>
          <w:sz w:val="23"/>
          <w:szCs w:val="23"/>
        </w:rPr>
      </w:pPr>
      <w:r w:rsidRPr="001D115B">
        <w:rPr>
          <w:rFonts w:ascii="Times New Roman" w:hAnsi="Times New Roman" w:cs="Times New Roman"/>
          <w:sz w:val="23"/>
          <w:szCs w:val="23"/>
        </w:rPr>
        <w:t xml:space="preserve">The Reagan Years - Ch. 41 </w:t>
      </w:r>
    </w:p>
    <w:p w:rsidR="00D148E9" w:rsidRPr="001D115B" w:rsidRDefault="00D148E9" w:rsidP="00D148E9">
      <w:pPr>
        <w:pStyle w:val="Default"/>
        <w:ind w:left="1440" w:firstLine="720"/>
        <w:rPr>
          <w:rFonts w:ascii="Times New Roman" w:hAnsi="Times New Roman" w:cs="Times New Roman"/>
          <w:sz w:val="23"/>
          <w:szCs w:val="23"/>
        </w:rPr>
      </w:pPr>
      <w:r w:rsidRPr="001D115B">
        <w:rPr>
          <w:rFonts w:ascii="Times New Roman" w:hAnsi="Times New Roman" w:cs="Times New Roman"/>
          <w:sz w:val="23"/>
          <w:szCs w:val="23"/>
        </w:rPr>
        <w:t xml:space="preserve">Bush, Clinton, Bush - Ch. 42 </w:t>
      </w:r>
    </w:p>
    <w:p w:rsidR="00F00945" w:rsidRPr="001D115B" w:rsidRDefault="00F00945" w:rsidP="00F00945">
      <w:pPr>
        <w:autoSpaceDE w:val="0"/>
        <w:autoSpaceDN w:val="0"/>
        <w:adjustRightInd w:val="0"/>
        <w:spacing w:after="0" w:line="240" w:lineRule="auto"/>
        <w:ind w:left="2160"/>
        <w:rPr>
          <w:rFonts w:ascii="Times New Roman" w:hAnsi="Times New Roman" w:cs="Times New Roman"/>
          <w:color w:val="000000"/>
          <w:sz w:val="23"/>
          <w:szCs w:val="23"/>
        </w:rPr>
      </w:pPr>
      <w:r w:rsidRPr="001D115B">
        <w:rPr>
          <w:rFonts w:ascii="Times New Roman" w:hAnsi="Times New Roman" w:cs="Times New Roman"/>
          <w:i/>
          <w:iCs/>
          <w:color w:val="000000"/>
          <w:sz w:val="23"/>
          <w:szCs w:val="23"/>
        </w:rPr>
        <w:t xml:space="preserve">Spirit vol. 2 </w:t>
      </w:r>
      <w:r w:rsidRPr="001D115B">
        <w:rPr>
          <w:rFonts w:ascii="Times New Roman" w:hAnsi="Times New Roman" w:cs="Times New Roman"/>
          <w:color w:val="000000"/>
          <w:sz w:val="23"/>
          <w:szCs w:val="23"/>
        </w:rPr>
        <w:t xml:space="preserve">– Nixon’s address to the nation pg. 520-521; transcript of recorded meeting in the oval office concerning Watergate pg. 532-535; case for the Equal Rights Amendment pg. 540-541; four views on the end of the cold war pg. 567-573; James T. Patterson on Ronald Reagan pg. 580-582; majority and minority opinion on election of 2000 pg. 601-604 </w:t>
      </w:r>
    </w:p>
    <w:p w:rsidR="00F00945" w:rsidRPr="001D115B" w:rsidRDefault="00F00945" w:rsidP="00F00945">
      <w:pPr>
        <w:autoSpaceDE w:val="0"/>
        <w:autoSpaceDN w:val="0"/>
        <w:adjustRightInd w:val="0"/>
        <w:spacing w:after="0" w:line="240" w:lineRule="auto"/>
        <w:ind w:left="2880" w:hanging="216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Topics: </w:t>
      </w:r>
      <w:r w:rsidRPr="001D115B">
        <w:rPr>
          <w:rFonts w:ascii="Times New Roman" w:hAnsi="Times New Roman" w:cs="Times New Roman"/>
          <w:color w:val="000000"/>
          <w:sz w:val="23"/>
          <w:szCs w:val="23"/>
        </w:rPr>
        <w:t xml:space="preserve">Nixon's foreign policy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Watergate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Feminism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Energy Crisis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Iran hostage crisis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Reagan and the Cold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Conservatism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Reagan's economic legacy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The First Gulf War </w:t>
      </w:r>
    </w:p>
    <w:p w:rsidR="00F00945" w:rsidRPr="001D115B" w:rsidRDefault="00F00945" w:rsidP="00F00945">
      <w:pPr>
        <w:autoSpaceDE w:val="0"/>
        <w:autoSpaceDN w:val="0"/>
        <w:adjustRightInd w:val="0"/>
        <w:spacing w:after="0" w:line="240" w:lineRule="auto"/>
        <w:ind w:left="2880"/>
        <w:rPr>
          <w:rFonts w:ascii="Times New Roman" w:hAnsi="Times New Roman" w:cs="Times New Roman"/>
          <w:color w:val="000000"/>
          <w:sz w:val="23"/>
          <w:szCs w:val="23"/>
        </w:rPr>
      </w:pPr>
      <w:proofErr w:type="spellStart"/>
      <w:r w:rsidRPr="001D115B">
        <w:rPr>
          <w:rFonts w:ascii="Times New Roman" w:hAnsi="Times New Roman" w:cs="Times New Roman"/>
          <w:color w:val="000000"/>
          <w:sz w:val="23"/>
          <w:szCs w:val="23"/>
        </w:rPr>
        <w:t>Post Cold</w:t>
      </w:r>
      <w:proofErr w:type="spellEnd"/>
      <w:r w:rsidRPr="001D115B">
        <w:rPr>
          <w:rFonts w:ascii="Times New Roman" w:hAnsi="Times New Roman" w:cs="Times New Roman"/>
          <w:color w:val="000000"/>
          <w:sz w:val="23"/>
          <w:szCs w:val="23"/>
        </w:rPr>
        <w:t xml:space="preserve"> War economics </w:t>
      </w:r>
    </w:p>
    <w:p w:rsidR="00F00945" w:rsidRPr="001D115B" w:rsidRDefault="00F00945" w:rsidP="001D115B">
      <w:pPr>
        <w:autoSpaceDE w:val="0"/>
        <w:autoSpaceDN w:val="0"/>
        <w:adjustRightInd w:val="0"/>
        <w:spacing w:after="0" w:line="240" w:lineRule="auto"/>
        <w:ind w:left="3600" w:hanging="2820"/>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Essential Questions: </w:t>
      </w:r>
      <w:r w:rsidR="001D115B" w:rsidRPr="001D115B">
        <w:rPr>
          <w:rFonts w:ascii="Times New Roman" w:hAnsi="Times New Roman" w:cs="Times New Roman"/>
          <w:b/>
          <w:bCs/>
          <w:color w:val="000000"/>
          <w:sz w:val="23"/>
          <w:szCs w:val="23"/>
        </w:rPr>
        <w:tab/>
      </w:r>
      <w:r w:rsidRPr="001D115B">
        <w:rPr>
          <w:rFonts w:ascii="Times New Roman" w:hAnsi="Times New Roman" w:cs="Times New Roman"/>
          <w:color w:val="000000"/>
          <w:sz w:val="23"/>
          <w:szCs w:val="23"/>
        </w:rPr>
        <w:t>1)</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How did Nixon fall from the political heights of 1972 to his forced resignation in 1974? What were the political consequences of Watergate? </w:t>
      </w:r>
    </w:p>
    <w:p w:rsidR="00F00945" w:rsidRPr="001D115B" w:rsidRDefault="00F00945" w:rsidP="001D115B">
      <w:pPr>
        <w:autoSpaceDE w:val="0"/>
        <w:autoSpaceDN w:val="0"/>
        <w:adjustRightInd w:val="0"/>
        <w:spacing w:after="0" w:line="240" w:lineRule="auto"/>
        <w:ind w:left="3600"/>
        <w:rPr>
          <w:rFonts w:ascii="Times New Roman" w:hAnsi="Times New Roman" w:cs="Times New Roman"/>
          <w:color w:val="000000"/>
          <w:sz w:val="23"/>
          <w:szCs w:val="23"/>
        </w:rPr>
      </w:pPr>
      <w:r w:rsidRPr="001D115B">
        <w:rPr>
          <w:rFonts w:ascii="Times New Roman" w:hAnsi="Times New Roman" w:cs="Times New Roman"/>
          <w:color w:val="000000"/>
          <w:sz w:val="23"/>
          <w:szCs w:val="23"/>
        </w:rPr>
        <w:t>2)</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To what extent was the election of Reagan an endorsement of his conservative ideology, and to what extent was it a repudiation of the perceived failures of government policies of the stalemated 1970s? </w:t>
      </w:r>
    </w:p>
    <w:p w:rsidR="00F00945" w:rsidRPr="001D115B" w:rsidRDefault="00F00945" w:rsidP="001D115B">
      <w:pPr>
        <w:autoSpaceDE w:val="0"/>
        <w:autoSpaceDN w:val="0"/>
        <w:adjustRightInd w:val="0"/>
        <w:spacing w:after="0" w:line="240" w:lineRule="auto"/>
        <w:ind w:left="3600"/>
        <w:rPr>
          <w:rFonts w:ascii="Times New Roman" w:hAnsi="Times New Roman" w:cs="Times New Roman"/>
          <w:color w:val="000000"/>
          <w:sz w:val="23"/>
          <w:szCs w:val="23"/>
        </w:rPr>
      </w:pPr>
      <w:r w:rsidRPr="001D115B">
        <w:rPr>
          <w:rFonts w:ascii="Times New Roman" w:hAnsi="Times New Roman" w:cs="Times New Roman"/>
          <w:color w:val="000000"/>
          <w:sz w:val="23"/>
          <w:szCs w:val="23"/>
        </w:rPr>
        <w:t>3)</w:t>
      </w:r>
      <w:r w:rsidR="001D115B" w:rsidRPr="001D115B">
        <w:rPr>
          <w:rFonts w:ascii="Times New Roman" w:hAnsi="Times New Roman" w:cs="Times New Roman"/>
          <w:color w:val="000000"/>
          <w:sz w:val="23"/>
          <w:szCs w:val="23"/>
        </w:rPr>
        <w:t xml:space="preserve"> </w:t>
      </w:r>
      <w:r w:rsidRPr="001D115B">
        <w:rPr>
          <w:rFonts w:ascii="Times New Roman" w:hAnsi="Times New Roman" w:cs="Times New Roman"/>
          <w:color w:val="000000"/>
          <w:sz w:val="23"/>
          <w:szCs w:val="23"/>
        </w:rPr>
        <w:t xml:space="preserve">What was the real cause of the end of the Cold War? Did America win or did the Soviets lose? Is there a difference? </w:t>
      </w:r>
    </w:p>
    <w:p w:rsidR="00F00945" w:rsidRPr="001D115B" w:rsidRDefault="00F00945" w:rsidP="00F00945">
      <w:pPr>
        <w:autoSpaceDE w:val="0"/>
        <w:autoSpaceDN w:val="0"/>
        <w:adjustRightInd w:val="0"/>
        <w:spacing w:after="0" w:line="240" w:lineRule="auto"/>
        <w:rPr>
          <w:rFonts w:ascii="Times New Roman" w:hAnsi="Times New Roman" w:cs="Times New Roman"/>
          <w:color w:val="000000"/>
          <w:sz w:val="23"/>
          <w:szCs w:val="23"/>
        </w:rPr>
      </w:pPr>
      <w:r w:rsidRPr="001D115B">
        <w:rPr>
          <w:rFonts w:ascii="Times New Roman" w:hAnsi="Times New Roman" w:cs="Times New Roman"/>
          <w:b/>
          <w:bCs/>
          <w:color w:val="000000"/>
          <w:sz w:val="23"/>
          <w:szCs w:val="23"/>
        </w:rPr>
        <w:t xml:space="preserve">Assignments/Activities/Assessments: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Graded Fishbowl discussion – implications of Watergate on subsequent presidential administrations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Assignment identifying the charges faced by Nixon as a result of Watergate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Conduct research to define conservatism and find evidence of its return during the 1980s. Create thesis and outline for position paper arguing for or against proof of the return of conservatism in recent decades </w:t>
      </w:r>
    </w:p>
    <w:p w:rsidR="00F00945" w:rsidRPr="001D115B" w:rsidRDefault="00F00945" w:rsidP="00F00945">
      <w:pPr>
        <w:autoSpaceDE w:val="0"/>
        <w:autoSpaceDN w:val="0"/>
        <w:adjustRightInd w:val="0"/>
        <w:spacing w:after="0" w:line="240" w:lineRule="auto"/>
        <w:ind w:left="2160" w:hanging="360"/>
        <w:rPr>
          <w:rFonts w:ascii="Times New Roman" w:hAnsi="Times New Roman" w:cs="Times New Roman"/>
          <w:color w:val="000000"/>
          <w:sz w:val="23"/>
          <w:szCs w:val="23"/>
        </w:rPr>
      </w:pPr>
      <w:r w:rsidRPr="001D115B">
        <w:rPr>
          <w:rFonts w:ascii="Times New Roman" w:hAnsi="Times New Roman" w:cs="Times New Roman"/>
          <w:color w:val="000000"/>
          <w:sz w:val="23"/>
          <w:szCs w:val="23"/>
        </w:rPr>
        <w:t xml:space="preserve">• “Presidential </w:t>
      </w:r>
      <w:proofErr w:type="spellStart"/>
      <w:r w:rsidRPr="001D115B">
        <w:rPr>
          <w:rFonts w:ascii="Times New Roman" w:hAnsi="Times New Roman" w:cs="Times New Roman"/>
          <w:color w:val="000000"/>
          <w:sz w:val="23"/>
          <w:szCs w:val="23"/>
        </w:rPr>
        <w:t>Bracketology</w:t>
      </w:r>
      <w:proofErr w:type="spellEnd"/>
      <w:r w:rsidRPr="001D115B">
        <w:rPr>
          <w:rFonts w:ascii="Times New Roman" w:hAnsi="Times New Roman" w:cs="Times New Roman"/>
          <w:color w:val="000000"/>
          <w:sz w:val="23"/>
          <w:szCs w:val="23"/>
        </w:rPr>
        <w:t xml:space="preserve">” – individual project requiring students to complete a tournament bracket of the presidents to determine the “champion” or best president. A short writing assignment will accompany to allow students to give a rationale for their decisions. </w:t>
      </w:r>
    </w:p>
    <w:p w:rsidR="001D115B" w:rsidRPr="001D115B" w:rsidRDefault="001D115B" w:rsidP="001D115B">
      <w:pPr>
        <w:pStyle w:val="Default"/>
        <w:rPr>
          <w:rFonts w:ascii="Times New Roman" w:hAnsi="Times New Roman" w:cs="Times New Roman"/>
          <w:sz w:val="23"/>
          <w:szCs w:val="23"/>
        </w:rPr>
      </w:pP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b/>
          <w:bCs/>
          <w:sz w:val="23"/>
          <w:szCs w:val="23"/>
        </w:rPr>
        <w:t xml:space="preserve">Historical Readings: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i/>
          <w:iCs/>
          <w:sz w:val="23"/>
          <w:szCs w:val="23"/>
        </w:rPr>
        <w:t xml:space="preserve">New York Times </w:t>
      </w:r>
      <w:r w:rsidRPr="001D115B">
        <w:rPr>
          <w:rFonts w:ascii="Times New Roman" w:hAnsi="Times New Roman" w:cs="Times New Roman"/>
          <w:sz w:val="23"/>
          <w:szCs w:val="23"/>
        </w:rPr>
        <w:t xml:space="preserve">“The Cold War is </w:t>
      </w:r>
      <w:proofErr w:type="gramStart"/>
      <w:r w:rsidRPr="001D115B">
        <w:rPr>
          <w:rFonts w:ascii="Times New Roman" w:hAnsi="Times New Roman" w:cs="Times New Roman"/>
          <w:sz w:val="23"/>
          <w:szCs w:val="23"/>
        </w:rPr>
        <w:t>Over</w:t>
      </w:r>
      <w:proofErr w:type="gramEnd"/>
      <w:r w:rsidRPr="001D115B">
        <w:rPr>
          <w:rFonts w:ascii="Times New Roman" w:hAnsi="Times New Roman" w:cs="Times New Roman"/>
          <w:sz w:val="23"/>
          <w:szCs w:val="23"/>
        </w:rPr>
        <w:t xml:space="preserve">”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Falwell </w:t>
      </w:r>
      <w:proofErr w:type="gramStart"/>
      <w:r w:rsidRPr="001D115B">
        <w:rPr>
          <w:rFonts w:ascii="Times New Roman" w:hAnsi="Times New Roman" w:cs="Times New Roman"/>
          <w:i/>
          <w:iCs/>
          <w:sz w:val="23"/>
          <w:szCs w:val="23"/>
        </w:rPr>
        <w:t>On</w:t>
      </w:r>
      <w:proofErr w:type="gramEnd"/>
      <w:r w:rsidRPr="001D115B">
        <w:rPr>
          <w:rFonts w:ascii="Times New Roman" w:hAnsi="Times New Roman" w:cs="Times New Roman"/>
          <w:i/>
          <w:iCs/>
          <w:sz w:val="23"/>
          <w:szCs w:val="23"/>
        </w:rPr>
        <w:t xml:space="preserve"> the Moral Majority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Reagan </w:t>
      </w:r>
      <w:proofErr w:type="gramStart"/>
      <w:r w:rsidRPr="001D115B">
        <w:rPr>
          <w:rFonts w:ascii="Times New Roman" w:hAnsi="Times New Roman" w:cs="Times New Roman"/>
          <w:i/>
          <w:iCs/>
          <w:sz w:val="23"/>
          <w:szCs w:val="23"/>
        </w:rPr>
        <w:t>The</w:t>
      </w:r>
      <w:proofErr w:type="gramEnd"/>
      <w:r w:rsidRPr="001D115B">
        <w:rPr>
          <w:rFonts w:ascii="Times New Roman" w:hAnsi="Times New Roman" w:cs="Times New Roman"/>
          <w:i/>
          <w:iCs/>
          <w:sz w:val="23"/>
          <w:szCs w:val="23"/>
        </w:rPr>
        <w:t xml:space="preserve"> ‘Evil Empire’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i/>
          <w:iCs/>
          <w:sz w:val="23"/>
          <w:szCs w:val="23"/>
        </w:rPr>
        <w:t xml:space="preserve">The Iran-Contra Affair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Huntley </w:t>
      </w:r>
      <w:r w:rsidRPr="001D115B">
        <w:rPr>
          <w:rFonts w:ascii="Times New Roman" w:hAnsi="Times New Roman" w:cs="Times New Roman"/>
          <w:i/>
          <w:iCs/>
          <w:sz w:val="23"/>
          <w:szCs w:val="23"/>
        </w:rPr>
        <w:t xml:space="preserve">Who Won the Cold War?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i/>
          <w:iCs/>
          <w:sz w:val="23"/>
          <w:szCs w:val="23"/>
        </w:rPr>
        <w:t xml:space="preserve">The Starr Report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G.W. Bush </w:t>
      </w:r>
      <w:r w:rsidRPr="001D115B">
        <w:rPr>
          <w:rFonts w:ascii="Times New Roman" w:hAnsi="Times New Roman" w:cs="Times New Roman"/>
          <w:i/>
          <w:iCs/>
          <w:sz w:val="23"/>
          <w:szCs w:val="23"/>
        </w:rPr>
        <w:t xml:space="preserve">Address to the Nation (2001)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b/>
          <w:bCs/>
          <w:sz w:val="23"/>
          <w:szCs w:val="23"/>
        </w:rPr>
        <w:t xml:space="preserve">Assessments: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lastRenderedPageBreak/>
        <w:t xml:space="preserve">Reading Quizzes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Test - 80 multiple choice questions taken from old AP exams, AP review books, etc. (timed - 55 minutes)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FRQ - American Presidency between 1960 and 1975 (2003 – Form B) </w:t>
      </w:r>
    </w:p>
    <w:p w:rsidR="001D115B" w:rsidRPr="001D115B" w:rsidRDefault="001D115B" w:rsidP="001D115B">
      <w:pPr>
        <w:pStyle w:val="Default"/>
        <w:rPr>
          <w:rFonts w:ascii="Times New Roman" w:hAnsi="Times New Roman" w:cs="Times New Roman"/>
          <w:sz w:val="23"/>
          <w:szCs w:val="23"/>
        </w:rPr>
      </w:pPr>
      <w:r w:rsidRPr="001D115B">
        <w:rPr>
          <w:rFonts w:ascii="Times New Roman" w:hAnsi="Times New Roman" w:cs="Times New Roman"/>
          <w:sz w:val="23"/>
          <w:szCs w:val="23"/>
        </w:rPr>
        <w:t xml:space="preserve">FRQ - Patterns of Immigration (2005) </w:t>
      </w:r>
    </w:p>
    <w:p w:rsidR="001D115B" w:rsidRPr="001D115B" w:rsidRDefault="001D115B" w:rsidP="001D115B">
      <w:pPr>
        <w:rPr>
          <w:rFonts w:ascii="Times New Roman" w:hAnsi="Times New Roman" w:cs="Times New Roman"/>
        </w:rPr>
      </w:pPr>
      <w:r w:rsidRPr="001D115B">
        <w:rPr>
          <w:rFonts w:ascii="Times New Roman" w:hAnsi="Times New Roman" w:cs="Times New Roman"/>
          <w:sz w:val="23"/>
          <w:szCs w:val="23"/>
        </w:rPr>
        <w:t>* Note - FRQs/DBQs may be changed and/or added as necessary</w:t>
      </w:r>
    </w:p>
    <w:p w:rsidR="001D115B" w:rsidRPr="001D115B" w:rsidRDefault="001D115B" w:rsidP="001D115B">
      <w:pPr>
        <w:autoSpaceDE w:val="0"/>
        <w:autoSpaceDN w:val="0"/>
        <w:adjustRightInd w:val="0"/>
        <w:spacing w:after="0" w:line="240" w:lineRule="auto"/>
        <w:rPr>
          <w:rFonts w:ascii="Times New Roman" w:hAnsi="Times New Roman" w:cs="Times New Roman"/>
          <w:color w:val="000000"/>
          <w:sz w:val="23"/>
          <w:szCs w:val="23"/>
        </w:rPr>
      </w:pPr>
    </w:p>
    <w:p w:rsidR="000A008D" w:rsidRPr="001D115B" w:rsidRDefault="000A008D">
      <w:pPr>
        <w:rPr>
          <w:rFonts w:ascii="Times New Roman" w:hAnsi="Times New Roman" w:cs="Times New Roman"/>
        </w:rPr>
      </w:pPr>
    </w:p>
    <w:sectPr w:rsidR="000A008D" w:rsidRPr="001D115B" w:rsidSect="007611DE">
      <w:pgSz w:w="12240" w:h="16340"/>
      <w:pgMar w:top="1714" w:right="889" w:bottom="1415" w:left="1176" w:header="720" w:footer="720" w:gutter="0"/>
      <w:pgBorders w:offsetFrom="page">
        <w:top w:val="checkered" w:sz="10" w:space="24" w:color="auto"/>
        <w:left w:val="checkered" w:sz="10" w:space="24" w:color="auto"/>
        <w:bottom w:val="checkered" w:sz="10" w:space="24" w:color="auto"/>
        <w:right w:val="checkered" w:sz="10"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ell MT">
    <w:altName w:val="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45"/>
    <w:rsid w:val="00096DCF"/>
    <w:rsid w:val="000A008D"/>
    <w:rsid w:val="00127744"/>
    <w:rsid w:val="00143886"/>
    <w:rsid w:val="001D115B"/>
    <w:rsid w:val="00397C4E"/>
    <w:rsid w:val="007611DE"/>
    <w:rsid w:val="00BF492B"/>
    <w:rsid w:val="00D148E9"/>
    <w:rsid w:val="00F0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C8644-AC2B-4B28-9E81-A46F2EF3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945"/>
    <w:pPr>
      <w:autoSpaceDE w:val="0"/>
      <w:autoSpaceDN w:val="0"/>
      <w:adjustRightInd w:val="0"/>
      <w:spacing w:after="0" w:line="240" w:lineRule="auto"/>
    </w:pPr>
    <w:rPr>
      <w:rFonts w:ascii="Bell MT" w:hAnsi="Bell MT" w:cs="Bel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4757</Words>
  <Characters>27116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Vitale, Alan</dc:creator>
  <cp:keywords/>
  <dc:description/>
  <cp:lastModifiedBy>Vitale, Alan</cp:lastModifiedBy>
  <cp:revision>3</cp:revision>
  <dcterms:created xsi:type="dcterms:W3CDTF">2015-08-22T14:46:00Z</dcterms:created>
  <dcterms:modified xsi:type="dcterms:W3CDTF">2015-08-22T14:47:00Z</dcterms:modified>
</cp:coreProperties>
</file>