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CB682D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October </w:t>
      </w:r>
      <w:r w:rsidR="000D121D">
        <w:rPr>
          <w:rFonts w:ascii="Cambria Math" w:hAnsi="Cambria Math"/>
          <w:b/>
          <w:sz w:val="36"/>
          <w:szCs w:val="36"/>
        </w:rPr>
        <w:t>28,</w:t>
      </w:r>
      <w:r w:rsidR="001A1559">
        <w:rPr>
          <w:rFonts w:ascii="Cambria Math" w:hAnsi="Cambria Math"/>
          <w:b/>
          <w:sz w:val="36"/>
          <w:szCs w:val="36"/>
        </w:rPr>
        <w:t xml:space="preserve"> </w:t>
      </w:r>
      <w:r w:rsidR="00B33AE1">
        <w:rPr>
          <w:rFonts w:ascii="Cambria Math" w:hAnsi="Cambria Math"/>
          <w:b/>
          <w:sz w:val="36"/>
          <w:szCs w:val="36"/>
        </w:rPr>
        <w:t>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</w:t>
      </w:r>
      <w:r w:rsidR="000D121D">
        <w:rPr>
          <w:rFonts w:ascii="Cambria Math" w:hAnsi="Cambria Math"/>
          <w:sz w:val="24"/>
          <w:szCs w:val="24"/>
        </w:rPr>
        <w:t>Co-</w:t>
      </w:r>
      <w:r w:rsidR="00BA07F3">
        <w:rPr>
          <w:rFonts w:ascii="Cambria Math" w:hAnsi="Cambria Math"/>
          <w:sz w:val="24"/>
          <w:szCs w:val="24"/>
        </w:rPr>
        <w:t>Chairman</w:t>
      </w:r>
      <w:r w:rsidR="00CC747C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A07F3">
        <w:rPr>
          <w:rFonts w:ascii="Cambria Math" w:hAnsi="Cambria Math"/>
          <w:sz w:val="24"/>
          <w:szCs w:val="24"/>
        </w:rPr>
        <w:t xml:space="preserve"> &amp;</w:t>
      </w:r>
      <w:r w:rsidR="00B33AE1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BA07F3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Zoning Inspector: Tom Baker</w:t>
      </w:r>
    </w:p>
    <w:p w:rsidR="00BA07F3" w:rsidRDefault="00BA07F3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Fire </w:t>
      </w:r>
      <w:r w:rsidR="00CC747C">
        <w:rPr>
          <w:rFonts w:ascii="Cambria Math" w:hAnsi="Cambria Math"/>
          <w:sz w:val="24"/>
          <w:szCs w:val="24"/>
        </w:rPr>
        <w:t>Chief:</w:t>
      </w:r>
      <w:r>
        <w:rPr>
          <w:rFonts w:ascii="Cambria Math" w:hAnsi="Cambria Math"/>
          <w:sz w:val="24"/>
          <w:szCs w:val="24"/>
        </w:rPr>
        <w:t xml:space="preserve"> Clint Canterbury</w:t>
      </w:r>
    </w:p>
    <w:p w:rsidR="000D121D" w:rsidRDefault="000F541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0D121D">
        <w:rPr>
          <w:rFonts w:ascii="Cambria Math" w:hAnsi="Cambria Math"/>
          <w:sz w:val="24"/>
          <w:szCs w:val="24"/>
        </w:rPr>
        <w:t xml:space="preserve">Residents: Kevin &amp; Vicki Endicott, Steve Gilmore (contractor for Endicott’s) </w:t>
      </w:r>
    </w:p>
    <w:p w:rsidR="000F541D" w:rsidRDefault="000D121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Marion Regional Planning Rep.:  Robert Morris  </w:t>
      </w:r>
    </w:p>
    <w:p w:rsidR="00307F88" w:rsidRDefault="00BA07F3" w:rsidP="00307F8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5F5E0F">
        <w:rPr>
          <w:rFonts w:ascii="Cambria Math" w:hAnsi="Cambria Math"/>
          <w:sz w:val="24"/>
          <w:szCs w:val="24"/>
        </w:rPr>
        <w:t xml:space="preserve">                           </w:t>
      </w:r>
    </w:p>
    <w:p w:rsidR="00530A64" w:rsidRDefault="00FC4A1A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F804A8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</w:t>
      </w:r>
      <w:r w:rsidR="000D121D">
        <w:rPr>
          <w:rFonts w:ascii="Cambria Math" w:hAnsi="Cambria Math"/>
          <w:sz w:val="24"/>
          <w:szCs w:val="24"/>
        </w:rPr>
        <w:t>Co-</w:t>
      </w:r>
      <w:r w:rsidR="000F541D">
        <w:rPr>
          <w:rFonts w:ascii="Cambria Math" w:hAnsi="Cambria Math"/>
          <w:sz w:val="24"/>
          <w:szCs w:val="24"/>
        </w:rPr>
        <w:t>C</w:t>
      </w:r>
      <w:r w:rsidR="00F832C6" w:rsidRPr="005B1190">
        <w:rPr>
          <w:rFonts w:ascii="Cambria Math" w:hAnsi="Cambria Math"/>
          <w:sz w:val="24"/>
          <w:szCs w:val="24"/>
        </w:rPr>
        <w:t xml:space="preserve">hairman </w:t>
      </w:r>
      <w:r w:rsidR="000D121D">
        <w:rPr>
          <w:rFonts w:ascii="Cambria Math" w:hAnsi="Cambria Math"/>
          <w:sz w:val="24"/>
          <w:szCs w:val="24"/>
        </w:rPr>
        <w:t>Schrote</w:t>
      </w:r>
      <w:r w:rsidR="00A916B3">
        <w:rPr>
          <w:rFonts w:ascii="Cambria Math" w:hAnsi="Cambria Math"/>
          <w:sz w:val="24"/>
          <w:szCs w:val="24"/>
        </w:rPr>
        <w:t>.</w:t>
      </w:r>
      <w:r w:rsidR="00BA07F3">
        <w:rPr>
          <w:rFonts w:ascii="Cambria Math" w:hAnsi="Cambria Math"/>
          <w:sz w:val="24"/>
          <w:szCs w:val="24"/>
        </w:rPr>
        <w:t xml:space="preserve"> </w:t>
      </w:r>
    </w:p>
    <w:p w:rsidR="000D121D" w:rsidRDefault="000D121D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D121D" w:rsidRDefault="00976A8F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Trustee Creasap absent due to Knee replacement surgery on his other knee. </w:t>
      </w:r>
    </w:p>
    <w:p w:rsidR="000F541D" w:rsidRDefault="000F541D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A07F3">
        <w:rPr>
          <w:rFonts w:ascii="Cambria Math" w:hAnsi="Cambria Math"/>
          <w:b/>
          <w:sz w:val="24"/>
          <w:szCs w:val="24"/>
        </w:rPr>
        <w:t xml:space="preserve">Lust </w:t>
      </w:r>
      <w:r w:rsidR="00A722CC" w:rsidRPr="001A1559">
        <w:rPr>
          <w:rFonts w:ascii="Cambria Math" w:hAnsi="Cambria Math"/>
          <w:b/>
          <w:sz w:val="24"/>
          <w:szCs w:val="24"/>
        </w:rPr>
        <w:t>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D121D">
        <w:rPr>
          <w:rFonts w:ascii="Cambria Math" w:hAnsi="Cambria Math"/>
          <w:b/>
          <w:sz w:val="24"/>
          <w:szCs w:val="24"/>
        </w:rPr>
        <w:t>10.14</w:t>
      </w:r>
      <w:r w:rsidR="006058F2">
        <w:rPr>
          <w:rFonts w:ascii="Cambria Math" w:hAnsi="Cambria Math"/>
          <w:b/>
          <w:sz w:val="24"/>
          <w:szCs w:val="24"/>
        </w:rPr>
        <w:t>.</w:t>
      </w:r>
      <w:r w:rsidR="006D163E" w:rsidRPr="001A1559">
        <w:rPr>
          <w:rFonts w:ascii="Cambria Math" w:hAnsi="Cambria Math"/>
          <w:b/>
          <w:sz w:val="24"/>
          <w:szCs w:val="24"/>
        </w:rPr>
        <w:t>19, and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 warrants prepared by the fiscal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A07F3">
        <w:rPr>
          <w:rFonts w:ascii="Cambria Math" w:hAnsi="Cambria Math"/>
          <w:b/>
          <w:sz w:val="24"/>
          <w:szCs w:val="24"/>
        </w:rPr>
        <w:t>Schrote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41D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:rsidR="000F541D" w:rsidRDefault="000F541D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E8199A" w:rsidRDefault="000D121D" w:rsidP="00957911">
      <w:pPr>
        <w:pStyle w:val="NoSpacing"/>
        <w:rPr>
          <w:rFonts w:ascii="Cambria Math" w:hAnsi="Cambria Math"/>
          <w:sz w:val="24"/>
          <w:szCs w:val="24"/>
        </w:rPr>
      </w:pPr>
      <w:r w:rsidRPr="000D121D">
        <w:rPr>
          <w:rFonts w:ascii="Cambria Math" w:hAnsi="Cambria Math"/>
          <w:sz w:val="24"/>
          <w:szCs w:val="24"/>
        </w:rPr>
        <w:t xml:space="preserve">Residents Kevin &amp; Vicki Endicott </w:t>
      </w:r>
      <w:r>
        <w:rPr>
          <w:rFonts w:ascii="Cambria Math" w:hAnsi="Cambria Math"/>
          <w:sz w:val="24"/>
          <w:szCs w:val="24"/>
        </w:rPr>
        <w:t>along with their contractor Steve Gilmore were present to voice their concern over a zoning permit and a stop work order issued by Zoning Inspector Tom Baker.</w:t>
      </w:r>
      <w:r w:rsidR="00976A8F">
        <w:rPr>
          <w:rFonts w:ascii="Cambria Math" w:hAnsi="Cambria Math"/>
          <w:sz w:val="24"/>
          <w:szCs w:val="24"/>
        </w:rPr>
        <w:t xml:space="preserve"> According to Mr. Baker, the setbacks are not in accordance with our zoning rules and regulations. </w:t>
      </w:r>
      <w:r>
        <w:rPr>
          <w:rFonts w:ascii="Cambria Math" w:hAnsi="Cambria Math"/>
          <w:sz w:val="24"/>
          <w:szCs w:val="24"/>
        </w:rPr>
        <w:t xml:space="preserve"> Mr. Morris advised the </w:t>
      </w:r>
      <w:proofErr w:type="gramStart"/>
      <w:r>
        <w:rPr>
          <w:rFonts w:ascii="Cambria Math" w:hAnsi="Cambria Math"/>
          <w:sz w:val="24"/>
          <w:szCs w:val="24"/>
        </w:rPr>
        <w:t>Endicott’s</w:t>
      </w:r>
      <w:proofErr w:type="gramEnd"/>
      <w:r>
        <w:rPr>
          <w:rFonts w:ascii="Cambria Math" w:hAnsi="Cambria Math"/>
          <w:sz w:val="24"/>
          <w:szCs w:val="24"/>
        </w:rPr>
        <w:t xml:space="preserve"> to proceed to the recorder’s office for a deed to the property that will give a legal description of the </w:t>
      </w:r>
      <w:r w:rsidR="00976A8F">
        <w:rPr>
          <w:rFonts w:ascii="Cambria Math" w:hAnsi="Cambria Math"/>
          <w:sz w:val="24"/>
          <w:szCs w:val="24"/>
        </w:rPr>
        <w:t>property.</w:t>
      </w:r>
      <w:r>
        <w:rPr>
          <w:rFonts w:ascii="Cambria Math" w:hAnsi="Cambria Math"/>
          <w:sz w:val="24"/>
          <w:szCs w:val="24"/>
        </w:rPr>
        <w:t xml:space="preserve"> </w:t>
      </w:r>
      <w:r w:rsidR="00976A8F">
        <w:rPr>
          <w:rFonts w:ascii="Cambria Math" w:hAnsi="Cambria Math"/>
          <w:sz w:val="24"/>
          <w:szCs w:val="24"/>
        </w:rPr>
        <w:t xml:space="preserve">Depending on the findings, they may or may not have to go to zoning appeals for a variance. Mr. Morris instructed the </w:t>
      </w:r>
      <w:proofErr w:type="gramStart"/>
      <w:r w:rsidR="00976A8F">
        <w:rPr>
          <w:rFonts w:ascii="Cambria Math" w:hAnsi="Cambria Math"/>
          <w:sz w:val="24"/>
          <w:szCs w:val="24"/>
        </w:rPr>
        <w:t>Endicott’s</w:t>
      </w:r>
      <w:proofErr w:type="gramEnd"/>
      <w:r w:rsidR="00976A8F">
        <w:rPr>
          <w:rFonts w:ascii="Cambria Math" w:hAnsi="Cambria Math"/>
          <w:sz w:val="24"/>
          <w:szCs w:val="24"/>
        </w:rPr>
        <w:t xml:space="preserve"> how to proceed and offered his service to help with the issue. </w:t>
      </w:r>
    </w:p>
    <w:p w:rsidR="00976A8F" w:rsidRDefault="00976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976A8F" w:rsidRDefault="00976A8F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Mr. Morris informed the Trustees that Neidhart farms was looking into a solar facility on their property of approx... 250 acres. More information will be forthcoming as it is available. </w:t>
      </w:r>
    </w:p>
    <w:p w:rsidR="00976A8F" w:rsidRDefault="00976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BF3832" w:rsidRDefault="00C33E61" w:rsidP="00BF3832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0305DA" w:rsidRDefault="000305DA" w:rsidP="00BF3832">
      <w:pPr>
        <w:pStyle w:val="NoSpacing"/>
        <w:rPr>
          <w:rFonts w:ascii="Cambria Math" w:hAnsi="Cambria Math"/>
          <w:sz w:val="24"/>
          <w:szCs w:val="24"/>
        </w:rPr>
      </w:pPr>
    </w:p>
    <w:p w:rsidR="00693ADE" w:rsidRDefault="00976A8F" w:rsidP="004A087B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Local Government training in Columbus on Thursday Oct. 31. </w:t>
      </w:r>
      <w:r w:rsidR="00693ADE">
        <w:rPr>
          <w:rFonts w:ascii="Cambria Math" w:hAnsi="Cambria Math"/>
          <w:sz w:val="24"/>
          <w:szCs w:val="24"/>
        </w:rPr>
        <w:t xml:space="preserve">  </w:t>
      </w:r>
    </w:p>
    <w:p w:rsidR="00170ECF" w:rsidRDefault="005274C8" w:rsidP="00FC0CB7">
      <w:pPr>
        <w:pStyle w:val="NoSpacing"/>
        <w:ind w:left="360"/>
        <w:rPr>
          <w:rFonts w:ascii="Cambria Math" w:hAnsi="Cambria Math"/>
          <w:b/>
          <w:sz w:val="24"/>
          <w:szCs w:val="24"/>
        </w:rPr>
      </w:pPr>
      <w:r w:rsidRPr="00ED320E">
        <w:rPr>
          <w:rFonts w:ascii="Cambria Math" w:hAnsi="Cambria Math"/>
          <w:sz w:val="24"/>
          <w:szCs w:val="24"/>
        </w:rPr>
        <w:t xml:space="preserve">       </w:t>
      </w:r>
    </w:p>
    <w:p w:rsidR="00FC0CB7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FC0CB7" w:rsidRPr="00A722CC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400C2C" w:rsidRPr="002D39AE" w:rsidRDefault="00976A8F" w:rsidP="002D39AE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Reports attached. </w:t>
      </w:r>
    </w:p>
    <w:p w:rsidR="00FC0CB7" w:rsidRPr="009B680B" w:rsidRDefault="00FC0CB7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873C5B" w:rsidRDefault="00873C5B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873C5B" w:rsidRDefault="00873C5B" w:rsidP="00976A8F">
      <w:pPr>
        <w:pStyle w:val="NoSpacing"/>
        <w:rPr>
          <w:rFonts w:ascii="Cambria Math" w:hAnsi="Cambria Math"/>
          <w:sz w:val="24"/>
          <w:szCs w:val="24"/>
        </w:rPr>
      </w:pPr>
    </w:p>
    <w:p w:rsidR="00976A8F" w:rsidRDefault="00976A8F" w:rsidP="00976A8F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An accident with an employee backing into the garage with the door </w:t>
      </w:r>
      <w:proofErr w:type="gramStart"/>
      <w:r>
        <w:rPr>
          <w:rFonts w:ascii="Cambria Math" w:hAnsi="Cambria Math"/>
          <w:sz w:val="24"/>
          <w:szCs w:val="24"/>
        </w:rPr>
        <w:t>down ,</w:t>
      </w:r>
      <w:proofErr w:type="gramEnd"/>
      <w:r>
        <w:rPr>
          <w:rFonts w:ascii="Cambria Math" w:hAnsi="Cambria Math"/>
          <w:sz w:val="24"/>
          <w:szCs w:val="24"/>
        </w:rPr>
        <w:t xml:space="preserve"> estimates have be obtained and waiting on OTARMA with instructions to proceed.  </w:t>
      </w:r>
    </w:p>
    <w:p w:rsidR="00873C5B" w:rsidRDefault="00873C5B" w:rsidP="00873C5B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(Attached) </w:t>
      </w:r>
    </w:p>
    <w:p w:rsidR="00873C5B" w:rsidRPr="00DC2603" w:rsidRDefault="00873C5B" w:rsidP="00873C5B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lastRenderedPageBreak/>
        <w:t>Parks:</w:t>
      </w:r>
    </w:p>
    <w:p w:rsidR="00495725" w:rsidRDefault="00495725" w:rsidP="00873C5B">
      <w:pPr>
        <w:pStyle w:val="NoSpacing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Chief Canterbury has the light for the park, Tim Mooney from Caledonia is constructing a bracket from pipe so not to rust and custom fit for the area. </w:t>
      </w:r>
    </w:p>
    <w:p w:rsidR="00A63CAB" w:rsidRPr="00873C5B" w:rsidRDefault="00495725" w:rsidP="00873C5B">
      <w:pPr>
        <w:pStyle w:val="NoSpacing"/>
        <w:numPr>
          <w:ilvl w:val="0"/>
          <w:numId w:val="26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Nothing on the </w:t>
      </w:r>
      <w:bookmarkStart w:id="0" w:name="_GoBack"/>
      <w:bookmarkEnd w:id="0"/>
      <w:r>
        <w:rPr>
          <w:rFonts w:ascii="Cambria Math" w:hAnsi="Cambria Math"/>
          <w:sz w:val="24"/>
          <w:szCs w:val="24"/>
        </w:rPr>
        <w:t>grant.</w:t>
      </w:r>
      <w:r w:rsidR="00A63CAB">
        <w:rPr>
          <w:rFonts w:ascii="Cambria Math" w:hAnsi="Cambria Math"/>
          <w:sz w:val="24"/>
          <w:szCs w:val="24"/>
        </w:rPr>
        <w:t xml:space="preserve">  </w:t>
      </w:r>
    </w:p>
    <w:p w:rsidR="00A63CAB" w:rsidRDefault="00A63CAB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817E72" w:rsidRDefault="00817E7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412DF1" w:rsidRDefault="00412DF1" w:rsidP="00832223">
      <w:pPr>
        <w:pStyle w:val="NoSpacing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 w:rsidRPr="00A63CAB">
        <w:rPr>
          <w:rFonts w:ascii="Cambria Math" w:hAnsi="Cambria Math"/>
          <w:sz w:val="24"/>
          <w:szCs w:val="24"/>
        </w:rPr>
        <w:t xml:space="preserve">Park Enterprises </w:t>
      </w:r>
      <w:r w:rsidR="00495725">
        <w:rPr>
          <w:rFonts w:ascii="Cambria Math" w:hAnsi="Cambria Math"/>
          <w:sz w:val="24"/>
          <w:szCs w:val="24"/>
        </w:rPr>
        <w:t xml:space="preserve">still has not started construction of the roads hopefully in the next two weeks. </w:t>
      </w:r>
    </w:p>
    <w:p w:rsidR="00A63CAB" w:rsidRPr="00A63CAB" w:rsidRDefault="00A63CAB" w:rsidP="00A63CAB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DC2603" w:rsidRDefault="00A63CAB" w:rsidP="00412DF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63CAB"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495725" w:rsidRDefault="00495725" w:rsidP="00A63CAB">
      <w:pPr>
        <w:pStyle w:val="NoSpacing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Trustee Lust presented a proposal for a trade in on the tractor for the purchase of a new JD tractor and loader costing approx... $73,000. Tractor needs to </w:t>
      </w:r>
      <w:proofErr w:type="gramStart"/>
      <w:r>
        <w:rPr>
          <w:rFonts w:ascii="Cambria Math" w:hAnsi="Cambria Math"/>
          <w:sz w:val="24"/>
          <w:szCs w:val="24"/>
        </w:rPr>
        <w:t>be ordered</w:t>
      </w:r>
      <w:proofErr w:type="gramEnd"/>
      <w:r>
        <w:rPr>
          <w:rFonts w:ascii="Cambria Math" w:hAnsi="Cambria Math"/>
          <w:sz w:val="24"/>
          <w:szCs w:val="24"/>
        </w:rPr>
        <w:t xml:space="preserve"> next month to have by the spring of 2020.  </w:t>
      </w:r>
    </w:p>
    <w:p w:rsidR="007A483D" w:rsidRPr="00A63CAB" w:rsidRDefault="00495725" w:rsidP="00A63CAB">
      <w:pPr>
        <w:pStyle w:val="NoSpacing"/>
        <w:numPr>
          <w:ilvl w:val="0"/>
          <w:numId w:val="25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Legal ad for land bid contract will run in the paper two times with sealed bids opened on November 11.</w:t>
      </w:r>
      <w:r w:rsidR="007A483D">
        <w:rPr>
          <w:rFonts w:ascii="Cambria Math" w:hAnsi="Cambria Math"/>
          <w:sz w:val="24"/>
          <w:szCs w:val="24"/>
        </w:rPr>
        <w:t xml:space="preserve">  </w:t>
      </w:r>
    </w:p>
    <w:p w:rsidR="00412DF1" w:rsidRPr="00DC2603" w:rsidRDefault="00412DF1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A63CAB">
        <w:rPr>
          <w:rFonts w:ascii="Cambria Math" w:hAnsi="Cambria Math"/>
          <w:sz w:val="24"/>
          <w:szCs w:val="24"/>
        </w:rPr>
        <w:t xml:space="preserve"> </w:t>
      </w:r>
      <w:r w:rsidR="00495725">
        <w:rPr>
          <w:rFonts w:ascii="Cambria Math" w:hAnsi="Cambria Math"/>
          <w:sz w:val="24"/>
          <w:szCs w:val="24"/>
        </w:rPr>
        <w:t>2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</w:t>
      </w:r>
      <w:r w:rsidR="00DC2603">
        <w:rPr>
          <w:rFonts w:ascii="Cambria Math" w:hAnsi="Cambria Math"/>
          <w:sz w:val="24"/>
          <w:szCs w:val="24"/>
        </w:rPr>
        <w:t>7</w:t>
      </w:r>
      <w:r w:rsidR="00DA65E3">
        <w:rPr>
          <w:rFonts w:ascii="Cambria Math" w:hAnsi="Cambria Math"/>
          <w:sz w:val="24"/>
          <w:szCs w:val="24"/>
        </w:rPr>
        <w:t>:</w:t>
      </w:r>
      <w:r w:rsidR="00495725">
        <w:rPr>
          <w:rFonts w:ascii="Cambria Math" w:hAnsi="Cambria Math"/>
          <w:sz w:val="24"/>
          <w:szCs w:val="24"/>
        </w:rPr>
        <w:t>05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101796" w:rsidRDefault="0010179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495725">
        <w:rPr>
          <w:rFonts w:ascii="Cambria Math" w:hAnsi="Cambria Math"/>
          <w:sz w:val="24"/>
          <w:szCs w:val="24"/>
        </w:rPr>
        <w:t>November 11</w:t>
      </w:r>
      <w:r w:rsidR="00B93D6C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101796" w:rsidRDefault="00373086" w:rsidP="00D6560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7A483D">
        <w:rPr>
          <w:rFonts w:ascii="Cambria Math" w:hAnsi="Cambria Math"/>
          <w:sz w:val="24"/>
          <w:szCs w:val="24"/>
        </w:rPr>
        <w:t xml:space="preserve">October </w:t>
      </w:r>
      <w:r w:rsidR="00495725">
        <w:rPr>
          <w:rFonts w:ascii="Cambria Math" w:hAnsi="Cambria Math"/>
          <w:sz w:val="24"/>
          <w:szCs w:val="24"/>
        </w:rPr>
        <w:t>28</w:t>
      </w:r>
      <w:r w:rsidR="00B71723">
        <w:rPr>
          <w:rFonts w:ascii="Cambria Math" w:hAnsi="Cambria Math"/>
          <w:sz w:val="24"/>
          <w:szCs w:val="24"/>
        </w:rPr>
        <w:t>,</w:t>
      </w:r>
      <w:r w:rsidR="00A916B3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487E86" w:rsidRDefault="0049572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Co-</w:t>
      </w:r>
      <w:r w:rsidR="00487E86">
        <w:rPr>
          <w:rFonts w:ascii="Cambria Math" w:hAnsi="Cambria Math"/>
          <w:sz w:val="24"/>
          <w:szCs w:val="24"/>
        </w:rPr>
        <w:t>Chairman</w:t>
      </w:r>
      <w:r w:rsidR="00D04BC6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David Schrote </w:t>
      </w:r>
      <w:r w:rsidR="007A483D">
        <w:rPr>
          <w:rFonts w:ascii="Cambria Math" w:hAnsi="Cambria Math"/>
          <w:sz w:val="24"/>
          <w:szCs w:val="24"/>
        </w:rPr>
        <w:t xml:space="preserve"> </w:t>
      </w:r>
      <w:r w:rsidR="00D04BC6">
        <w:rPr>
          <w:rFonts w:ascii="Cambria Math" w:hAnsi="Cambria Math"/>
          <w:sz w:val="24"/>
          <w:szCs w:val="24"/>
        </w:rPr>
        <w:t xml:space="preserve"> </w:t>
      </w:r>
      <w:r w:rsidR="00487E86">
        <w:rPr>
          <w:rFonts w:ascii="Cambria Math" w:hAnsi="Cambria Math"/>
          <w:sz w:val="24"/>
          <w:szCs w:val="24"/>
        </w:rPr>
        <w:t xml:space="preserve">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C95"/>
    <w:multiLevelType w:val="hybridMultilevel"/>
    <w:tmpl w:val="C67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52F"/>
    <w:multiLevelType w:val="hybridMultilevel"/>
    <w:tmpl w:val="56F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B50FB"/>
    <w:multiLevelType w:val="hybridMultilevel"/>
    <w:tmpl w:val="EF3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E40450"/>
    <w:multiLevelType w:val="hybridMultilevel"/>
    <w:tmpl w:val="340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B7D73"/>
    <w:multiLevelType w:val="hybridMultilevel"/>
    <w:tmpl w:val="8814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44A28"/>
    <w:multiLevelType w:val="hybridMultilevel"/>
    <w:tmpl w:val="5CA6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8"/>
  </w:num>
  <w:num w:numId="5">
    <w:abstractNumId w:val="7"/>
  </w:num>
  <w:num w:numId="6">
    <w:abstractNumId w:val="14"/>
  </w:num>
  <w:num w:numId="7">
    <w:abstractNumId w:val="5"/>
  </w:num>
  <w:num w:numId="8">
    <w:abstractNumId w:val="4"/>
  </w:num>
  <w:num w:numId="9">
    <w:abstractNumId w:val="22"/>
  </w:num>
  <w:num w:numId="10">
    <w:abstractNumId w:val="2"/>
  </w:num>
  <w:num w:numId="11">
    <w:abstractNumId w:val="20"/>
  </w:num>
  <w:num w:numId="12">
    <w:abstractNumId w:val="19"/>
  </w:num>
  <w:num w:numId="13">
    <w:abstractNumId w:val="12"/>
  </w:num>
  <w:num w:numId="14">
    <w:abstractNumId w:val="13"/>
  </w:num>
  <w:num w:numId="15">
    <w:abstractNumId w:val="25"/>
  </w:num>
  <w:num w:numId="16">
    <w:abstractNumId w:val="17"/>
  </w:num>
  <w:num w:numId="17">
    <w:abstractNumId w:val="3"/>
  </w:num>
  <w:num w:numId="18">
    <w:abstractNumId w:val="1"/>
  </w:num>
  <w:num w:numId="19">
    <w:abstractNumId w:val="11"/>
  </w:num>
  <w:num w:numId="20">
    <w:abstractNumId w:val="6"/>
  </w:num>
  <w:num w:numId="21">
    <w:abstractNumId w:val="24"/>
  </w:num>
  <w:num w:numId="22">
    <w:abstractNumId w:val="9"/>
  </w:num>
  <w:num w:numId="23">
    <w:abstractNumId w:val="0"/>
  </w:num>
  <w:num w:numId="24">
    <w:abstractNumId w:val="21"/>
  </w:num>
  <w:num w:numId="25">
    <w:abstractNumId w:val="15"/>
  </w:num>
  <w:num w:numId="2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39E9"/>
    <w:rsid w:val="00004543"/>
    <w:rsid w:val="00005D68"/>
    <w:rsid w:val="000221D9"/>
    <w:rsid w:val="000305DA"/>
    <w:rsid w:val="0003104E"/>
    <w:rsid w:val="000316FD"/>
    <w:rsid w:val="00032587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3D9C"/>
    <w:rsid w:val="000C4B76"/>
    <w:rsid w:val="000C574E"/>
    <w:rsid w:val="000D121D"/>
    <w:rsid w:val="000D406A"/>
    <w:rsid w:val="000D6190"/>
    <w:rsid w:val="000E0DD8"/>
    <w:rsid w:val="000E7886"/>
    <w:rsid w:val="000F541D"/>
    <w:rsid w:val="000F5A56"/>
    <w:rsid w:val="00101796"/>
    <w:rsid w:val="00102404"/>
    <w:rsid w:val="00103BC3"/>
    <w:rsid w:val="0011509C"/>
    <w:rsid w:val="00142DA8"/>
    <w:rsid w:val="00143422"/>
    <w:rsid w:val="00162CDF"/>
    <w:rsid w:val="00170ECF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17648"/>
    <w:rsid w:val="00221645"/>
    <w:rsid w:val="002259B5"/>
    <w:rsid w:val="00231813"/>
    <w:rsid w:val="00234C1E"/>
    <w:rsid w:val="00234F53"/>
    <w:rsid w:val="0023534C"/>
    <w:rsid w:val="00246D6C"/>
    <w:rsid w:val="0027522E"/>
    <w:rsid w:val="002844AA"/>
    <w:rsid w:val="00294B85"/>
    <w:rsid w:val="002A573B"/>
    <w:rsid w:val="002B18F4"/>
    <w:rsid w:val="002B26DB"/>
    <w:rsid w:val="002C25FB"/>
    <w:rsid w:val="002C6BFC"/>
    <w:rsid w:val="002D39AE"/>
    <w:rsid w:val="002E1D4B"/>
    <w:rsid w:val="003020EB"/>
    <w:rsid w:val="00307F88"/>
    <w:rsid w:val="0031164C"/>
    <w:rsid w:val="00337B08"/>
    <w:rsid w:val="0035471C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0502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0C2C"/>
    <w:rsid w:val="00407D8F"/>
    <w:rsid w:val="00412DF1"/>
    <w:rsid w:val="0042185B"/>
    <w:rsid w:val="004249E9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83D20"/>
    <w:rsid w:val="00487E86"/>
    <w:rsid w:val="00495725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23778"/>
    <w:rsid w:val="005274C8"/>
    <w:rsid w:val="00530A64"/>
    <w:rsid w:val="00531BA3"/>
    <w:rsid w:val="005374F1"/>
    <w:rsid w:val="00544129"/>
    <w:rsid w:val="00544B64"/>
    <w:rsid w:val="005456C2"/>
    <w:rsid w:val="005510CA"/>
    <w:rsid w:val="0055217D"/>
    <w:rsid w:val="005608D6"/>
    <w:rsid w:val="00567FD4"/>
    <w:rsid w:val="00576F54"/>
    <w:rsid w:val="00582C4A"/>
    <w:rsid w:val="00582D0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058F2"/>
    <w:rsid w:val="00610046"/>
    <w:rsid w:val="00614B58"/>
    <w:rsid w:val="00622D9A"/>
    <w:rsid w:val="00623375"/>
    <w:rsid w:val="0063215C"/>
    <w:rsid w:val="00632EE7"/>
    <w:rsid w:val="00640275"/>
    <w:rsid w:val="00643A17"/>
    <w:rsid w:val="006530AF"/>
    <w:rsid w:val="0066569A"/>
    <w:rsid w:val="00666A8B"/>
    <w:rsid w:val="006829C4"/>
    <w:rsid w:val="00693ADE"/>
    <w:rsid w:val="006A5216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454A3"/>
    <w:rsid w:val="00760018"/>
    <w:rsid w:val="00763525"/>
    <w:rsid w:val="00765C81"/>
    <w:rsid w:val="00782869"/>
    <w:rsid w:val="00786D99"/>
    <w:rsid w:val="007943F6"/>
    <w:rsid w:val="007A2D92"/>
    <w:rsid w:val="007A2ED7"/>
    <w:rsid w:val="007A483D"/>
    <w:rsid w:val="007A6232"/>
    <w:rsid w:val="007C1C04"/>
    <w:rsid w:val="007C304E"/>
    <w:rsid w:val="007C636C"/>
    <w:rsid w:val="007D0418"/>
    <w:rsid w:val="007D4FB5"/>
    <w:rsid w:val="007E0DB9"/>
    <w:rsid w:val="007E4D7C"/>
    <w:rsid w:val="00806829"/>
    <w:rsid w:val="00815F9C"/>
    <w:rsid w:val="00817E72"/>
    <w:rsid w:val="00823077"/>
    <w:rsid w:val="00842C6E"/>
    <w:rsid w:val="008472B2"/>
    <w:rsid w:val="00855A3F"/>
    <w:rsid w:val="00867FDA"/>
    <w:rsid w:val="0087264D"/>
    <w:rsid w:val="00873C5B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E6B"/>
    <w:rsid w:val="00930BEC"/>
    <w:rsid w:val="00937F84"/>
    <w:rsid w:val="00947C86"/>
    <w:rsid w:val="00947DD5"/>
    <w:rsid w:val="00951764"/>
    <w:rsid w:val="00957911"/>
    <w:rsid w:val="00970B13"/>
    <w:rsid w:val="00971048"/>
    <w:rsid w:val="00976A8F"/>
    <w:rsid w:val="009B680B"/>
    <w:rsid w:val="009D17EC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3CAB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55370"/>
    <w:rsid w:val="00B61799"/>
    <w:rsid w:val="00B6538B"/>
    <w:rsid w:val="00B71723"/>
    <w:rsid w:val="00B7272D"/>
    <w:rsid w:val="00B72765"/>
    <w:rsid w:val="00B7705D"/>
    <w:rsid w:val="00B872CC"/>
    <w:rsid w:val="00B93D6C"/>
    <w:rsid w:val="00B9517F"/>
    <w:rsid w:val="00B968E5"/>
    <w:rsid w:val="00BA07F3"/>
    <w:rsid w:val="00BA78EA"/>
    <w:rsid w:val="00BB0338"/>
    <w:rsid w:val="00BC1C8E"/>
    <w:rsid w:val="00BC3B81"/>
    <w:rsid w:val="00BD40A5"/>
    <w:rsid w:val="00BF00A5"/>
    <w:rsid w:val="00BF3832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B682D"/>
    <w:rsid w:val="00CC1262"/>
    <w:rsid w:val="00CC747C"/>
    <w:rsid w:val="00CD0EA5"/>
    <w:rsid w:val="00CD302C"/>
    <w:rsid w:val="00CD5A8B"/>
    <w:rsid w:val="00CE54CD"/>
    <w:rsid w:val="00CF3B84"/>
    <w:rsid w:val="00CF5307"/>
    <w:rsid w:val="00D04BC6"/>
    <w:rsid w:val="00D06693"/>
    <w:rsid w:val="00D24225"/>
    <w:rsid w:val="00D26529"/>
    <w:rsid w:val="00D4341A"/>
    <w:rsid w:val="00D45228"/>
    <w:rsid w:val="00D45F9C"/>
    <w:rsid w:val="00D56F09"/>
    <w:rsid w:val="00D65607"/>
    <w:rsid w:val="00D70D65"/>
    <w:rsid w:val="00D71FD8"/>
    <w:rsid w:val="00D7347B"/>
    <w:rsid w:val="00D74BB1"/>
    <w:rsid w:val="00D95BFF"/>
    <w:rsid w:val="00DA2071"/>
    <w:rsid w:val="00DA65E3"/>
    <w:rsid w:val="00DA72AA"/>
    <w:rsid w:val="00DB18CE"/>
    <w:rsid w:val="00DB45D2"/>
    <w:rsid w:val="00DC2603"/>
    <w:rsid w:val="00DC645D"/>
    <w:rsid w:val="00DD5CAF"/>
    <w:rsid w:val="00DD67E4"/>
    <w:rsid w:val="00DE2216"/>
    <w:rsid w:val="00DF10FD"/>
    <w:rsid w:val="00E00AE9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0828"/>
    <w:rsid w:val="00EA39C4"/>
    <w:rsid w:val="00EB37C5"/>
    <w:rsid w:val="00EC45DC"/>
    <w:rsid w:val="00ED320E"/>
    <w:rsid w:val="00ED48AB"/>
    <w:rsid w:val="00EE56DB"/>
    <w:rsid w:val="00EE5D46"/>
    <w:rsid w:val="00EE7EE4"/>
    <w:rsid w:val="00EF32FD"/>
    <w:rsid w:val="00F12BB9"/>
    <w:rsid w:val="00F300E8"/>
    <w:rsid w:val="00F356BF"/>
    <w:rsid w:val="00F4510C"/>
    <w:rsid w:val="00F57260"/>
    <w:rsid w:val="00F64B57"/>
    <w:rsid w:val="00F804A8"/>
    <w:rsid w:val="00F832C6"/>
    <w:rsid w:val="00F9292C"/>
    <w:rsid w:val="00FA30CF"/>
    <w:rsid w:val="00FA41F4"/>
    <w:rsid w:val="00FB25C5"/>
    <w:rsid w:val="00FC04AE"/>
    <w:rsid w:val="00FC0CB7"/>
    <w:rsid w:val="00FC4A1A"/>
    <w:rsid w:val="00FE41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6ACF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F544F-243D-40EC-8D1E-286FCBCB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Lavon Verity</cp:lastModifiedBy>
  <cp:revision>2</cp:revision>
  <cp:lastPrinted>2019-09-10T18:30:00Z</cp:lastPrinted>
  <dcterms:created xsi:type="dcterms:W3CDTF">2019-10-29T16:43:00Z</dcterms:created>
  <dcterms:modified xsi:type="dcterms:W3CDTF">2019-10-29T16:43:00Z</dcterms:modified>
</cp:coreProperties>
</file>