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826A" w14:textId="49766499" w:rsidR="003B1FA3" w:rsidRDefault="0015260B">
      <w:r>
        <w:rPr>
          <w:noProof/>
        </w:rPr>
        <w:pict w14:anchorId="2501826E">
          <v:group id="_x0000_s1032" style="position:absolute;margin-left:-3pt;margin-top:17pt;width:487.2pt;height:636.8pt;z-index:251666432" coordorigin="1365,1814" coordsize="9744,12736">
            <v:shapetype id="_x0000_t202" coordsize="21600,21600" o:spt="202" path="m,l,21600r21600,l21600,xe">
              <v:stroke joinstyle="miter"/>
              <v:path gradientshapeok="t" o:connecttype="rect"/>
            </v:shapetype>
            <v:shape id="_x0000_s1026" type="#_x0000_t202" style="position:absolute;left:1365;top:1814;width:6209;height:1216" filled="f" stroked="f">
              <v:textbox>
                <w:txbxContent>
                  <w:p w14:paraId="385690C2" w14:textId="77777777" w:rsidR="00DB28C1" w:rsidRDefault="00DB28C1" w:rsidP="00DB28C1">
                    <w:pPr>
                      <w:spacing w:after="0" w:line="240" w:lineRule="auto"/>
                    </w:pPr>
                    <w:r>
                      <w:t>Providence Baptist Church Preschool</w:t>
                    </w:r>
                  </w:p>
                  <w:p w14:paraId="6BFC38B8" w14:textId="77777777" w:rsidR="00DB28C1" w:rsidRDefault="00DB28C1" w:rsidP="00DB28C1">
                    <w:pPr>
                      <w:spacing w:after="0" w:line="240" w:lineRule="auto"/>
                    </w:pPr>
                    <w:r>
                      <w:t>294 Seven Farms Drive, Daniel Island, SC 29492</w:t>
                    </w:r>
                  </w:p>
                  <w:p w14:paraId="4618D2C5" w14:textId="77777777" w:rsidR="00DB28C1" w:rsidRDefault="00DB28C1" w:rsidP="00DB28C1">
                    <w:pPr>
                      <w:spacing w:after="0" w:line="240" w:lineRule="auto"/>
                    </w:pPr>
                    <w:hyperlink r:id="rId5" w:history="1">
                      <w:r w:rsidRPr="00050BD1">
                        <w:rPr>
                          <w:rStyle w:val="Hyperlink"/>
                        </w:rPr>
                        <w:t>www.pbcpreschool.com</w:t>
                      </w:r>
                    </w:hyperlink>
                    <w:r>
                      <w:t xml:space="preserve">     843-971-5275</w:t>
                    </w:r>
                  </w:p>
                  <w:p w14:paraId="415AA702" w14:textId="77777777" w:rsidR="00DB28C1" w:rsidRDefault="00DB28C1" w:rsidP="00DB28C1">
                    <w:pPr>
                      <w:spacing w:after="0" w:line="240" w:lineRule="auto"/>
                    </w:pPr>
                    <w:hyperlink r:id="rId6" w:history="1">
                      <w:r w:rsidRPr="00050BD1">
                        <w:rPr>
                          <w:rStyle w:val="Hyperlink"/>
                        </w:rPr>
                        <w:t>preschool@providencecharleston.org</w:t>
                      </w:r>
                    </w:hyperlink>
                    <w:r>
                      <w:t xml:space="preserve">     fax 843-971-6862</w:t>
                    </w:r>
                  </w:p>
                  <w:p w14:paraId="2501826F" w14:textId="77777777" w:rsidR="001C7BA3" w:rsidRDefault="001C7BA3"/>
                </w:txbxContent>
              </v:textbox>
            </v:shape>
            <v:shape id="_x0000_s1027" type="#_x0000_t202" style="position:absolute;left:1365;top:3478;width:9744;height:2020" filled="f" stroked="f">
              <v:textbox>
                <w:txbxContent>
                  <w:p w14:paraId="580C2D82" w14:textId="478B3DAD" w:rsidR="00964BF7" w:rsidRPr="00865866" w:rsidRDefault="00964BF7" w:rsidP="00590C8F">
                    <w:pPr>
                      <w:spacing w:after="0"/>
                      <w:ind w:firstLine="720"/>
                      <w:rPr>
                        <w:sz w:val="20"/>
                        <w:szCs w:val="20"/>
                      </w:rPr>
                    </w:pPr>
                    <w:r w:rsidRPr="00865866">
                      <w:rPr>
                        <w:sz w:val="20"/>
                        <w:szCs w:val="20"/>
                      </w:rPr>
                      <w:t xml:space="preserve">Happy New Year!  We hope you had a wonderful holiday!  We are so excited to be back at school.  This month, we will have lots of fun with our Winter themes of Weather, Nursery Rhymes, Senses, Polar Bears and Penguins.  We will also talk about respect and differences when we study Martin Luther King, Jr.  In January, we have one day off of school for MLK, Jr. day on Monday, January </w:t>
                    </w:r>
                    <w:r w:rsidR="00590C8F" w:rsidRPr="00865866">
                      <w:rPr>
                        <w:sz w:val="20"/>
                        <w:szCs w:val="20"/>
                      </w:rPr>
                      <w:t>16</w:t>
                    </w:r>
                    <w:r w:rsidRPr="00865866">
                      <w:rPr>
                        <w:sz w:val="20"/>
                        <w:szCs w:val="20"/>
                      </w:rPr>
                      <w:t xml:space="preserve">.    </w:t>
                    </w:r>
                  </w:p>
                  <w:p w14:paraId="663ABBC7" w14:textId="27B5847F" w:rsidR="00964BF7" w:rsidRPr="00865866" w:rsidRDefault="00964BF7" w:rsidP="00964BF7">
                    <w:pPr>
                      <w:spacing w:after="0"/>
                      <w:rPr>
                        <w:sz w:val="20"/>
                        <w:szCs w:val="20"/>
                      </w:rPr>
                    </w:pPr>
                    <w:r w:rsidRPr="00865866">
                      <w:rPr>
                        <w:sz w:val="20"/>
                        <w:szCs w:val="20"/>
                      </w:rPr>
                      <w:t xml:space="preserve">          </w:t>
                    </w:r>
                    <w:r w:rsidR="00865866" w:rsidRPr="00865866">
                      <w:rPr>
                        <w:sz w:val="20"/>
                        <w:szCs w:val="20"/>
                      </w:rPr>
                      <w:t>Registration for the 2017-18 school year for current families will begin Monday, January 23. Registration materials will go home that day in folders</w:t>
                    </w:r>
                    <w:r w:rsidR="00865866">
                      <w:rPr>
                        <w:sz w:val="20"/>
                        <w:szCs w:val="20"/>
                      </w:rPr>
                      <w:t xml:space="preserve"> and will be posted on the website</w:t>
                    </w:r>
                    <w:r w:rsidR="00865866" w:rsidRPr="00865866">
                      <w:rPr>
                        <w:sz w:val="20"/>
                        <w:szCs w:val="20"/>
                      </w:rPr>
                      <w:t>.  Registration for new families will begin on Monday, January 30.</w:t>
                    </w:r>
                  </w:p>
                  <w:p w14:paraId="25018270" w14:textId="77777777" w:rsidR="001C7BA3" w:rsidRPr="00865866" w:rsidRDefault="001C7BA3" w:rsidP="001C7BA3">
                    <w:pPr>
                      <w:rPr>
                        <w:sz w:val="20"/>
                        <w:szCs w:val="20"/>
                      </w:rPr>
                    </w:pPr>
                  </w:p>
                </w:txbxContent>
              </v:textbox>
            </v:shape>
            <v:shape id="_x0000_s1028" type="#_x0000_t202" style="position:absolute;left:1365;top:5854;width:4417;height:4862" filled="f" stroked="f">
              <v:textbox>
                <w:txbxContent>
                  <w:p w14:paraId="49591280" w14:textId="77777777" w:rsidR="00964BF7" w:rsidRPr="0015260B" w:rsidRDefault="00964BF7" w:rsidP="00964BF7">
                    <w:pPr>
                      <w:spacing w:after="0"/>
                      <w:jc w:val="center"/>
                      <w:rPr>
                        <w:sz w:val="21"/>
                        <w:szCs w:val="21"/>
                        <w:u w:val="single"/>
                      </w:rPr>
                    </w:pPr>
                    <w:r w:rsidRPr="0015260B">
                      <w:rPr>
                        <w:sz w:val="21"/>
                        <w:szCs w:val="21"/>
                        <w:u w:val="single"/>
                      </w:rPr>
                      <w:t>Themes and Bible Stories</w:t>
                    </w:r>
                  </w:p>
                  <w:p w14:paraId="01159380" w14:textId="2BB3682F" w:rsidR="00964BF7" w:rsidRPr="0015260B" w:rsidRDefault="00964BF7" w:rsidP="00964BF7">
                    <w:pPr>
                      <w:spacing w:after="0"/>
                      <w:rPr>
                        <w:sz w:val="21"/>
                        <w:szCs w:val="21"/>
                      </w:rPr>
                    </w:pPr>
                    <w:r w:rsidRPr="0015260B">
                      <w:rPr>
                        <w:sz w:val="21"/>
                        <w:szCs w:val="21"/>
                      </w:rPr>
                      <w:t>Jan. 4-</w:t>
                    </w:r>
                    <w:r w:rsidR="0015260B" w:rsidRPr="0015260B">
                      <w:rPr>
                        <w:sz w:val="21"/>
                        <w:szCs w:val="21"/>
                      </w:rPr>
                      <w:t>6</w:t>
                    </w:r>
                    <w:r w:rsidR="00865866">
                      <w:rPr>
                        <w:sz w:val="21"/>
                        <w:szCs w:val="21"/>
                      </w:rPr>
                      <w:t xml:space="preserve">     New </w:t>
                    </w:r>
                    <w:r w:rsidRPr="0015260B">
                      <w:rPr>
                        <w:sz w:val="21"/>
                        <w:szCs w:val="21"/>
                      </w:rPr>
                      <w:t>Year/Winter Weather</w:t>
                    </w:r>
                    <w:r w:rsidR="00865866">
                      <w:rPr>
                        <w:sz w:val="21"/>
                        <w:szCs w:val="21"/>
                      </w:rPr>
                      <w:t xml:space="preserve"> &amp; C</w:t>
                    </w:r>
                    <w:r w:rsidRPr="0015260B">
                      <w:rPr>
                        <w:sz w:val="21"/>
                        <w:szCs w:val="21"/>
                      </w:rPr>
                      <w:t>lothes</w:t>
                    </w:r>
                    <w:r w:rsidR="008774EE">
                      <w:rPr>
                        <w:sz w:val="21"/>
                        <w:szCs w:val="21"/>
                      </w:rPr>
                      <w:t>,</w:t>
                    </w:r>
                  </w:p>
                  <w:p w14:paraId="33C848AD" w14:textId="7A6BEAB5" w:rsidR="00964BF7" w:rsidRPr="0015260B" w:rsidRDefault="00964BF7" w:rsidP="00964BF7">
                    <w:pPr>
                      <w:spacing w:after="0"/>
                      <w:rPr>
                        <w:sz w:val="21"/>
                        <w:szCs w:val="21"/>
                      </w:rPr>
                    </w:pPr>
                    <w:r w:rsidRPr="0015260B">
                      <w:rPr>
                        <w:sz w:val="21"/>
                        <w:szCs w:val="21"/>
                      </w:rPr>
                      <w:t xml:space="preserve">                   </w:t>
                    </w:r>
                    <w:r w:rsidR="0015260B" w:rsidRPr="0015260B">
                      <w:rPr>
                        <w:sz w:val="21"/>
                        <w:szCs w:val="21"/>
                      </w:rPr>
                      <w:t>Search for the King, Matthew 2:1-12</w:t>
                    </w:r>
                  </w:p>
                  <w:p w14:paraId="44A2E9F9" w14:textId="77777777" w:rsidR="0015260B" w:rsidRDefault="0015260B" w:rsidP="0015260B">
                    <w:pPr>
                      <w:spacing w:after="0"/>
                      <w:rPr>
                        <w:sz w:val="21"/>
                        <w:szCs w:val="21"/>
                      </w:rPr>
                    </w:pPr>
                  </w:p>
                  <w:p w14:paraId="2CDF9B42" w14:textId="1A297CBC" w:rsidR="0015260B" w:rsidRDefault="00964BF7" w:rsidP="0015260B">
                    <w:pPr>
                      <w:spacing w:after="0"/>
                      <w:rPr>
                        <w:sz w:val="21"/>
                        <w:szCs w:val="21"/>
                      </w:rPr>
                    </w:pPr>
                    <w:r w:rsidRPr="0015260B">
                      <w:rPr>
                        <w:sz w:val="21"/>
                        <w:szCs w:val="21"/>
                      </w:rPr>
                      <w:t xml:space="preserve">Jan. </w:t>
                    </w:r>
                    <w:r w:rsidR="0015260B" w:rsidRPr="0015260B">
                      <w:rPr>
                        <w:sz w:val="21"/>
                        <w:szCs w:val="21"/>
                      </w:rPr>
                      <w:t xml:space="preserve">9-13 </w:t>
                    </w:r>
                    <w:r w:rsidRPr="0015260B">
                      <w:rPr>
                        <w:sz w:val="21"/>
                        <w:szCs w:val="21"/>
                      </w:rPr>
                      <w:t xml:space="preserve">  Nursery Rhymes</w:t>
                    </w:r>
                    <w:r w:rsidR="0015260B">
                      <w:rPr>
                        <w:sz w:val="21"/>
                        <w:szCs w:val="21"/>
                      </w:rPr>
                      <w:t xml:space="preserve">, </w:t>
                    </w:r>
                    <w:r w:rsidR="0015260B" w:rsidRPr="0015260B">
                      <w:rPr>
                        <w:sz w:val="21"/>
                        <w:szCs w:val="21"/>
                      </w:rPr>
                      <w:t xml:space="preserve">Jesus’ Talk with His </w:t>
                    </w:r>
                    <w:r w:rsidR="0015260B">
                      <w:rPr>
                        <w:sz w:val="21"/>
                        <w:szCs w:val="21"/>
                      </w:rPr>
                      <w:t xml:space="preserve">          </w:t>
                    </w:r>
                  </w:p>
                  <w:p w14:paraId="0D299995" w14:textId="7F2DC69D" w:rsidR="00964BF7" w:rsidRPr="0015260B" w:rsidRDefault="0015260B" w:rsidP="0015260B">
                    <w:pPr>
                      <w:spacing w:after="0"/>
                      <w:rPr>
                        <w:sz w:val="21"/>
                        <w:szCs w:val="21"/>
                      </w:rPr>
                    </w:pPr>
                    <w:r>
                      <w:rPr>
                        <w:sz w:val="21"/>
                        <w:szCs w:val="21"/>
                      </w:rPr>
                      <w:t xml:space="preserve">                   Teachers, Luke </w:t>
                    </w:r>
                    <w:r w:rsidRPr="0015260B">
                      <w:rPr>
                        <w:sz w:val="21"/>
                        <w:szCs w:val="21"/>
                      </w:rPr>
                      <w:t>2</w:t>
                    </w:r>
                    <w:r w:rsidR="00964BF7" w:rsidRPr="0015260B">
                      <w:rPr>
                        <w:sz w:val="21"/>
                        <w:szCs w:val="21"/>
                      </w:rPr>
                      <w:t>:</w:t>
                    </w:r>
                    <w:r w:rsidRPr="0015260B">
                      <w:rPr>
                        <w:sz w:val="21"/>
                        <w:szCs w:val="21"/>
                      </w:rPr>
                      <w:t>39-52</w:t>
                    </w:r>
                  </w:p>
                  <w:p w14:paraId="71F0EBF5" w14:textId="77777777" w:rsidR="0015260B" w:rsidRDefault="0015260B" w:rsidP="00964BF7">
                    <w:pPr>
                      <w:spacing w:after="0"/>
                      <w:rPr>
                        <w:sz w:val="21"/>
                        <w:szCs w:val="21"/>
                      </w:rPr>
                    </w:pPr>
                  </w:p>
                  <w:p w14:paraId="5BD0A020" w14:textId="52572CBA" w:rsidR="00964BF7" w:rsidRDefault="00964BF7" w:rsidP="00964BF7">
                    <w:pPr>
                      <w:spacing w:after="0"/>
                      <w:rPr>
                        <w:sz w:val="21"/>
                        <w:szCs w:val="21"/>
                      </w:rPr>
                    </w:pPr>
                    <w:r w:rsidRPr="0015260B">
                      <w:rPr>
                        <w:sz w:val="21"/>
                        <w:szCs w:val="21"/>
                      </w:rPr>
                      <w:t xml:space="preserve">Jan. </w:t>
                    </w:r>
                    <w:r w:rsidR="0015260B" w:rsidRPr="0015260B">
                      <w:rPr>
                        <w:sz w:val="21"/>
                        <w:szCs w:val="21"/>
                      </w:rPr>
                      <w:t xml:space="preserve">17-20 </w:t>
                    </w:r>
                    <w:r w:rsidRPr="0015260B">
                      <w:rPr>
                        <w:sz w:val="21"/>
                        <w:szCs w:val="21"/>
                      </w:rPr>
                      <w:t xml:space="preserve"> Human Body/Senses/</w:t>
                    </w:r>
                    <w:r w:rsidR="0015260B">
                      <w:rPr>
                        <w:sz w:val="21"/>
                        <w:szCs w:val="21"/>
                      </w:rPr>
                      <w:t>Respect</w:t>
                    </w:r>
                    <w:r w:rsidR="00865866">
                      <w:rPr>
                        <w:sz w:val="21"/>
                        <w:szCs w:val="21"/>
                      </w:rPr>
                      <w:t>/</w:t>
                    </w:r>
                    <w:r w:rsidR="0015260B">
                      <w:rPr>
                        <w:sz w:val="21"/>
                        <w:szCs w:val="21"/>
                      </w:rPr>
                      <w:t xml:space="preserve"> </w:t>
                    </w:r>
                  </w:p>
                  <w:p w14:paraId="5216B793" w14:textId="3941A84F" w:rsidR="0015260B" w:rsidRDefault="0015260B" w:rsidP="00964BF7">
                    <w:pPr>
                      <w:spacing w:after="0"/>
                      <w:rPr>
                        <w:sz w:val="21"/>
                        <w:szCs w:val="21"/>
                      </w:rPr>
                    </w:pPr>
                    <w:r>
                      <w:rPr>
                        <w:sz w:val="21"/>
                        <w:szCs w:val="21"/>
                      </w:rPr>
                      <w:t xml:space="preserve">                    MLK, Jr</w:t>
                    </w:r>
                    <w:r w:rsidR="00865866">
                      <w:rPr>
                        <w:sz w:val="21"/>
                        <w:szCs w:val="21"/>
                      </w:rPr>
                      <w:t>;</w:t>
                    </w:r>
                    <w:r>
                      <w:rPr>
                        <w:sz w:val="21"/>
                        <w:szCs w:val="21"/>
                      </w:rPr>
                      <w:t xml:space="preserve"> </w:t>
                    </w:r>
                    <w:r w:rsidRPr="0015260B">
                      <w:rPr>
                        <w:sz w:val="21"/>
                        <w:szCs w:val="21"/>
                      </w:rPr>
                      <w:t xml:space="preserve">Come to the River, </w:t>
                    </w:r>
                  </w:p>
                  <w:p w14:paraId="103E7883" w14:textId="28838155" w:rsidR="00865866" w:rsidRDefault="00865866" w:rsidP="00964BF7">
                    <w:pPr>
                      <w:spacing w:after="0"/>
                      <w:rPr>
                        <w:sz w:val="21"/>
                        <w:szCs w:val="21"/>
                      </w:rPr>
                    </w:pPr>
                    <w:r>
                      <w:rPr>
                        <w:sz w:val="21"/>
                        <w:szCs w:val="21"/>
                      </w:rPr>
                      <w:t xml:space="preserve">                    Matthew 3:13-17</w:t>
                    </w:r>
                  </w:p>
                  <w:p w14:paraId="070B1291" w14:textId="77777777" w:rsidR="00865866" w:rsidRDefault="00865866" w:rsidP="00964BF7">
                    <w:pPr>
                      <w:spacing w:after="0"/>
                      <w:rPr>
                        <w:sz w:val="21"/>
                        <w:szCs w:val="21"/>
                      </w:rPr>
                    </w:pPr>
                  </w:p>
                  <w:p w14:paraId="41268612" w14:textId="4D49B589" w:rsidR="00964BF7" w:rsidRPr="0015260B" w:rsidRDefault="00865866" w:rsidP="00964BF7">
                    <w:pPr>
                      <w:spacing w:after="0"/>
                      <w:rPr>
                        <w:sz w:val="21"/>
                        <w:szCs w:val="21"/>
                      </w:rPr>
                    </w:pPr>
                    <w:r>
                      <w:rPr>
                        <w:sz w:val="21"/>
                        <w:szCs w:val="21"/>
                      </w:rPr>
                      <w:t xml:space="preserve">Jan. </w:t>
                    </w:r>
                    <w:r w:rsidR="00964BF7" w:rsidRPr="0015260B">
                      <w:rPr>
                        <w:sz w:val="21"/>
                        <w:szCs w:val="21"/>
                      </w:rPr>
                      <w:t>2</w:t>
                    </w:r>
                    <w:r w:rsidR="0015260B" w:rsidRPr="0015260B">
                      <w:rPr>
                        <w:sz w:val="21"/>
                        <w:szCs w:val="21"/>
                      </w:rPr>
                      <w:t>3</w:t>
                    </w:r>
                    <w:r w:rsidR="00964BF7" w:rsidRPr="0015260B">
                      <w:rPr>
                        <w:sz w:val="21"/>
                        <w:szCs w:val="21"/>
                      </w:rPr>
                      <w:t>-2</w:t>
                    </w:r>
                    <w:r w:rsidR="0015260B" w:rsidRPr="0015260B">
                      <w:rPr>
                        <w:sz w:val="21"/>
                        <w:szCs w:val="21"/>
                      </w:rPr>
                      <w:t>7</w:t>
                    </w:r>
                    <w:r w:rsidR="00964BF7" w:rsidRPr="0015260B">
                      <w:rPr>
                        <w:sz w:val="21"/>
                        <w:szCs w:val="21"/>
                      </w:rPr>
                      <w:t xml:space="preserve">   Polar Bears/Penguins</w:t>
                    </w:r>
                    <w:r w:rsidR="008774EE">
                      <w:rPr>
                        <w:sz w:val="21"/>
                        <w:szCs w:val="21"/>
                      </w:rPr>
                      <w:t>,</w:t>
                    </w:r>
                  </w:p>
                  <w:p w14:paraId="7DF22D43" w14:textId="37763053" w:rsidR="00964BF7" w:rsidRPr="0015260B" w:rsidRDefault="00964BF7" w:rsidP="00964BF7">
                    <w:pPr>
                      <w:spacing w:after="0"/>
                      <w:rPr>
                        <w:sz w:val="21"/>
                        <w:szCs w:val="21"/>
                      </w:rPr>
                    </w:pPr>
                    <w:r w:rsidRPr="0015260B">
                      <w:rPr>
                        <w:sz w:val="21"/>
                        <w:szCs w:val="21"/>
                      </w:rPr>
                      <w:t xml:space="preserve">                     </w:t>
                    </w:r>
                    <w:r w:rsidR="0015260B" w:rsidRPr="0015260B">
                      <w:rPr>
                        <w:sz w:val="21"/>
                        <w:szCs w:val="21"/>
                      </w:rPr>
                      <w:t>Change the Water, John 2:1-12</w:t>
                    </w:r>
                    <w:r w:rsidRPr="0015260B">
                      <w:rPr>
                        <w:sz w:val="21"/>
                        <w:szCs w:val="21"/>
                      </w:rPr>
                      <w:t xml:space="preserve"> </w:t>
                    </w:r>
                  </w:p>
                  <w:p w14:paraId="2A41C02C" w14:textId="77777777" w:rsidR="00865866" w:rsidRDefault="00865866" w:rsidP="0015260B">
                    <w:pPr>
                      <w:spacing w:after="0"/>
                      <w:rPr>
                        <w:sz w:val="21"/>
                        <w:szCs w:val="21"/>
                      </w:rPr>
                    </w:pPr>
                  </w:p>
                  <w:p w14:paraId="25018271" w14:textId="1FC617E5" w:rsidR="001C7BA3" w:rsidRPr="0015260B" w:rsidRDefault="0015260B" w:rsidP="0015260B">
                    <w:pPr>
                      <w:spacing w:after="0"/>
                      <w:rPr>
                        <w:sz w:val="21"/>
                        <w:szCs w:val="21"/>
                      </w:rPr>
                    </w:pPr>
                    <w:r w:rsidRPr="0015260B">
                      <w:rPr>
                        <w:sz w:val="21"/>
                        <w:szCs w:val="21"/>
                      </w:rPr>
                      <w:t>Jan 30-Feb. 3</w:t>
                    </w:r>
                    <w:r w:rsidR="00865866">
                      <w:rPr>
                        <w:sz w:val="21"/>
                        <w:szCs w:val="21"/>
                      </w:rPr>
                      <w:t xml:space="preserve"> Groundhog Day</w:t>
                    </w:r>
                    <w:r w:rsidRPr="0015260B">
                      <w:rPr>
                        <w:sz w:val="21"/>
                        <w:szCs w:val="21"/>
                      </w:rPr>
                      <w:t>/ Hibernation</w:t>
                    </w:r>
                    <w:r w:rsidR="008774EE">
                      <w:rPr>
                        <w:sz w:val="21"/>
                        <w:szCs w:val="21"/>
                      </w:rPr>
                      <w:t>,</w:t>
                    </w:r>
                    <w:bookmarkStart w:id="0" w:name="_GoBack"/>
                    <w:bookmarkEnd w:id="0"/>
                  </w:p>
                  <w:p w14:paraId="2DB2F761" w14:textId="4BF7056F" w:rsidR="0015260B" w:rsidRPr="0015260B" w:rsidRDefault="0015260B" w:rsidP="0015260B">
                    <w:pPr>
                      <w:spacing w:after="0"/>
                      <w:rPr>
                        <w:sz w:val="21"/>
                        <w:szCs w:val="21"/>
                      </w:rPr>
                    </w:pPr>
                    <w:r w:rsidRPr="0015260B">
                      <w:rPr>
                        <w:sz w:val="21"/>
                        <w:szCs w:val="21"/>
                      </w:rPr>
                      <w:tab/>
                      <w:t xml:space="preserve">        Born Anew, John 3:1-21</w:t>
                    </w:r>
                  </w:p>
                </w:txbxContent>
              </v:textbox>
            </v:shape>
            <v:shape id="_x0000_s1029" type="#_x0000_t202" style="position:absolute;left:6583;top:5854;width:4526;height:4862" filled="f" stroked="f">
              <v:textbox>
                <w:txbxContent>
                  <w:p w14:paraId="2A37DD5F" w14:textId="77777777" w:rsidR="00964BF7" w:rsidRDefault="00964BF7" w:rsidP="00964BF7">
                    <w:pPr>
                      <w:jc w:val="center"/>
                      <w:rPr>
                        <w:u w:val="single"/>
                      </w:rPr>
                    </w:pPr>
                    <w:r w:rsidRPr="00B04206">
                      <w:rPr>
                        <w:u w:val="single"/>
                      </w:rPr>
                      <w:t>Focus Skills</w:t>
                    </w:r>
                  </w:p>
                  <w:p w14:paraId="3C345277" w14:textId="77777777" w:rsidR="00964BF7" w:rsidRDefault="00964BF7" w:rsidP="00964BF7">
                    <w:pPr>
                      <w:jc w:val="center"/>
                    </w:pPr>
                    <w:r>
                      <w:t>Color: Purple</w:t>
                    </w:r>
                  </w:p>
                  <w:p w14:paraId="3E4C679D" w14:textId="77777777" w:rsidR="00964BF7" w:rsidRDefault="00964BF7" w:rsidP="00964BF7">
                    <w:pPr>
                      <w:jc w:val="center"/>
                    </w:pPr>
                    <w:r>
                      <w:t>Shape: Square</w:t>
                    </w:r>
                  </w:p>
                  <w:p w14:paraId="142FB759" w14:textId="77777777" w:rsidR="00964BF7" w:rsidRDefault="00964BF7" w:rsidP="00964BF7">
                    <w:pPr>
                      <w:jc w:val="center"/>
                    </w:pPr>
                    <w:r>
                      <w:t>Opposite: Hot/Cold</w:t>
                    </w:r>
                  </w:p>
                  <w:p w14:paraId="0599857C" w14:textId="77777777" w:rsidR="00964BF7" w:rsidRDefault="00964BF7" w:rsidP="00964BF7">
                    <w:pPr>
                      <w:jc w:val="center"/>
                    </w:pPr>
                    <w:r>
                      <w:t>Letters: L M N</w:t>
                    </w:r>
                  </w:p>
                  <w:p w14:paraId="6DA2A9B4" w14:textId="77777777" w:rsidR="00964BF7" w:rsidRDefault="00964BF7" w:rsidP="00964BF7">
                    <w:pPr>
                      <w:jc w:val="center"/>
                    </w:pPr>
                    <w:r>
                      <w:t>Numbers: 1’s and 2’s-6 and 7</w:t>
                    </w:r>
                  </w:p>
                  <w:p w14:paraId="14555F6C" w14:textId="77777777" w:rsidR="00964BF7" w:rsidRDefault="00964BF7" w:rsidP="00964BF7">
                    <w:pPr>
                      <w:jc w:val="center"/>
                    </w:pPr>
                    <w:r>
                      <w:t>3’s and 4’s- 11, 12, and 13</w:t>
                    </w:r>
                  </w:p>
                  <w:p w14:paraId="13F97C8F" w14:textId="77777777" w:rsidR="00865866" w:rsidRDefault="00964BF7" w:rsidP="00865866">
                    <w:pPr>
                      <w:spacing w:after="0" w:line="240" w:lineRule="auto"/>
                      <w:jc w:val="center"/>
                    </w:pPr>
                    <w:r>
                      <w:rPr>
                        <w:u w:val="single"/>
                      </w:rPr>
                      <w:t>Bible Verse:</w:t>
                    </w:r>
                    <w:r>
                      <w:t xml:space="preserve">  “</w:t>
                    </w:r>
                    <w:r w:rsidR="00865866">
                      <w:t xml:space="preserve">God so loved the </w:t>
                    </w:r>
                  </w:p>
                  <w:p w14:paraId="5C0A6520" w14:textId="77777777" w:rsidR="00865866" w:rsidRDefault="00865866" w:rsidP="00865866">
                    <w:pPr>
                      <w:spacing w:after="0" w:line="240" w:lineRule="auto"/>
                      <w:jc w:val="center"/>
                    </w:pPr>
                    <w:r>
                      <w:t xml:space="preserve">world that he gave his </w:t>
                    </w:r>
                  </w:p>
                  <w:p w14:paraId="05DB1A96" w14:textId="40035CC2" w:rsidR="00964BF7" w:rsidRPr="001B72E4" w:rsidRDefault="00865866" w:rsidP="00865866">
                    <w:pPr>
                      <w:spacing w:after="0" w:line="240" w:lineRule="auto"/>
                      <w:jc w:val="center"/>
                    </w:pPr>
                    <w:r>
                      <w:t>only Son.” John 3:16</w:t>
                    </w:r>
                  </w:p>
                  <w:p w14:paraId="25018272" w14:textId="77777777" w:rsidR="001C7BA3" w:rsidRDefault="001C7BA3" w:rsidP="001C7BA3"/>
                </w:txbxContent>
              </v:textbox>
            </v:shape>
            <v:shape id="_x0000_s1030" type="#_x0000_t202" style="position:absolute;left:1365;top:11086;width:9744;height:2020" filled="f" stroked="f">
              <v:textbox>
                <w:txbxContent>
                  <w:p w14:paraId="2C867B62" w14:textId="77777777" w:rsidR="00964BF7" w:rsidRDefault="00964BF7" w:rsidP="00964BF7">
                    <w:r>
                      <w:t>Important Upcoming Dates…</w:t>
                    </w:r>
                  </w:p>
                  <w:p w14:paraId="03249F9A" w14:textId="77777777" w:rsidR="00865866" w:rsidRDefault="00865866" w:rsidP="00865866">
                    <w:pPr>
                      <w:pStyle w:val="ListParagraph"/>
                      <w:numPr>
                        <w:ilvl w:val="0"/>
                        <w:numId w:val="1"/>
                      </w:numPr>
                    </w:pPr>
                    <w:r>
                      <w:t>No school on Mon., Jan. 16 for MLK, Jr. Day</w:t>
                    </w:r>
                  </w:p>
                  <w:p w14:paraId="3E382D80" w14:textId="0FD8B895" w:rsidR="00964BF7" w:rsidRDefault="00964BF7" w:rsidP="00964BF7">
                    <w:pPr>
                      <w:pStyle w:val="ListParagraph"/>
                      <w:numPr>
                        <w:ilvl w:val="0"/>
                        <w:numId w:val="1"/>
                      </w:numPr>
                    </w:pPr>
                    <w:r>
                      <w:t>Pizza Days are Thurs., Jan. 1</w:t>
                    </w:r>
                    <w:r w:rsidR="00865866">
                      <w:t>9</w:t>
                    </w:r>
                    <w:r>
                      <w:t xml:space="preserve"> and Fri., Jan. </w:t>
                    </w:r>
                    <w:r w:rsidR="00865866">
                      <w:t>20</w:t>
                    </w:r>
                  </w:p>
                  <w:p w14:paraId="1ECAE690" w14:textId="5C77D2FB" w:rsidR="00964BF7" w:rsidRDefault="00865866" w:rsidP="00964BF7">
                    <w:pPr>
                      <w:pStyle w:val="ListParagraph"/>
                      <w:numPr>
                        <w:ilvl w:val="0"/>
                        <w:numId w:val="1"/>
                      </w:numPr>
                    </w:pPr>
                    <w:r>
                      <w:t>Registration…</w:t>
                    </w:r>
                    <w:r w:rsidR="00964BF7">
                      <w:t xml:space="preserve">Mon., </w:t>
                    </w:r>
                    <w:r>
                      <w:t>Jan. 23 for current families and Mon., Jan. 30 for new families.</w:t>
                    </w:r>
                    <w:r w:rsidR="00964BF7">
                      <w:t xml:space="preserve">  More information will be coming home soon!</w:t>
                    </w:r>
                  </w:p>
                  <w:p w14:paraId="25018273" w14:textId="77777777" w:rsidR="001C7BA3" w:rsidRDefault="001C7BA3" w:rsidP="001C7BA3"/>
                </w:txbxContent>
              </v:textbox>
            </v:shape>
            <v:shape id="_x0000_s1031" type="#_x0000_t202" style="position:absolute;left:1365;top:13334;width:8865;height:1216" filled="f" stroked="f">
              <v:textbox>
                <w:txbxContent>
                  <w:p w14:paraId="05781A63" w14:textId="77777777" w:rsidR="00964BF7" w:rsidRPr="00DB3FA9" w:rsidRDefault="00964BF7" w:rsidP="00964BF7">
                    <w:pPr>
                      <w:spacing w:after="0" w:line="240" w:lineRule="auto"/>
                      <w:rPr>
                        <w:sz w:val="18"/>
                        <w:szCs w:val="18"/>
                      </w:rPr>
                    </w:pPr>
                    <w:r>
                      <w:t xml:space="preserve">                 </w:t>
                    </w:r>
                    <w:r w:rsidRPr="00DB3FA9">
                      <w:rPr>
                        <w:sz w:val="18"/>
                        <w:szCs w:val="18"/>
                      </w:rPr>
                      <w:t>Friendly reminders…</w:t>
                    </w:r>
                  </w:p>
                  <w:p w14:paraId="6B98F0A6" w14:textId="77777777" w:rsidR="00964BF7" w:rsidRPr="00DB3FA9" w:rsidRDefault="00964BF7" w:rsidP="00964BF7">
                    <w:pPr>
                      <w:spacing w:after="0" w:line="240" w:lineRule="auto"/>
                      <w:rPr>
                        <w:sz w:val="18"/>
                        <w:szCs w:val="18"/>
                      </w:rPr>
                    </w:pPr>
                    <w:r w:rsidRPr="00DB3FA9">
                      <w:rPr>
                        <w:sz w:val="18"/>
                        <w:szCs w:val="18"/>
                      </w:rPr>
                      <w:t xml:space="preserve">                        *Please wait until as close to 9:00 to drop off your child </w:t>
                    </w:r>
                    <w:r>
                      <w:rPr>
                        <w:sz w:val="18"/>
                        <w:szCs w:val="18"/>
                      </w:rPr>
                      <w:t>so that teachers have time</w:t>
                    </w:r>
                    <w:r w:rsidRPr="00DB3FA9">
                      <w:rPr>
                        <w:sz w:val="18"/>
                        <w:szCs w:val="18"/>
                      </w:rPr>
                      <w:t xml:space="preserve"> to prepare.</w:t>
                    </w:r>
                  </w:p>
                  <w:p w14:paraId="65550258" w14:textId="77777777" w:rsidR="00964BF7" w:rsidRDefault="00964BF7" w:rsidP="00964BF7">
                    <w:pPr>
                      <w:spacing w:after="0" w:line="240" w:lineRule="auto"/>
                      <w:rPr>
                        <w:sz w:val="18"/>
                        <w:szCs w:val="18"/>
                      </w:rPr>
                    </w:pPr>
                    <w:r w:rsidRPr="00DB3FA9">
                      <w:rPr>
                        <w:sz w:val="18"/>
                        <w:szCs w:val="18"/>
                      </w:rPr>
                      <w:t xml:space="preserve">                       *During this cold and flu season, please keep children home if they are running a fever</w:t>
                    </w:r>
                    <w:r>
                      <w:rPr>
                        <w:sz w:val="18"/>
                        <w:szCs w:val="18"/>
                      </w:rPr>
                      <w:t xml:space="preserve"> or have a cough </w:t>
                    </w:r>
                  </w:p>
                  <w:p w14:paraId="0947D57F" w14:textId="77777777" w:rsidR="00964BF7" w:rsidRPr="00DB3FA9" w:rsidRDefault="00964BF7" w:rsidP="00964BF7">
                    <w:pPr>
                      <w:spacing w:after="0" w:line="240" w:lineRule="auto"/>
                      <w:rPr>
                        <w:sz w:val="18"/>
                        <w:szCs w:val="18"/>
                      </w:rPr>
                    </w:pPr>
                    <w:r>
                      <w:rPr>
                        <w:sz w:val="18"/>
                        <w:szCs w:val="18"/>
                      </w:rPr>
                      <w:t xml:space="preserve">                          and/or runny  nose.  We don’t want to spread germs to other children and teachers.  Thank you!!!</w:t>
                    </w:r>
                  </w:p>
                  <w:p w14:paraId="25018274" w14:textId="6BCBD35A" w:rsidR="001C7BA3" w:rsidRDefault="001C7BA3" w:rsidP="001C7BA3"/>
                </w:txbxContent>
              </v:textbox>
            </v:shape>
          </v:group>
        </w:pict>
      </w:r>
      <w:r w:rsidR="00C36746">
        <w:rPr>
          <w:noProof/>
        </w:rPr>
        <w:drawing>
          <wp:anchor distT="0" distB="0" distL="114300" distR="114300" simplePos="0" relativeHeight="251660288" behindDoc="0" locked="0" layoutInCell="1" allowOverlap="1" wp14:anchorId="2501826B" wp14:editId="2501826C">
            <wp:simplePos x="0" y="0"/>
            <wp:positionH relativeFrom="margin">
              <wp:align>center</wp:align>
            </wp:positionH>
            <wp:positionV relativeFrom="margin">
              <wp:align>center</wp:align>
            </wp:positionV>
            <wp:extent cx="7628622" cy="9872336"/>
            <wp:effectExtent l="19050" t="0" r="0" b="0"/>
            <wp:wrapNone/>
            <wp:docPr id="1" name="Picture 0" descr="Newsletter Template April 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Template April Easter.png"/>
                    <pic:cNvPicPr/>
                  </pic:nvPicPr>
                  <pic:blipFill>
                    <a:blip r:embed="rId7" cstate="print"/>
                    <a:stretch>
                      <a:fillRect/>
                    </a:stretch>
                  </pic:blipFill>
                  <pic:spPr>
                    <a:xfrm>
                      <a:off x="0" y="0"/>
                      <a:ext cx="7628622" cy="9872336"/>
                    </a:xfrm>
                    <a:prstGeom prst="rect">
                      <a:avLst/>
                    </a:prstGeom>
                  </pic:spPr>
                </pic:pic>
              </a:graphicData>
            </a:graphic>
          </wp:anchor>
        </w:drawing>
      </w:r>
    </w:p>
    <w:sectPr w:rsidR="003B1FA3" w:rsidSect="003B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81E40"/>
    <w:multiLevelType w:val="hybridMultilevel"/>
    <w:tmpl w:val="492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C7BA3"/>
    <w:rsid w:val="00052CC0"/>
    <w:rsid w:val="00086BA7"/>
    <w:rsid w:val="0015260B"/>
    <w:rsid w:val="001C7BA3"/>
    <w:rsid w:val="003B1FA3"/>
    <w:rsid w:val="00421E03"/>
    <w:rsid w:val="004A367A"/>
    <w:rsid w:val="005777B6"/>
    <w:rsid w:val="00590C8F"/>
    <w:rsid w:val="006407F1"/>
    <w:rsid w:val="00833977"/>
    <w:rsid w:val="00865866"/>
    <w:rsid w:val="008774EE"/>
    <w:rsid w:val="00940F97"/>
    <w:rsid w:val="00964BF7"/>
    <w:rsid w:val="00BC6200"/>
    <w:rsid w:val="00C36746"/>
    <w:rsid w:val="00DB28C1"/>
    <w:rsid w:val="00DE59A3"/>
    <w:rsid w:val="00ED61EE"/>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01826A"/>
  <w15:docId w15:val="{3F59751A-B75E-4C4A-9310-621C3B3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8C1"/>
    <w:rPr>
      <w:color w:val="0000FF" w:themeColor="hyperlink"/>
      <w:u w:val="single"/>
    </w:rPr>
  </w:style>
  <w:style w:type="paragraph" w:styleId="ListParagraph">
    <w:name w:val="List Paragraph"/>
    <w:basedOn w:val="Normal"/>
    <w:uiPriority w:val="34"/>
    <w:qFormat/>
    <w:rsid w:val="0096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providencecharleston.org" TargetMode="External"/><Relationship Id="rId5" Type="http://schemas.openxmlformats.org/officeDocument/2006/relationships/hyperlink" Target="http://www.pbcprescho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Kazeck</dc:creator>
  <cp:lastModifiedBy>Anne Lynch</cp:lastModifiedBy>
  <cp:revision>4</cp:revision>
  <dcterms:created xsi:type="dcterms:W3CDTF">2016-12-06T16:47:00Z</dcterms:created>
  <dcterms:modified xsi:type="dcterms:W3CDTF">2016-12-06T17:43:00Z</dcterms:modified>
</cp:coreProperties>
</file>