
<file path=[Content_Types].xml><?xml version="1.0" encoding="utf-8"?>
<Types xmlns="http://schemas.openxmlformats.org/package/2006/content-types">
  <Default Extension="tiff" ContentType="image/tiff"/>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7B" w:rsidRDefault="005C447B" w:rsidP="005C447B">
      <w:pPr>
        <w:rPr>
          <w:rFonts w:ascii="Rockwell" w:hAnsi="Rockwell"/>
          <w:sz w:val="36"/>
        </w:rPr>
      </w:pPr>
      <w:r>
        <w:rPr>
          <w:rFonts w:ascii="Rockwell" w:hAnsi="Rockwell"/>
          <w:noProof/>
          <w:sz w:val="3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43000" cy="1143000"/>
            <wp:effectExtent l="25400" t="0" r="0" b="0"/>
            <wp:wrapSquare wrapText="bothSides"/>
            <wp:docPr id="1" name="Picture 1" descr="E:\AGMAsymbo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MAsymbol.tiff"/>
                    <pic:cNvPicPr>
                      <a:picLocks noChangeAspect="1" noChangeArrowheads="1"/>
                    </pic:cNvPicPr>
                  </pic:nvPicPr>
                  <pic:blipFill>
                    <a:blip r:embed="rId4"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5C447B" w:rsidRDefault="00604BC5" w:rsidP="005C447B">
      <w:pPr>
        <w:rPr>
          <w:rFonts w:ascii="Rockwell" w:hAnsi="Rockwell"/>
          <w:sz w:val="36"/>
        </w:rPr>
      </w:pPr>
      <w:r>
        <w:rPr>
          <w:rFonts w:ascii="Rockwell" w:hAnsi="Rockwell"/>
          <w:sz w:val="36"/>
        </w:rPr>
        <w:t>American Gaited Mule Association</w:t>
      </w:r>
    </w:p>
    <w:p w:rsidR="00AB246F" w:rsidRPr="00110E8A" w:rsidRDefault="0087344B" w:rsidP="00E4004E">
      <w:pPr>
        <w:spacing w:after="120"/>
        <w:rPr>
          <w:rFonts w:ascii="Rockwell" w:hAnsi="Rockwell"/>
          <w:sz w:val="36"/>
        </w:rPr>
      </w:pPr>
      <w:r w:rsidRPr="00110E8A">
        <w:rPr>
          <w:rFonts w:ascii="Rockwell" w:hAnsi="Rockwell"/>
          <w:sz w:val="36"/>
        </w:rPr>
        <w:t>Membership Application</w:t>
      </w:r>
    </w:p>
    <w:p w:rsidR="00AB246F" w:rsidRPr="00E4004E" w:rsidRDefault="00E4004E" w:rsidP="00E4004E">
      <w:pPr>
        <w:rPr>
          <w:rFonts w:ascii="Rockwell" w:hAnsi="Rockwell"/>
          <w:sz w:val="22"/>
        </w:rPr>
      </w:pPr>
      <w:r w:rsidRPr="00E4004E">
        <w:rPr>
          <w:rFonts w:ascii="Rockwell" w:hAnsi="Rockwell"/>
          <w:sz w:val="22"/>
        </w:rPr>
        <w:t>August 1 – July 31</w:t>
      </w:r>
      <w:r>
        <w:rPr>
          <w:rFonts w:ascii="Rockwell" w:hAnsi="Rockwell"/>
          <w:sz w:val="22"/>
        </w:rPr>
        <w:t>, each year</w:t>
      </w:r>
    </w:p>
    <w:p w:rsidR="00E4004E" w:rsidRDefault="00E4004E" w:rsidP="005C447B">
      <w:pPr>
        <w:jc w:val="right"/>
        <w:rPr>
          <w:rFonts w:ascii="Rockwell" w:hAnsi="Rockwell"/>
          <w:sz w:val="22"/>
        </w:rPr>
      </w:pPr>
    </w:p>
    <w:p w:rsidR="00AB246F" w:rsidRPr="00E4004E" w:rsidRDefault="00AB246F" w:rsidP="005C447B">
      <w:pPr>
        <w:jc w:val="right"/>
        <w:rPr>
          <w:rFonts w:ascii="Rockwell" w:hAnsi="Rockwell"/>
          <w:sz w:val="22"/>
        </w:rPr>
      </w:pPr>
      <w:r w:rsidRPr="00E4004E">
        <w:rPr>
          <w:rFonts w:ascii="Rockwell" w:hAnsi="Rockwell"/>
          <w:sz w:val="22"/>
        </w:rPr>
        <w:t xml:space="preserve">DATE </w:t>
      </w:r>
      <w:r w:rsidRPr="00E4004E">
        <w:rPr>
          <w:rFonts w:ascii="Rockwell" w:hAnsi="Rockwell"/>
          <w:sz w:val="22"/>
          <w:u w:val="single"/>
        </w:rPr>
        <w:tab/>
      </w:r>
      <w:r w:rsidRPr="00E4004E">
        <w:rPr>
          <w:rFonts w:ascii="Rockwell" w:hAnsi="Rockwell"/>
          <w:sz w:val="22"/>
          <w:u w:val="single"/>
        </w:rPr>
        <w:tab/>
      </w:r>
      <w:r w:rsidRPr="00E4004E">
        <w:rPr>
          <w:rFonts w:ascii="Rockwell" w:hAnsi="Rockwell"/>
          <w:sz w:val="22"/>
          <w:u w:val="single"/>
        </w:rPr>
        <w:tab/>
      </w:r>
      <w:r w:rsidR="00E4004E" w:rsidRPr="00E4004E">
        <w:rPr>
          <w:rFonts w:ascii="Rockwell" w:hAnsi="Rockwell"/>
          <w:sz w:val="22"/>
          <w:u w:val="single"/>
        </w:rPr>
        <w:tab/>
      </w:r>
      <w:r w:rsidRPr="00E4004E">
        <w:rPr>
          <w:rFonts w:ascii="Rockwell" w:hAnsi="Rockwell"/>
          <w:sz w:val="22"/>
          <w:u w:val="single"/>
        </w:rPr>
        <w:tab/>
      </w:r>
    </w:p>
    <w:p w:rsidR="00AB246F" w:rsidRPr="00E4004E" w:rsidRDefault="00AB246F" w:rsidP="00AB246F">
      <w:pPr>
        <w:rPr>
          <w:rFonts w:ascii="Rockwell" w:hAnsi="Rockwell"/>
          <w:sz w:val="22"/>
        </w:rPr>
      </w:pPr>
    </w:p>
    <w:p w:rsidR="00AB246F" w:rsidRPr="005C447B" w:rsidRDefault="00AB246F" w:rsidP="00AB246F">
      <w:pPr>
        <w:rPr>
          <w:rFonts w:ascii="Rockwell" w:hAnsi="Rockwell"/>
          <w:sz w:val="22"/>
          <w:u w:val="single"/>
        </w:rPr>
      </w:pPr>
      <w:r w:rsidRPr="005C447B">
        <w:rPr>
          <w:rFonts w:ascii="Rockwell" w:hAnsi="Rockwell"/>
          <w:sz w:val="22"/>
        </w:rPr>
        <w:t xml:space="preserve">NAME </w:t>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p>
    <w:p w:rsidR="00AB246F" w:rsidRPr="005C447B" w:rsidRDefault="00AB246F" w:rsidP="00AB246F">
      <w:pPr>
        <w:rPr>
          <w:rFonts w:ascii="Rockwell" w:hAnsi="Rockwell"/>
          <w:sz w:val="22"/>
          <w:u w:val="single"/>
        </w:rPr>
      </w:pPr>
    </w:p>
    <w:p w:rsidR="00110E8A" w:rsidRPr="005C447B" w:rsidRDefault="00AB246F" w:rsidP="00AB246F">
      <w:pPr>
        <w:rPr>
          <w:rFonts w:ascii="Rockwell" w:hAnsi="Rockwell"/>
          <w:sz w:val="22"/>
          <w:u w:val="single"/>
        </w:rPr>
      </w:pPr>
      <w:r w:rsidRPr="005C447B">
        <w:rPr>
          <w:rFonts w:ascii="Rockwell" w:hAnsi="Rockwell"/>
          <w:sz w:val="22"/>
        </w:rPr>
        <w:t xml:space="preserve">ADDRESS </w:t>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p>
    <w:p w:rsidR="00AB246F" w:rsidRPr="005C447B" w:rsidRDefault="00AB246F" w:rsidP="00AB246F">
      <w:pPr>
        <w:rPr>
          <w:rFonts w:ascii="Rockwell" w:hAnsi="Rockwell"/>
          <w:sz w:val="22"/>
          <w:u w:val="single"/>
        </w:rPr>
      </w:pPr>
    </w:p>
    <w:p w:rsidR="00E4004E" w:rsidRDefault="00AB246F" w:rsidP="00AB246F">
      <w:pPr>
        <w:rPr>
          <w:rFonts w:ascii="Rockwell" w:hAnsi="Rockwell"/>
          <w:sz w:val="22"/>
          <w:u w:val="single"/>
        </w:rPr>
      </w:pP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p>
    <w:p w:rsidR="00AB246F" w:rsidRPr="005C447B" w:rsidRDefault="00AB246F" w:rsidP="00AB246F">
      <w:pPr>
        <w:rPr>
          <w:rFonts w:ascii="Rockwell" w:hAnsi="Rockwell"/>
          <w:sz w:val="22"/>
          <w:u w:val="single"/>
        </w:rPr>
      </w:pPr>
    </w:p>
    <w:p w:rsidR="00AB246F" w:rsidRPr="005C447B" w:rsidRDefault="00E4004E" w:rsidP="00AB246F">
      <w:pPr>
        <w:rPr>
          <w:rFonts w:ascii="Rockwell" w:hAnsi="Rockwell"/>
          <w:sz w:val="22"/>
        </w:rPr>
      </w:pP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r w:rsidR="00AB246F" w:rsidRPr="005C447B">
        <w:rPr>
          <w:rFonts w:ascii="Rockwell" w:hAnsi="Rockwell"/>
          <w:sz w:val="22"/>
          <w:u w:val="single"/>
        </w:rPr>
        <w:tab/>
      </w:r>
    </w:p>
    <w:p w:rsidR="00AB246F" w:rsidRPr="005C447B" w:rsidRDefault="00AB246F" w:rsidP="00AB246F">
      <w:pPr>
        <w:rPr>
          <w:rFonts w:ascii="Rockwell" w:hAnsi="Rockwell"/>
          <w:sz w:val="22"/>
        </w:rPr>
      </w:pPr>
    </w:p>
    <w:p w:rsidR="00AB246F" w:rsidRPr="005C447B" w:rsidRDefault="00AB246F" w:rsidP="00AB246F">
      <w:pPr>
        <w:rPr>
          <w:rFonts w:ascii="Rockwell" w:hAnsi="Rockwell"/>
          <w:sz w:val="22"/>
          <w:u w:val="single"/>
        </w:rPr>
      </w:pPr>
      <w:r w:rsidRPr="005C447B">
        <w:rPr>
          <w:rFonts w:ascii="Rockwell" w:hAnsi="Rockwell"/>
          <w:sz w:val="22"/>
        </w:rPr>
        <w:t xml:space="preserve">CELL PHONE </w:t>
      </w:r>
      <w:r w:rsidRPr="005C447B">
        <w:rPr>
          <w:rFonts w:ascii="Rockwell" w:hAnsi="Rockwell"/>
          <w:sz w:val="22"/>
          <w:u w:val="single"/>
        </w:rPr>
        <w:tab/>
      </w:r>
      <w:r w:rsidRPr="005C447B">
        <w:rPr>
          <w:rFonts w:ascii="Rockwell" w:hAnsi="Rockwell"/>
          <w:sz w:val="22"/>
          <w:u w:val="single"/>
        </w:rPr>
        <w:tab/>
      </w:r>
      <w:r w:rsidR="00E4004E">
        <w:rPr>
          <w:rFonts w:ascii="Rockwell" w:hAnsi="Rockwell"/>
          <w:sz w:val="22"/>
          <w:u w:val="single"/>
        </w:rPr>
        <w:tab/>
      </w:r>
      <w:r w:rsidRPr="005C447B">
        <w:rPr>
          <w:rFonts w:ascii="Rockwell" w:hAnsi="Rockwell"/>
          <w:sz w:val="22"/>
          <w:u w:val="single"/>
        </w:rPr>
        <w:tab/>
      </w:r>
      <w:r w:rsidR="005C447B">
        <w:rPr>
          <w:rFonts w:ascii="Rockwell" w:hAnsi="Rockwell"/>
          <w:sz w:val="22"/>
          <w:u w:val="single"/>
        </w:rPr>
        <w:tab/>
      </w:r>
      <w:r w:rsidR="005E25C6">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Pr="005C447B">
        <w:rPr>
          <w:rFonts w:ascii="Rockwell" w:hAnsi="Rockwell"/>
          <w:sz w:val="22"/>
          <w:u w:val="single"/>
        </w:rPr>
        <w:tab/>
      </w:r>
      <w:r w:rsidR="005E25C6">
        <w:rPr>
          <w:rFonts w:ascii="Rockwell" w:hAnsi="Rockwell"/>
          <w:sz w:val="22"/>
          <w:u w:val="single"/>
        </w:rPr>
        <w:tab/>
      </w:r>
      <w:r w:rsidRPr="005C447B">
        <w:rPr>
          <w:rFonts w:ascii="Rockwell" w:hAnsi="Rockwell"/>
          <w:sz w:val="22"/>
        </w:rPr>
        <w:t xml:space="preserve"> HOME PHONE </w:t>
      </w:r>
      <w:r w:rsidRPr="005C447B">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p>
    <w:p w:rsidR="00AB246F" w:rsidRPr="005C447B" w:rsidRDefault="00AB246F" w:rsidP="00AB246F">
      <w:pPr>
        <w:rPr>
          <w:rFonts w:ascii="Rockwell" w:hAnsi="Rockwell"/>
          <w:sz w:val="22"/>
        </w:rPr>
      </w:pPr>
    </w:p>
    <w:p w:rsidR="00AB246F" w:rsidRPr="005C447B" w:rsidRDefault="00AB246F" w:rsidP="00AB246F">
      <w:pPr>
        <w:rPr>
          <w:rFonts w:ascii="Rockwell" w:hAnsi="Rockwell"/>
          <w:sz w:val="22"/>
        </w:rPr>
      </w:pPr>
      <w:r w:rsidRPr="005C447B">
        <w:rPr>
          <w:rFonts w:ascii="Rockwell" w:hAnsi="Rockwell"/>
          <w:sz w:val="22"/>
        </w:rPr>
        <w:t xml:space="preserve">E-MAIL </w:t>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E4004E">
        <w:rPr>
          <w:rFonts w:ascii="Rockwell" w:hAnsi="Rockwell"/>
          <w:sz w:val="22"/>
          <w:u w:val="single"/>
        </w:rPr>
        <w:tab/>
      </w:r>
      <w:r w:rsidR="005E25C6">
        <w:rPr>
          <w:rFonts w:ascii="Rockwell" w:hAnsi="Rockwell"/>
          <w:sz w:val="22"/>
          <w:u w:val="single"/>
        </w:rPr>
        <w:tab/>
      </w:r>
      <w:r w:rsidR="005E25C6">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r w:rsidRPr="005C447B">
        <w:rPr>
          <w:rFonts w:ascii="Rockwell" w:hAnsi="Rockwell"/>
          <w:sz w:val="22"/>
          <w:u w:val="single"/>
        </w:rPr>
        <w:tab/>
      </w:r>
    </w:p>
    <w:p w:rsidR="00AB246F" w:rsidRDefault="00AB246F" w:rsidP="00AB246F">
      <w:pPr>
        <w:rPr>
          <w:rFonts w:ascii="Rockwell" w:hAnsi="Rockwell"/>
        </w:rPr>
      </w:pPr>
    </w:p>
    <w:p w:rsidR="00AB246F" w:rsidRDefault="00AB246F" w:rsidP="00AB246F">
      <w:pPr>
        <w:rPr>
          <w:rFonts w:ascii="Rockwell" w:hAnsi="Rockwell"/>
          <w:sz w:val="32"/>
        </w:rPr>
      </w:pPr>
    </w:p>
    <w:p w:rsidR="005C447B" w:rsidRPr="005C447B" w:rsidRDefault="00E4004E" w:rsidP="005C447B">
      <w:pPr>
        <w:rPr>
          <w:rFonts w:ascii="Avenir Book" w:hAnsi="Avenir Book"/>
          <w:i/>
        </w:rPr>
      </w:pPr>
      <w:proofErr w:type="gramStart"/>
      <w:r>
        <w:rPr>
          <w:rFonts w:ascii="Rockwell" w:hAnsi="Rockwell"/>
        </w:rPr>
        <w:t>(  )</w:t>
      </w:r>
      <w:proofErr w:type="gramEnd"/>
      <w:r>
        <w:rPr>
          <w:rFonts w:ascii="Rockwell" w:hAnsi="Rockwell"/>
        </w:rPr>
        <w:t xml:space="preserve">  FOUNDING CHARTER</w:t>
      </w:r>
      <w:r>
        <w:rPr>
          <w:rFonts w:ascii="Rockwell" w:hAnsi="Rockwell"/>
        </w:rPr>
        <w:tab/>
      </w:r>
      <w:r>
        <w:rPr>
          <w:rFonts w:ascii="Rockwell" w:hAnsi="Rockwell"/>
        </w:rPr>
        <w:tab/>
      </w:r>
      <w:r w:rsidR="005C447B">
        <w:rPr>
          <w:rFonts w:ascii="Rockwell" w:hAnsi="Rockwell"/>
        </w:rPr>
        <w:t>$300</w:t>
      </w:r>
      <w:r w:rsidR="005C447B">
        <w:rPr>
          <w:rFonts w:ascii="Rockwell" w:hAnsi="Rockwell"/>
        </w:rPr>
        <w:tab/>
      </w:r>
      <w:r w:rsidR="005C447B">
        <w:rPr>
          <w:rFonts w:ascii="Avenir Book" w:hAnsi="Avenir Book"/>
        </w:rPr>
        <w:t>One-time payment for Lifetime M</w:t>
      </w:r>
      <w:r w:rsidR="005C447B" w:rsidRPr="00AB246F">
        <w:rPr>
          <w:rFonts w:ascii="Avenir Book" w:hAnsi="Avenir Book"/>
        </w:rPr>
        <w:t>embership</w:t>
      </w:r>
      <w:r w:rsidR="005C447B">
        <w:rPr>
          <w:rFonts w:ascii="Avenir Book" w:hAnsi="Avenir Book"/>
        </w:rPr>
        <w:t xml:space="preserve"> </w:t>
      </w:r>
      <w:r w:rsidR="005C447B">
        <w:rPr>
          <w:rFonts w:ascii="Avenir Book" w:hAnsi="Avenir Book"/>
        </w:rPr>
        <w:tab/>
      </w:r>
    </w:p>
    <w:p w:rsidR="005C447B" w:rsidRDefault="005C447B" w:rsidP="005C447B">
      <w:pPr>
        <w:rPr>
          <w:rFonts w:ascii="Avenir Book" w:hAnsi="Avenir Book"/>
        </w:rPr>
      </w:pPr>
    </w:p>
    <w:p w:rsidR="00110E8A" w:rsidRPr="00AB246F" w:rsidRDefault="00E4004E" w:rsidP="00110E8A">
      <w:pPr>
        <w:rPr>
          <w:rFonts w:ascii="Avenir Book" w:hAnsi="Avenir Book"/>
        </w:rPr>
      </w:pPr>
      <w:r>
        <w:rPr>
          <w:rFonts w:ascii="Rockwell" w:hAnsi="Rockwell"/>
        </w:rPr>
        <w:t>ANNUAL MEMBERSHIPS run from August 1 through July 31, each year.</w:t>
      </w:r>
    </w:p>
    <w:p w:rsidR="00110E8A" w:rsidRDefault="00110E8A" w:rsidP="00110E8A">
      <w:pPr>
        <w:rPr>
          <w:rFonts w:ascii="Rockwell" w:hAnsi="Rockwell"/>
        </w:rPr>
      </w:pPr>
    </w:p>
    <w:p w:rsidR="00110E8A" w:rsidRPr="00AB246F" w:rsidRDefault="00110E8A" w:rsidP="00110E8A">
      <w:pPr>
        <w:rPr>
          <w:rFonts w:ascii="Avenir Book" w:hAnsi="Avenir Book"/>
        </w:rPr>
      </w:pPr>
      <w:proofErr w:type="gramStart"/>
      <w:r>
        <w:rPr>
          <w:rFonts w:ascii="Rockwell" w:hAnsi="Rockwell"/>
        </w:rPr>
        <w:t>(  )</w:t>
      </w:r>
      <w:proofErr w:type="gramEnd"/>
      <w:r>
        <w:rPr>
          <w:rFonts w:ascii="Rockwell" w:hAnsi="Rockwell"/>
        </w:rPr>
        <w:t xml:space="preserve">  SINGLE</w:t>
      </w:r>
      <w:r>
        <w:rPr>
          <w:rFonts w:ascii="Rockwell" w:hAnsi="Rockwell"/>
        </w:rPr>
        <w:tab/>
      </w:r>
      <w:r>
        <w:rPr>
          <w:rFonts w:ascii="Rockwell" w:hAnsi="Rockwell"/>
        </w:rPr>
        <w:tab/>
      </w:r>
      <w:r>
        <w:rPr>
          <w:rFonts w:ascii="Rockwell" w:hAnsi="Rockwell"/>
        </w:rPr>
        <w:tab/>
      </w:r>
      <w:r w:rsidR="00E4004E">
        <w:rPr>
          <w:rFonts w:ascii="Rockwell" w:hAnsi="Rockwell"/>
        </w:rPr>
        <w:tab/>
      </w:r>
      <w:r w:rsidR="00E4004E">
        <w:rPr>
          <w:rFonts w:ascii="Rockwell" w:hAnsi="Rockwell"/>
        </w:rPr>
        <w:tab/>
      </w:r>
      <w:r w:rsidR="00E4004E">
        <w:rPr>
          <w:rFonts w:ascii="Rockwell" w:hAnsi="Rockwell"/>
        </w:rPr>
        <w:tab/>
      </w:r>
      <w:r>
        <w:rPr>
          <w:rFonts w:ascii="Rockwell" w:hAnsi="Rockwell"/>
        </w:rPr>
        <w:t>$20</w:t>
      </w:r>
      <w:r>
        <w:rPr>
          <w:rFonts w:ascii="Rockwell" w:hAnsi="Rockwell"/>
        </w:rPr>
        <w:tab/>
      </w:r>
      <w:r>
        <w:rPr>
          <w:rFonts w:ascii="Avenir Book" w:hAnsi="Avenir Book"/>
        </w:rPr>
        <w:t>Individual membership, renewable each year</w:t>
      </w:r>
    </w:p>
    <w:p w:rsidR="00110E8A" w:rsidRDefault="00110E8A" w:rsidP="00110E8A">
      <w:pPr>
        <w:rPr>
          <w:rFonts w:ascii="Rockwell" w:hAnsi="Rockwell"/>
        </w:rPr>
      </w:pPr>
    </w:p>
    <w:p w:rsidR="00110E8A" w:rsidRDefault="00110E8A" w:rsidP="00110E8A">
      <w:pPr>
        <w:rPr>
          <w:rFonts w:ascii="Avenir Book" w:hAnsi="Avenir Book"/>
        </w:rPr>
      </w:pPr>
      <w:proofErr w:type="gramStart"/>
      <w:r>
        <w:rPr>
          <w:rFonts w:ascii="Rockwell" w:hAnsi="Rockwell"/>
        </w:rPr>
        <w:t>(  )</w:t>
      </w:r>
      <w:proofErr w:type="gramEnd"/>
      <w:r>
        <w:rPr>
          <w:rFonts w:ascii="Rockwell" w:hAnsi="Rockwell"/>
        </w:rPr>
        <w:t xml:space="preserve">  FAMILY</w:t>
      </w:r>
      <w:r>
        <w:rPr>
          <w:rFonts w:ascii="Rockwell" w:hAnsi="Rockwell"/>
        </w:rPr>
        <w:tab/>
      </w:r>
      <w:r>
        <w:rPr>
          <w:rFonts w:ascii="Rockwell" w:hAnsi="Rockwell"/>
        </w:rPr>
        <w:tab/>
      </w:r>
      <w:r>
        <w:rPr>
          <w:rFonts w:ascii="Rockwell" w:hAnsi="Rockwell"/>
        </w:rPr>
        <w:tab/>
      </w:r>
      <w:r w:rsidR="00E4004E">
        <w:rPr>
          <w:rFonts w:ascii="Rockwell" w:hAnsi="Rockwell"/>
        </w:rPr>
        <w:tab/>
      </w:r>
      <w:r w:rsidR="00E4004E">
        <w:rPr>
          <w:rFonts w:ascii="Rockwell" w:hAnsi="Rockwell"/>
        </w:rPr>
        <w:tab/>
      </w:r>
      <w:r w:rsidR="00E4004E">
        <w:rPr>
          <w:rFonts w:ascii="Rockwell" w:hAnsi="Rockwell"/>
        </w:rPr>
        <w:tab/>
      </w:r>
      <w:r>
        <w:rPr>
          <w:rFonts w:ascii="Rockwell" w:hAnsi="Rockwell"/>
        </w:rPr>
        <w:t>$25</w:t>
      </w:r>
      <w:r>
        <w:rPr>
          <w:rFonts w:ascii="Rockwell" w:hAnsi="Rockwell"/>
        </w:rPr>
        <w:tab/>
      </w:r>
      <w:r>
        <w:rPr>
          <w:rFonts w:ascii="Avenir Book" w:hAnsi="Avenir Book"/>
        </w:rPr>
        <w:t xml:space="preserve">Membership for two adults and children </w:t>
      </w:r>
    </w:p>
    <w:p w:rsidR="00110E8A" w:rsidRDefault="00E4004E" w:rsidP="00110E8A">
      <w:pPr>
        <w:spacing w:after="120"/>
        <w:rPr>
          <w:rFonts w:ascii="Avenir Book" w:hAnsi="Avenir Book"/>
        </w:rPr>
      </w:pP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t>18</w:t>
      </w:r>
      <w:r w:rsidR="00110E8A">
        <w:rPr>
          <w:rFonts w:ascii="Avenir Book" w:hAnsi="Avenir Book"/>
        </w:rPr>
        <w:t xml:space="preserve"> years old and younger</w:t>
      </w:r>
      <w:r>
        <w:rPr>
          <w:rFonts w:ascii="Avenir Book" w:hAnsi="Avenir Book"/>
        </w:rPr>
        <w:t>, renewable each year</w:t>
      </w:r>
    </w:p>
    <w:p w:rsidR="00110E8A" w:rsidRPr="005C447B" w:rsidRDefault="00110E8A" w:rsidP="00110E8A">
      <w:pPr>
        <w:rPr>
          <w:rFonts w:ascii="Avenir Book" w:hAnsi="Avenir Book"/>
          <w:sz w:val="22"/>
        </w:rPr>
      </w:pPr>
      <w:r w:rsidRPr="005C447B">
        <w:rPr>
          <w:rFonts w:ascii="Avenir Book" w:hAnsi="Avenir Book"/>
          <w:sz w:val="22"/>
        </w:rPr>
        <w:t>Please list all family members’ names, including children and their ages:</w:t>
      </w:r>
    </w:p>
    <w:p w:rsidR="00110E8A" w:rsidRPr="005C447B" w:rsidRDefault="00110E8A" w:rsidP="00110E8A">
      <w:pPr>
        <w:rPr>
          <w:rFonts w:ascii="Avenir Book" w:hAnsi="Avenir Book"/>
          <w:sz w:val="22"/>
        </w:rPr>
      </w:pPr>
    </w:p>
    <w:p w:rsidR="00110E8A" w:rsidRPr="005C447B" w:rsidRDefault="00110E8A" w:rsidP="00110E8A">
      <w:pPr>
        <w:rPr>
          <w:rFonts w:ascii="Avenir Book" w:hAnsi="Avenir Book"/>
          <w:sz w:val="22"/>
        </w:rPr>
      </w:pP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Pr="005C447B">
        <w:rPr>
          <w:rFonts w:ascii="Avenir Book" w:hAnsi="Avenir Book"/>
          <w:sz w:val="22"/>
        </w:rPr>
        <w:tab/>
      </w:r>
      <w:r w:rsidR="00E4004E">
        <w:rPr>
          <w:rFonts w:ascii="Avenir Book" w:hAnsi="Avenir Book"/>
          <w:sz w:val="22"/>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rPr>
        <w:t xml:space="preserve"> </w:t>
      </w:r>
    </w:p>
    <w:p w:rsidR="00110E8A" w:rsidRPr="005C447B" w:rsidRDefault="00110E8A" w:rsidP="00110E8A">
      <w:pPr>
        <w:rPr>
          <w:rFonts w:ascii="Avenir Book" w:hAnsi="Avenir Book"/>
          <w:sz w:val="22"/>
        </w:rPr>
      </w:pPr>
    </w:p>
    <w:p w:rsidR="00110E8A" w:rsidRPr="005C447B" w:rsidRDefault="00110E8A" w:rsidP="00110E8A">
      <w:pPr>
        <w:rPr>
          <w:rFonts w:ascii="Avenir Book" w:hAnsi="Avenir Book"/>
          <w:sz w:val="22"/>
          <w:u w:val="single"/>
        </w:rPr>
      </w:pP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005E25C6">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rPr>
        <w:tab/>
      </w:r>
      <w:r w:rsidR="00E4004E">
        <w:rPr>
          <w:rFonts w:ascii="Avenir Book" w:hAnsi="Avenir Book"/>
          <w:sz w:val="22"/>
        </w:rPr>
        <w:tab/>
      </w:r>
      <w:r w:rsidRPr="005C447B">
        <w:rPr>
          <w:rFonts w:ascii="Avenir Book" w:hAnsi="Avenir Book"/>
          <w:sz w:val="22"/>
          <w:u w:val="single"/>
        </w:rPr>
        <w:tab/>
      </w:r>
      <w:r w:rsidRPr="005C447B">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p>
    <w:p w:rsidR="00110E8A" w:rsidRPr="005C447B" w:rsidRDefault="00110E8A" w:rsidP="00110E8A">
      <w:pPr>
        <w:rPr>
          <w:rFonts w:ascii="Avenir Book" w:hAnsi="Avenir Book"/>
          <w:sz w:val="22"/>
          <w:u w:val="single"/>
        </w:rPr>
      </w:pPr>
    </w:p>
    <w:p w:rsidR="007A44E4" w:rsidRDefault="00110E8A" w:rsidP="00110E8A">
      <w:pPr>
        <w:rPr>
          <w:rFonts w:ascii="Avenir Book" w:hAnsi="Avenir Book"/>
          <w:sz w:val="22"/>
          <w:u w:val="single"/>
        </w:rPr>
      </w:pP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rPr>
        <w:tab/>
      </w:r>
      <w:r w:rsidR="00E4004E">
        <w:rPr>
          <w:rFonts w:ascii="Avenir Book" w:hAnsi="Avenir Book"/>
          <w:sz w:val="22"/>
        </w:rPr>
        <w:tab/>
      </w:r>
      <w:r w:rsidRPr="005C447B">
        <w:rPr>
          <w:rFonts w:ascii="Avenir Book" w:hAnsi="Avenir Book"/>
          <w:sz w:val="22"/>
          <w:u w:val="single"/>
        </w:rPr>
        <w:tab/>
      </w:r>
      <w:r w:rsidRPr="005C447B">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r w:rsidRPr="005C447B">
        <w:rPr>
          <w:rFonts w:ascii="Avenir Book" w:hAnsi="Avenir Book"/>
          <w:sz w:val="22"/>
          <w:u w:val="single"/>
        </w:rPr>
        <w:tab/>
      </w:r>
    </w:p>
    <w:p w:rsidR="007A44E4" w:rsidRDefault="007A44E4" w:rsidP="00110E8A">
      <w:pPr>
        <w:rPr>
          <w:rFonts w:ascii="Avenir Book" w:hAnsi="Avenir Book"/>
          <w:sz w:val="22"/>
          <w:u w:val="single"/>
        </w:rPr>
      </w:pPr>
    </w:p>
    <w:p w:rsidR="00110E8A" w:rsidRPr="007A44E4" w:rsidRDefault="007A44E4" w:rsidP="00110E8A">
      <w:pPr>
        <w:rPr>
          <w:rFonts w:ascii="Avenir Book" w:hAnsi="Avenir Book"/>
          <w:sz w:val="22"/>
          <w:u w:val="single"/>
        </w:rPr>
      </w:pPr>
      <w:r>
        <w:rPr>
          <w:rFonts w:ascii="Avenir Book" w:hAnsi="Avenir Book"/>
          <w:sz w:val="22"/>
          <w:u w:val="single"/>
        </w:rPr>
        <w:tab/>
      </w:r>
      <w:r>
        <w:rPr>
          <w:rFonts w:ascii="Avenir Book" w:hAnsi="Avenir Book"/>
          <w:sz w:val="22"/>
          <w:u w:val="single"/>
        </w:rPr>
        <w:tab/>
      </w:r>
      <w:r>
        <w:rPr>
          <w:rFonts w:ascii="Avenir Book" w:hAnsi="Avenir Book"/>
          <w:sz w:val="22"/>
          <w:u w:val="single"/>
        </w:rPr>
        <w:tab/>
      </w:r>
      <w:r>
        <w:rPr>
          <w:rFonts w:ascii="Avenir Book" w:hAnsi="Avenir Book"/>
          <w:sz w:val="22"/>
          <w:u w:val="single"/>
        </w:rPr>
        <w:tab/>
      </w:r>
      <w:r>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Pr>
          <w:rFonts w:ascii="Avenir Book" w:hAnsi="Avenir Book"/>
          <w:sz w:val="22"/>
          <w:u w:val="single"/>
        </w:rPr>
        <w:tab/>
      </w:r>
      <w:r>
        <w:rPr>
          <w:rFonts w:ascii="Avenir Book" w:hAnsi="Avenir Book"/>
          <w:sz w:val="22"/>
        </w:rPr>
        <w:tab/>
      </w:r>
      <w:r w:rsidR="00E4004E">
        <w:rPr>
          <w:rFonts w:ascii="Avenir Book" w:hAnsi="Avenir Book"/>
          <w:sz w:val="22"/>
        </w:rPr>
        <w:tab/>
      </w:r>
      <w:r>
        <w:rPr>
          <w:rFonts w:ascii="Avenir Book" w:hAnsi="Avenir Book"/>
          <w:sz w:val="22"/>
          <w:u w:val="single"/>
        </w:rPr>
        <w:tab/>
      </w:r>
      <w:r>
        <w:rPr>
          <w:rFonts w:ascii="Avenir Book" w:hAnsi="Avenir Book"/>
          <w:sz w:val="22"/>
          <w:u w:val="single"/>
        </w:rPr>
        <w:tab/>
      </w:r>
      <w:r>
        <w:rPr>
          <w:rFonts w:ascii="Avenir Book" w:hAnsi="Avenir Book"/>
          <w:sz w:val="22"/>
          <w:u w:val="single"/>
        </w:rPr>
        <w:tab/>
      </w:r>
      <w:r>
        <w:rPr>
          <w:rFonts w:ascii="Avenir Book" w:hAnsi="Avenir Book"/>
          <w:sz w:val="22"/>
          <w:u w:val="single"/>
        </w:rPr>
        <w:tab/>
      </w:r>
      <w:r>
        <w:rPr>
          <w:rFonts w:ascii="Avenir Book" w:hAnsi="Avenir Book"/>
          <w:sz w:val="22"/>
          <w:u w:val="single"/>
        </w:rPr>
        <w:tab/>
      </w:r>
      <w:r w:rsidR="00E4004E">
        <w:rPr>
          <w:rFonts w:ascii="Avenir Book" w:hAnsi="Avenir Book"/>
          <w:sz w:val="22"/>
          <w:u w:val="single"/>
        </w:rPr>
        <w:tab/>
      </w:r>
      <w:r w:rsidR="005E25C6">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sidR="00E4004E">
        <w:rPr>
          <w:rFonts w:ascii="Avenir Book" w:hAnsi="Avenir Book"/>
          <w:sz w:val="22"/>
          <w:u w:val="single"/>
        </w:rPr>
        <w:tab/>
      </w:r>
      <w:r>
        <w:rPr>
          <w:rFonts w:ascii="Avenir Book" w:hAnsi="Avenir Book"/>
          <w:sz w:val="22"/>
          <w:u w:val="single"/>
        </w:rPr>
        <w:tab/>
      </w:r>
    </w:p>
    <w:p w:rsidR="00110E8A" w:rsidRDefault="00110E8A" w:rsidP="00110E8A">
      <w:pPr>
        <w:rPr>
          <w:rFonts w:ascii="Avenir Book" w:hAnsi="Avenir Book"/>
        </w:rPr>
      </w:pPr>
    </w:p>
    <w:p w:rsidR="00110E8A" w:rsidRDefault="00110E8A" w:rsidP="005C447B">
      <w:pPr>
        <w:rPr>
          <w:rFonts w:ascii="Avenir Book" w:hAnsi="Avenir Book"/>
        </w:rPr>
      </w:pPr>
      <w:r>
        <w:rPr>
          <w:rFonts w:ascii="Avenir Book" w:hAnsi="Avenir Book"/>
        </w:rPr>
        <w:t>Please make checks payable to</w:t>
      </w:r>
      <w:r w:rsidR="005C447B">
        <w:rPr>
          <w:rFonts w:ascii="Avenir Book" w:hAnsi="Avenir Book"/>
        </w:rPr>
        <w:tab/>
      </w:r>
      <w:r w:rsidRPr="00110E8A">
        <w:rPr>
          <w:rFonts w:ascii="Rockwell" w:hAnsi="Rockwell"/>
        </w:rPr>
        <w:t>American Gaited Mule Association</w:t>
      </w:r>
    </w:p>
    <w:p w:rsidR="005C447B" w:rsidRDefault="005C447B" w:rsidP="005C447B">
      <w:pPr>
        <w:rPr>
          <w:rFonts w:ascii="Avenir Book" w:hAnsi="Avenir Book"/>
        </w:rPr>
      </w:pP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Pr>
          <w:rFonts w:ascii="Avenir Book" w:hAnsi="Avenir Book"/>
        </w:rPr>
        <w:t>4915 Oxford Drive</w:t>
      </w:r>
    </w:p>
    <w:p w:rsidR="005C447B" w:rsidRDefault="005C447B" w:rsidP="005C447B">
      <w:pPr>
        <w:rPr>
          <w:rFonts w:ascii="Avenir Book" w:hAnsi="Avenir Book"/>
        </w:rPr>
      </w:pP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sidR="00E4004E">
        <w:rPr>
          <w:rFonts w:ascii="Avenir Book" w:hAnsi="Avenir Book"/>
        </w:rPr>
        <w:tab/>
      </w:r>
      <w:r w:rsidR="00110E8A">
        <w:rPr>
          <w:rFonts w:ascii="Avenir Book" w:hAnsi="Avenir Book"/>
        </w:rPr>
        <w:t>Mobile, AL 36618</w:t>
      </w:r>
    </w:p>
    <w:p w:rsidR="005C447B" w:rsidRDefault="005C447B" w:rsidP="005C447B">
      <w:pPr>
        <w:rPr>
          <w:rFonts w:ascii="Avenir Book" w:hAnsi="Avenir Book"/>
        </w:rPr>
      </w:pPr>
    </w:p>
    <w:p w:rsidR="00AB246F" w:rsidRDefault="005C447B">
      <w:r>
        <w:rPr>
          <w:rFonts w:ascii="Avenir Book" w:hAnsi="Avenir Book"/>
          <w:sz w:val="20"/>
        </w:rPr>
        <w:t xml:space="preserve">Memberships are entitled to one free foal registration </w:t>
      </w:r>
      <w:r w:rsidR="007A44E4">
        <w:rPr>
          <w:rFonts w:ascii="Avenir Book" w:hAnsi="Avenir Book"/>
          <w:sz w:val="20"/>
        </w:rPr>
        <w:t>per</w:t>
      </w:r>
      <w:r>
        <w:rPr>
          <w:rFonts w:ascii="Avenir Book" w:hAnsi="Avenir Book"/>
          <w:sz w:val="20"/>
        </w:rPr>
        <w:t xml:space="preserve"> year. Dues must be paid in full for the year during which the foal is registered. Free foal registration with membership must be written in the upper right corner of the application at the time of submission. Free registration must be requested; it will not be automatically granted.</w:t>
      </w:r>
    </w:p>
    <w:sectPr w:rsidR="00AB246F" w:rsidSect="005E25C6">
      <w:pgSz w:w="12240" w:h="15840"/>
      <w:pgMar w:top="72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36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344B"/>
    <w:rsid w:val="000E7ACB"/>
    <w:rsid w:val="00110E8A"/>
    <w:rsid w:val="005C447B"/>
    <w:rsid w:val="005E25C6"/>
    <w:rsid w:val="00604BC5"/>
    <w:rsid w:val="007A44E4"/>
    <w:rsid w:val="0087344B"/>
    <w:rsid w:val="00AB246F"/>
    <w:rsid w:val="00E4004E"/>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145</Words>
  <Characters>828</Characters>
  <Application>Microsoft Macintosh Word</Application>
  <DocSecurity>0</DocSecurity>
  <Lines>6</Lines>
  <Paragraphs>1</Paragraphs>
  <ScaleCrop>false</ScaleCrop>
  <Company>Muleman Foods</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Montgomery</dc:creator>
  <cp:keywords/>
  <cp:lastModifiedBy>Alvin Montgomery</cp:lastModifiedBy>
  <cp:revision>4</cp:revision>
  <cp:lastPrinted>2018-07-04T16:16:00Z</cp:lastPrinted>
  <dcterms:created xsi:type="dcterms:W3CDTF">2018-07-03T02:19:00Z</dcterms:created>
  <dcterms:modified xsi:type="dcterms:W3CDTF">2018-07-04T16:16:00Z</dcterms:modified>
</cp:coreProperties>
</file>