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794D2A" w:rsidP="00794D2A" w:rsidRDefault="00794D2A" w14:paraId="68271E0F" wp14:textId="7777777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77B8697" wp14:editId="18E70E19">
            <wp:simplePos x="0" y="0"/>
            <wp:positionH relativeFrom="margin">
              <wp:posOffset>863600</wp:posOffset>
            </wp:positionH>
            <wp:positionV relativeFrom="margin">
              <wp:posOffset>-425450</wp:posOffset>
            </wp:positionV>
            <wp:extent cx="4314825" cy="939800"/>
            <wp:effectExtent l="0" t="0" r="9525" b="0"/>
            <wp:wrapThrough wrapText="bothSides">
              <wp:wrapPolygon edited="0">
                <wp:start x="13351" y="0"/>
                <wp:lineTo x="0" y="3503"/>
                <wp:lineTo x="0" y="13135"/>
                <wp:lineTo x="191" y="14449"/>
                <wp:lineTo x="2479" y="20141"/>
                <wp:lineTo x="2575" y="21016"/>
                <wp:lineTo x="20217" y="21016"/>
                <wp:lineTo x="21552" y="17514"/>
                <wp:lineTo x="21552" y="7443"/>
                <wp:lineTo x="19168" y="7005"/>
                <wp:lineTo x="19359" y="3941"/>
                <wp:lineTo x="18882" y="3065"/>
                <wp:lineTo x="13923" y="0"/>
                <wp:lineTo x="1335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Az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794D2A" w:rsidP="00794D2A" w:rsidRDefault="00794D2A" w14:paraId="672A6659" wp14:textId="7777777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xmlns:wp14="http://schemas.microsoft.com/office/word/2010/wordml" w:rsidRPr="003D7453" w:rsidR="00C510B2" w:rsidP="00C510B2" w:rsidRDefault="00C510B2" w14:paraId="45DE8E07" wp14:textId="77777777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LEADERS OF NURSING </w:t>
      </w:r>
      <w:r w:rsidRPr="003D7453">
        <w:rPr>
          <w:rFonts w:ascii="Century Gothic" w:hAnsi="Century Gothic"/>
          <w:b/>
          <w:sz w:val="24"/>
          <w:szCs w:val="24"/>
          <w:u w:val="single"/>
        </w:rPr>
        <w:t>AWARD</w:t>
      </w:r>
    </w:p>
    <w:p xmlns:wp14="http://schemas.microsoft.com/office/word/2010/wordml" w:rsidR="00C510B2" w:rsidP="00C510B2" w:rsidRDefault="00C510B2" w14:paraId="2284EC01" wp14:textId="77777777">
      <w:pPr>
        <w:rPr>
          <w:rFonts w:ascii="Century Gothic" w:hAnsi="Century Gothic"/>
          <w:color w:val="2A2A2A"/>
        </w:rPr>
      </w:pPr>
      <w:r w:rsidRPr="003D7453">
        <w:rPr>
          <w:rFonts w:ascii="Century Gothic" w:hAnsi="Century Gothic"/>
          <w:color w:val="2A2A2A"/>
          <w:sz w:val="24"/>
          <w:szCs w:val="24"/>
        </w:rPr>
        <w:br/>
      </w:r>
      <w:r w:rsidRPr="003D7453">
        <w:rPr>
          <w:rFonts w:ascii="Century Gothic" w:hAnsi="Century Gothic"/>
          <w:color w:val="2A2A2A"/>
        </w:rPr>
        <w:t xml:space="preserve">The Student Nurses’ Association of Arizona </w:t>
      </w:r>
      <w:r>
        <w:rPr>
          <w:rFonts w:ascii="Century Gothic" w:hAnsi="Century Gothic"/>
          <w:color w:val="2A2A2A"/>
        </w:rPr>
        <w:t xml:space="preserve">Leaders of Nursing </w:t>
      </w:r>
      <w:r w:rsidRPr="003D7453">
        <w:rPr>
          <w:rFonts w:ascii="Century Gothic" w:hAnsi="Century Gothic"/>
          <w:color w:val="2A2A2A"/>
        </w:rPr>
        <w:t xml:space="preserve">Award recognizes </w:t>
      </w:r>
      <w:r>
        <w:rPr>
          <w:rFonts w:ascii="Century Gothic" w:hAnsi="Century Gothic"/>
          <w:color w:val="2A2A2A"/>
        </w:rPr>
        <w:t xml:space="preserve">Faculty, Advisors, or any demonstrated supporter of nursing student success. </w:t>
      </w:r>
    </w:p>
    <w:p xmlns:wp14="http://schemas.microsoft.com/office/word/2010/wordml" w:rsidRPr="003D7453" w:rsidR="00C510B2" w:rsidP="00C510B2" w:rsidRDefault="00C510B2" w14:paraId="0A37501D" wp14:textId="77777777">
      <w:pPr>
        <w:rPr>
          <w:rFonts w:ascii="Century Gothic" w:hAnsi="Century Gothic"/>
          <w:b/>
          <w:u w:val="single"/>
        </w:rPr>
      </w:pPr>
    </w:p>
    <w:p xmlns:wp14="http://schemas.microsoft.com/office/word/2010/wordml" w:rsidRPr="003D7453" w:rsidR="00C510B2" w:rsidP="00C510B2" w:rsidRDefault="00C510B2" w14:paraId="653B65C2" wp14:textId="77777777">
      <w:pPr>
        <w:rPr>
          <w:rFonts w:ascii="Century Gothic" w:hAnsi="Century Gothic"/>
        </w:rPr>
      </w:pPr>
      <w:r w:rsidRPr="003D7453">
        <w:rPr>
          <w:rFonts w:ascii="Century Gothic" w:hAnsi="Century Gothic"/>
        </w:rPr>
        <w:t>Qualifications to Apply:</w:t>
      </w:r>
    </w:p>
    <w:p xmlns:wp14="http://schemas.microsoft.com/office/word/2010/wordml" w:rsidRPr="003D7453" w:rsidR="00C510B2" w:rsidP="00C510B2" w:rsidRDefault="00C510B2" w14:paraId="76073126" wp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500 word</w:t>
      </w:r>
      <w:proofErr w:type="gramEnd"/>
      <w:r>
        <w:rPr>
          <w:rFonts w:ascii="Century Gothic" w:hAnsi="Century Gothic"/>
        </w:rPr>
        <w:t xml:space="preserve"> essay explaining the impact the nominee has made to students, the community, and the future of nursing.</w:t>
      </w:r>
    </w:p>
    <w:p xmlns:wp14="http://schemas.microsoft.com/office/word/2010/wordml" w:rsidR="00C510B2" w:rsidP="00C510B2" w:rsidRDefault="00C510B2" w14:paraId="5DAB6C7B" wp14:textId="77777777">
      <w:pPr>
        <w:rPr>
          <w:rFonts w:ascii="Century Gothic" w:hAnsi="Century Gothic"/>
        </w:rPr>
      </w:pPr>
    </w:p>
    <w:p xmlns:wp14="http://schemas.microsoft.com/office/word/2010/wordml" w:rsidRPr="003D7453" w:rsidR="00C510B2" w:rsidP="00C510B2" w:rsidRDefault="00C510B2" w14:paraId="08264375" wp14:textId="7777777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2A2A2A"/>
        </w:rPr>
        <w:t>Leaders</w:t>
      </w:r>
      <w:r w:rsidRPr="003D7453">
        <w:rPr>
          <w:rFonts w:ascii="Century Gothic" w:hAnsi="Century Gothic"/>
          <w:b/>
          <w:color w:val="2A2A2A"/>
        </w:rPr>
        <w:t xml:space="preserve"> receiving </w:t>
      </w:r>
      <w:r>
        <w:rPr>
          <w:rFonts w:ascii="Century Gothic" w:hAnsi="Century Gothic"/>
          <w:b/>
          <w:color w:val="2A2A2A"/>
        </w:rPr>
        <w:t xml:space="preserve">the Leaders of Nursing </w:t>
      </w:r>
      <w:r w:rsidRPr="003D7453">
        <w:rPr>
          <w:rFonts w:ascii="Century Gothic" w:hAnsi="Century Gothic"/>
          <w:b/>
          <w:color w:val="2A2A2A"/>
        </w:rPr>
        <w:t>Award will be recognized as follows:</w:t>
      </w:r>
    </w:p>
    <w:p xmlns:wp14="http://schemas.microsoft.com/office/word/2010/wordml" w:rsidRPr="003D7453" w:rsidR="00C510B2" w:rsidP="00C510B2" w:rsidRDefault="00C510B2" w14:paraId="2C22807B" wp14:textId="7777777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Century Gothic" w:hAnsi="Century Gothic"/>
          <w:color w:val="2A2A2A"/>
        </w:rPr>
      </w:pPr>
      <w:r w:rsidRPr="003D7453">
        <w:rPr>
          <w:rFonts w:ascii="Century Gothic" w:hAnsi="Century Gothic"/>
          <w:color w:val="2A2A2A"/>
        </w:rPr>
        <w:t>Plaque presented at Annual Convention Closi</w:t>
      </w:r>
      <w:r>
        <w:rPr>
          <w:rFonts w:ascii="Century Gothic" w:hAnsi="Century Gothic"/>
          <w:color w:val="2A2A2A"/>
        </w:rPr>
        <w:t xml:space="preserve">ng Ceremony </w:t>
      </w:r>
      <w:r w:rsidRPr="003D7453">
        <w:rPr>
          <w:rFonts w:ascii="Century Gothic" w:hAnsi="Century Gothic"/>
          <w:color w:val="2A2A2A"/>
        </w:rPr>
        <w:t>on stage for photo to be placed on the SNAAz website;</w:t>
      </w:r>
    </w:p>
    <w:p xmlns:wp14="http://schemas.microsoft.com/office/word/2010/wordml" w:rsidR="00C510B2" w:rsidP="00C510B2" w:rsidRDefault="00C510B2" w14:paraId="65C2AE85" wp14:textId="7777777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Century Gothic" w:hAnsi="Century Gothic"/>
          <w:color w:val="2A2A2A"/>
        </w:rPr>
      </w:pPr>
      <w:r>
        <w:rPr>
          <w:rFonts w:ascii="Century Gothic" w:hAnsi="Century Gothic"/>
          <w:color w:val="2A2A2A"/>
        </w:rPr>
        <w:t xml:space="preserve">Essay published on </w:t>
      </w:r>
      <w:r w:rsidRPr="003D7453">
        <w:rPr>
          <w:rFonts w:ascii="Century Gothic" w:hAnsi="Century Gothic"/>
          <w:color w:val="2A2A2A"/>
        </w:rPr>
        <w:t xml:space="preserve">SNAAz </w:t>
      </w:r>
      <w:r>
        <w:rPr>
          <w:rFonts w:ascii="Century Gothic" w:hAnsi="Century Gothic"/>
          <w:color w:val="2A2A2A"/>
        </w:rPr>
        <w:t>website</w:t>
      </w:r>
    </w:p>
    <w:p xmlns:wp14="http://schemas.microsoft.com/office/word/2010/wordml" w:rsidRPr="003D7453" w:rsidR="00C510B2" w:rsidP="00C510B2" w:rsidRDefault="00C510B2" w14:paraId="3B118028" wp14:textId="7777777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Century Gothic" w:hAnsi="Century Gothic"/>
          <w:color w:val="2A2A2A"/>
        </w:rPr>
      </w:pPr>
      <w:r>
        <w:rPr>
          <w:rFonts w:ascii="Century Gothic" w:hAnsi="Century Gothic"/>
          <w:color w:val="2A2A2A"/>
        </w:rPr>
        <w:t>Free Admission to SNAAz Annual Convention</w:t>
      </w:r>
    </w:p>
    <w:p xmlns:wp14="http://schemas.microsoft.com/office/word/2010/wordml" w:rsidRPr="003D7453" w:rsidR="00C510B2" w:rsidP="00C510B2" w:rsidRDefault="00C510B2" w14:paraId="61CFB37B" wp14:textId="77777777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Century Gothic" w:hAnsi="Century Gothic"/>
          <w:color w:val="2A2A2A"/>
        </w:rPr>
      </w:pPr>
      <w:r>
        <w:rPr>
          <w:rFonts w:ascii="Century Gothic" w:hAnsi="Century Gothic"/>
          <w:color w:val="2A2A2A"/>
        </w:rPr>
        <w:t>Relaxation Package (100.00 value)</w:t>
      </w:r>
    </w:p>
    <w:p xmlns:wp14="http://schemas.microsoft.com/office/word/2010/wordml" w:rsidRPr="003D7453" w:rsidR="00C510B2" w:rsidP="00C510B2" w:rsidRDefault="00C510B2" w14:paraId="2B641BE7" wp14:textId="77777777">
      <w:pPr>
        <w:spacing w:before="100" w:beforeAutospacing="1" w:after="100" w:afterAutospacing="1" w:line="240" w:lineRule="auto"/>
        <w:ind w:left="375"/>
        <w:rPr>
          <w:rFonts w:ascii="Century Gothic" w:hAnsi="Century Gothic"/>
          <w:color w:val="2A2A2A"/>
        </w:rPr>
      </w:pPr>
      <w:r w:rsidRPr="003D7453">
        <w:rPr>
          <w:rFonts w:ascii="Century Gothic" w:hAnsi="Century Gothic"/>
          <w:color w:val="2A2A2A"/>
        </w:rPr>
        <w:br/>
      </w:r>
      <w:r w:rsidRPr="003D7453">
        <w:rPr>
          <w:rStyle w:val="Strong"/>
          <w:rFonts w:ascii="Century Gothic" w:hAnsi="Century Gothic"/>
          <w:color w:val="2A2A2A"/>
        </w:rPr>
        <w:t>Other Information</w:t>
      </w:r>
    </w:p>
    <w:p xmlns:wp14="http://schemas.microsoft.com/office/word/2010/wordml" w:rsidRPr="002F5724" w:rsidR="00C510B2" w:rsidP="00C510B2" w:rsidRDefault="00C510B2" w14:paraId="3BC31DD2" wp14:textId="77777777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Century Gothic" w:hAnsi="Century Gothic"/>
          <w:b/>
          <w:bCs/>
          <w:color w:val="2A2A2A"/>
        </w:rPr>
      </w:pPr>
      <w:r w:rsidRPr="002F5724">
        <w:rPr>
          <w:rFonts w:ascii="Century Gothic" w:hAnsi="Century Gothic"/>
          <w:color w:val="2A2A2A"/>
        </w:rPr>
        <w:t xml:space="preserve">Must be nominated by a NSNA member </w:t>
      </w:r>
    </w:p>
    <w:p xmlns:wp14="http://schemas.microsoft.com/office/word/2010/wordml" w:rsidRPr="002F5724" w:rsidR="00C510B2" w:rsidP="4AA87BC2" w:rsidRDefault="00C510B2" w14:paraId="412069F3" wp14:noSpellErr="1" wp14:textId="523992CE">
      <w:pPr>
        <w:spacing w:before="100" w:beforeAutospacing="on" w:after="100" w:afterAutospacing="on" w:line="240" w:lineRule="auto"/>
        <w:ind w:left="375"/>
        <w:rPr>
          <w:rStyle w:val="Strong"/>
          <w:rFonts w:ascii="Century Gothic" w:hAnsi="Century Gothic" w:eastAsia="Century Gothic" w:cs="Century Gothic"/>
          <w:color w:val="2A2A2A"/>
        </w:rPr>
      </w:pPr>
      <w:r w:rsidRPr="4AA87BC2" w:rsidR="4AA87BC2">
        <w:rPr>
          <w:rStyle w:val="Strong"/>
          <w:rFonts w:ascii="Century Gothic" w:hAnsi="Century Gothic" w:eastAsia="Century Gothic" w:cs="Century Gothic"/>
          <w:color w:val="2A2A2A"/>
        </w:rPr>
        <w:t>Deadline for application: October 8, 201</w:t>
      </w:r>
      <w:r w:rsidRPr="4AA87BC2" w:rsidR="4AA87BC2">
        <w:rPr>
          <w:rStyle w:val="Strong"/>
          <w:rFonts w:ascii="Century Gothic" w:hAnsi="Century Gothic" w:eastAsia="Century Gothic" w:cs="Century Gothic"/>
          <w:color w:val="2A2A2A"/>
        </w:rPr>
        <w:t>8</w:t>
      </w:r>
    </w:p>
    <w:p xmlns:wp14="http://schemas.microsoft.com/office/word/2010/wordml" w:rsidR="00995BD6" w:rsidP="00794D2A" w:rsidRDefault="00995BD6" w14:paraId="02EB378F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995BD6" w:rsidP="00794D2A" w:rsidRDefault="00995BD6" w14:paraId="6A05A80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995BD6" w:rsidP="00794D2A" w:rsidRDefault="00995BD6" w14:paraId="5A39BBE3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995BD6" w:rsidP="00794D2A" w:rsidRDefault="00995BD6" w14:paraId="41C8F396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AC6BA5" w:rsidP="00794D2A" w:rsidRDefault="00AC6BA5" w14:paraId="72A3D3EC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AC6BA5" w:rsidP="00794D2A" w:rsidRDefault="00AC6BA5" w14:paraId="0D0B940D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AC6BA5" w:rsidP="00794D2A" w:rsidRDefault="00AC6BA5" w14:paraId="0E27B00A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AC6BA5" w:rsidP="00794D2A" w:rsidRDefault="00AC6BA5" w14:paraId="60061E4C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C11F24" w:rsidR="00D57B12" w:rsidP="00794D2A" w:rsidRDefault="00D57B12" w14:paraId="157D0696" wp14:textId="77777777">
      <w:pPr>
        <w:jc w:val="center"/>
        <w:rPr>
          <w:b/>
          <w:sz w:val="28"/>
          <w:szCs w:val="28"/>
        </w:rPr>
      </w:pPr>
      <w:r w:rsidRPr="00C11F24">
        <w:rPr>
          <w:b/>
          <w:sz w:val="28"/>
          <w:szCs w:val="28"/>
        </w:rPr>
        <w:lastRenderedPageBreak/>
        <w:t>Student Nurses’ Association of Arizona</w:t>
      </w:r>
    </w:p>
    <w:p xmlns:wp14="http://schemas.microsoft.com/office/word/2010/wordml" w:rsidRPr="00C11F24" w:rsidR="00BA2B02" w:rsidP="4AA87BC2" w:rsidRDefault="00D57B12" w14:paraId="64BB7191" wp14:noSpellErr="1" wp14:textId="5D4889CA">
      <w:pPr>
        <w:jc w:val="center"/>
        <w:rPr>
          <w:b w:val="1"/>
          <w:bCs w:val="1"/>
          <w:sz w:val="28"/>
          <w:szCs w:val="28"/>
        </w:rPr>
      </w:pPr>
      <w:r w:rsidRPr="4AA87BC2" w:rsidR="4AA87BC2">
        <w:rPr>
          <w:b w:val="1"/>
          <w:bCs w:val="1"/>
          <w:sz w:val="28"/>
          <w:szCs w:val="28"/>
        </w:rPr>
        <w:t>201</w:t>
      </w:r>
      <w:r w:rsidRPr="4AA87BC2" w:rsidR="4AA87BC2">
        <w:rPr>
          <w:b w:val="1"/>
          <w:bCs w:val="1"/>
          <w:sz w:val="28"/>
          <w:szCs w:val="28"/>
        </w:rPr>
        <w:t>8</w:t>
      </w:r>
      <w:r w:rsidRPr="4AA87BC2" w:rsidR="4AA87BC2">
        <w:rPr>
          <w:b w:val="1"/>
          <w:bCs w:val="1"/>
          <w:sz w:val="28"/>
          <w:szCs w:val="28"/>
        </w:rPr>
        <w:t xml:space="preserve"> </w:t>
      </w:r>
      <w:r w:rsidRPr="4AA87BC2" w:rsidR="4AA87BC2">
        <w:rPr>
          <w:b w:val="1"/>
          <w:bCs w:val="1"/>
          <w:sz w:val="28"/>
          <w:szCs w:val="28"/>
        </w:rPr>
        <w:t>Leaders of Nursing</w:t>
      </w:r>
      <w:r w:rsidRPr="4AA87BC2" w:rsidR="4AA87BC2">
        <w:rPr>
          <w:b w:val="1"/>
          <w:bCs w:val="1"/>
          <w:sz w:val="28"/>
          <w:szCs w:val="28"/>
        </w:rPr>
        <w:t xml:space="preserve"> </w:t>
      </w:r>
      <w:r w:rsidRPr="4AA87BC2" w:rsidR="4AA87BC2">
        <w:rPr>
          <w:b w:val="1"/>
          <w:bCs w:val="1"/>
          <w:sz w:val="28"/>
          <w:szCs w:val="28"/>
        </w:rPr>
        <w:t>Application</w:t>
      </w:r>
    </w:p>
    <w:p xmlns:wp14="http://schemas.microsoft.com/office/word/2010/wordml" w:rsidRPr="00794D2A" w:rsidR="00794D2A" w:rsidRDefault="00442E81" w14:paraId="59EBC419" wp14:textId="77777777">
      <w:pPr>
        <w:rPr>
          <w:u w:val="single"/>
        </w:rPr>
      </w:pPr>
      <w:r>
        <w:t xml:space="preserve">Nominee </w:t>
      </w:r>
      <w:r w:rsidR="00794D2A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94D2A">
        <w:t xml:space="preserve"> </w:t>
      </w:r>
      <w:r w:rsidR="00794D2A">
        <w:tab/>
      </w:r>
      <w:r w:rsidR="00794D2A">
        <w:t>Phone Number:</w:t>
      </w:r>
      <w:r>
        <w:rPr>
          <w:i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Pr="00794D2A" w:rsidR="00794D2A" w:rsidRDefault="00794D2A" w14:paraId="084443D4" wp14:textId="77777777">
      <w:pPr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Pr="00794D2A" w:rsidR="00794D2A" w:rsidRDefault="00794D2A" w14:paraId="385E5CC6" wp14:textId="77777777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Pr="00D57B12" w:rsidR="00AC6BA5" w:rsidP="00AC6BA5" w:rsidRDefault="00AC6BA5" w14:paraId="68766054" wp14:textId="77777777">
      <w:pPr>
        <w:rPr>
          <w:b/>
          <w:u w:val="single"/>
        </w:rPr>
      </w:pPr>
      <w:r>
        <w:rPr>
          <w:b/>
          <w:u w:val="single"/>
        </w:rPr>
        <w:t>NSNA MEMBERSHIP REQUIREMENT</w:t>
      </w:r>
    </w:p>
    <w:p xmlns:wp14="http://schemas.microsoft.com/office/word/2010/wordml" w:rsidR="00AC6BA5" w:rsidP="00AC6BA5" w:rsidRDefault="00AC6BA5" w14:paraId="262FFE0F" wp14:textId="77777777">
      <w:r>
        <w:t>Nominations for Leader of Nursing must be a NSNA member.</w:t>
      </w:r>
    </w:p>
    <w:p xmlns:wp14="http://schemas.microsoft.com/office/word/2010/wordml" w:rsidRPr="005576AB" w:rsidR="00AC6BA5" w:rsidP="4AA87BC2" w:rsidRDefault="00AC6BA5" wp14:textId="77777777" wp14:noSpellErr="1" w14:paraId="28A59DDC">
      <w:pPr>
        <w:rPr>
          <w:u w:val="single"/>
        </w:rPr>
      </w:pPr>
      <w:r>
        <w:rPr/>
        <w:t>Name:</w:t>
      </w:r>
    </w:p>
    <w:p xmlns:wp14="http://schemas.microsoft.com/office/word/2010/wordml" w:rsidRPr="005576AB" w:rsidR="00AC6BA5" w:rsidP="4AA87BC2" w:rsidRDefault="00AC6BA5" w14:paraId="1331A5E6" wp14:textId="77777777" wp14:noSpellErr="1">
      <w:pPr>
        <w:rPr>
          <w:u w:val="single"/>
        </w:rPr>
      </w:pPr>
      <w:r>
        <w:rPr/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Pr="00AC6BA5" w:rsidR="00AC6BA5" w:rsidP="4AA87BC2" w:rsidRDefault="00AC6BA5" wp14:textId="77777777" wp14:noSpellErr="1" w14:paraId="4D8FD4F7">
      <w:pPr>
        <w:rPr>
          <w:u w:val="single"/>
        </w:rPr>
      </w:pPr>
      <w:r>
        <w:rPr/>
        <w:t>Email:</w:t>
      </w:r>
    </w:p>
    <w:p xmlns:wp14="http://schemas.microsoft.com/office/word/2010/wordml" w:rsidRPr="00AC6BA5" w:rsidR="00AC6BA5" w:rsidP="4AA87BC2" w:rsidRDefault="00AC6BA5" w14:paraId="0B00F88A" wp14:textId="77777777" wp14:noSpellErr="1">
      <w:pPr>
        <w:rPr>
          <w:u w:val="single"/>
        </w:rPr>
      </w:pPr>
      <w:r>
        <w:rPr/>
        <w:t>NSNA Member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="00AC6BA5" w:rsidRDefault="00AC6BA5" w14:paraId="44EAFD9C" wp14:textId="77777777">
      <w:pPr>
        <w:rPr>
          <w:b/>
          <w:u w:val="single"/>
        </w:rPr>
      </w:pPr>
    </w:p>
    <w:p xmlns:wp14="http://schemas.microsoft.com/office/word/2010/wordml" w:rsidR="00442E81" w:rsidRDefault="00442E81" w14:paraId="23BE6EC8" wp14:textId="77777777">
      <w:pPr>
        <w:rPr>
          <w:b/>
          <w:u w:val="single"/>
        </w:rPr>
      </w:pPr>
      <w:r>
        <w:rPr>
          <w:b/>
          <w:u w:val="single"/>
        </w:rPr>
        <w:t>ESSAY REQUIREMENT</w:t>
      </w:r>
    </w:p>
    <w:p xmlns:wp14="http://schemas.microsoft.com/office/word/2010/wordml" w:rsidR="00442E81" w:rsidRDefault="00442E81" w14:paraId="6B25F815" wp14:textId="77777777">
      <w:r w:rsidRPr="00442E81">
        <w:t xml:space="preserve">Attach a </w:t>
      </w:r>
      <w:proofErr w:type="gramStart"/>
      <w:r>
        <w:t>500 wor</w:t>
      </w:r>
      <w:r w:rsidRPr="00442E81">
        <w:t>d</w:t>
      </w:r>
      <w:proofErr w:type="gramEnd"/>
      <w:r w:rsidRPr="00442E81">
        <w:t xml:space="preserve"> essay explaining </w:t>
      </w:r>
      <w:r w:rsidRPr="00442E81">
        <w:t xml:space="preserve">the </w:t>
      </w:r>
      <w:r w:rsidR="00AC6BA5">
        <w:t xml:space="preserve">nominee’s contribution to nursing success, outlining </w:t>
      </w:r>
      <w:r w:rsidRPr="00AC6BA5" w:rsidR="00AC6BA5">
        <w:t>the impact the nominee has made to students, the community, and the future of nursing.</w:t>
      </w:r>
    </w:p>
    <w:p xmlns:wp14="http://schemas.microsoft.com/office/word/2010/wordml" w:rsidRPr="00442E81" w:rsidR="00E22D73" w:rsidRDefault="00E22D73" w14:paraId="4B94D5A5" wp14:textId="77777777"/>
    <w:p xmlns:wp14="http://schemas.microsoft.com/office/word/2010/wordml" w:rsidR="00AC6BA5" w:rsidP="00F5129F" w:rsidRDefault="00AC6BA5" w14:paraId="3DEEC669" wp14:textId="77777777">
      <w:pPr>
        <w:spacing w:line="240" w:lineRule="auto"/>
      </w:pPr>
    </w:p>
    <w:p xmlns:wp14="http://schemas.microsoft.com/office/word/2010/wordml" w:rsidR="00AC6BA5" w:rsidP="00F5129F" w:rsidRDefault="00AC6BA5" w14:paraId="3656B9AB" wp14:textId="77777777">
      <w:pPr>
        <w:spacing w:line="240" w:lineRule="auto"/>
      </w:pPr>
    </w:p>
    <w:p xmlns:wp14="http://schemas.microsoft.com/office/word/2010/wordml" w:rsidRPr="00442E81" w:rsidR="00442E81" w:rsidP="00F5129F" w:rsidRDefault="00F5129F" w14:paraId="71BEBF4C" wp14:textId="77777777">
      <w:pPr>
        <w:spacing w:line="240" w:lineRule="auto"/>
      </w:pPr>
      <w:r w:rsidRPr="00442E81">
        <w:t>Submit completed application</w:t>
      </w:r>
      <w:bookmarkStart w:name="_GoBack" w:id="0"/>
      <w:bookmarkEnd w:id="0"/>
      <w:r w:rsidRPr="00442E81">
        <w:t xml:space="preserve">s to SNAAz at: </w:t>
      </w:r>
      <w:hyperlink w:history="1" r:id="rId7">
        <w:r w:rsidRPr="00442E81">
          <w:t>SNAAz1313@gmail.com</w:t>
        </w:r>
      </w:hyperlink>
      <w:r w:rsidRPr="00442E81">
        <w:t xml:space="preserve"> or by mail:</w:t>
      </w:r>
      <w:r>
        <w:t xml:space="preserve"> </w:t>
      </w:r>
      <w:r w:rsidRPr="00442E81">
        <w:t>Student Nurses’ Association of Arizona</w:t>
      </w:r>
      <w:r>
        <w:t xml:space="preserve">, </w:t>
      </w:r>
      <w:r w:rsidRPr="00442E81">
        <w:t>1850 E. Southern Ave., Suite 1</w:t>
      </w:r>
      <w:r>
        <w:t xml:space="preserve">, </w:t>
      </w:r>
      <w:r w:rsidRPr="00442E81">
        <w:t>Tempe, Arizona 85282-5832</w:t>
      </w:r>
    </w:p>
    <w:sectPr w:rsidRPr="00442E81" w:rsidR="00442E81" w:rsidSect="00D57B12">
      <w:pgSz w:w="12240" w:h="15840" w:orient="portrait"/>
      <w:pgMar w:top="1440" w:right="1440" w:bottom="1440" w:left="1440" w:header="720" w:footer="720" w:gutter="0"/>
      <w:pgBorders w:offsetFrom="page">
        <w:top w:val="triple" w:color="2F5496" w:themeColor="accent1" w:themeShade="BF" w:sz="18" w:space="24"/>
        <w:left w:val="triple" w:color="2F5496" w:themeColor="accent1" w:themeShade="BF" w:sz="18" w:space="24"/>
        <w:bottom w:val="triple" w:color="2F5496" w:themeColor="accent1" w:themeShade="BF" w:sz="18" w:space="24"/>
        <w:right w:val="triple" w:color="2F5496" w:themeColor="accent1" w:themeShade="BF" w:sz="18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E7CF6"/>
    <w:multiLevelType w:val="multilevel"/>
    <w:tmpl w:val="968E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93C66DF"/>
    <w:multiLevelType w:val="hybridMultilevel"/>
    <w:tmpl w:val="CD8638DC"/>
    <w:lvl w:ilvl="0" w:tplc="C492B986">
      <w:numFmt w:val="bullet"/>
      <w:lvlText w:val=""/>
      <w:lvlJc w:val="left"/>
      <w:pPr>
        <w:ind w:left="720" w:hanging="360"/>
      </w:pPr>
      <w:rPr>
        <w:rFonts w:hint="default" w:ascii="Wingdings 2" w:hAnsi="Wingdings 2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650998"/>
    <w:multiLevelType w:val="multilevel"/>
    <w:tmpl w:val="6C4E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A"/>
    <w:rsid w:val="000853EC"/>
    <w:rsid w:val="00442E81"/>
    <w:rsid w:val="005576AB"/>
    <w:rsid w:val="0064402A"/>
    <w:rsid w:val="00794D2A"/>
    <w:rsid w:val="00995BD6"/>
    <w:rsid w:val="00AC6BA5"/>
    <w:rsid w:val="00AF3A6C"/>
    <w:rsid w:val="00BA2B02"/>
    <w:rsid w:val="00C11F24"/>
    <w:rsid w:val="00C510B2"/>
    <w:rsid w:val="00C861C8"/>
    <w:rsid w:val="00CA2F16"/>
    <w:rsid w:val="00D57B12"/>
    <w:rsid w:val="00E22D73"/>
    <w:rsid w:val="00EB21B0"/>
    <w:rsid w:val="00F5129F"/>
    <w:rsid w:val="4AA8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943E"/>
  <w15:chartTrackingRefBased/>
  <w15:docId w15:val="{D2BB4C88-1B3B-4AF8-BA9A-998BC5F7B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4D2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D2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94D2A"/>
    <w:rPr>
      <w:b/>
      <w:bCs/>
    </w:rPr>
  </w:style>
  <w:style w:type="table" w:styleId="TableGrid">
    <w:name w:val="Table Grid"/>
    <w:basedOn w:val="TableNormal"/>
    <w:uiPriority w:val="39"/>
    <w:rsid w:val="00794D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576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mailto:SNAAz1313@gmail.com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C2A64-2DC9-4708-AB80-8815B719F2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Foster</dc:creator>
  <keywords/>
  <dc:description/>
  <lastModifiedBy>Kelly Bowman</lastModifiedBy>
  <revision>4</revision>
  <dcterms:created xsi:type="dcterms:W3CDTF">2017-09-15T09:12:00.0000000Z</dcterms:created>
  <dcterms:modified xsi:type="dcterms:W3CDTF">2018-07-02T18:46:24.4761083Z</dcterms:modified>
</coreProperties>
</file>