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b/>
          <w:bCs/>
          <w:color w:val="000000"/>
          <w:sz w:val="18"/>
          <w:szCs w:val="18"/>
        </w:rPr>
        <w:t>We are SO excited to announce the launch of our new program:</w:t>
      </w:r>
      <w:r w:rsidRPr="00A12E10">
        <w:rPr>
          <w:rFonts w:ascii="Arial" w:eastAsia="Times New Roman" w:hAnsi="Arial" w:cs="Arial"/>
          <w:color w:val="000000"/>
          <w:sz w:val="18"/>
          <w:szCs w:val="18"/>
        </w:rPr>
        <w:t xml:space="preserve">  </w:t>
      </w:r>
      <w:r w:rsidRPr="00A12E10">
        <w:rPr>
          <w:rFonts w:ascii="Arial" w:eastAsia="Times New Roman" w:hAnsi="Arial" w:cs="Arial"/>
          <w:b/>
          <w:bCs/>
          <w:color w:val="FF0000"/>
          <w:sz w:val="18"/>
          <w:szCs w:val="18"/>
        </w:rPr>
        <w:t xml:space="preserve">Ninja </w:t>
      </w:r>
      <w:r w:rsidRPr="00A12E10">
        <w:rPr>
          <w:rFonts w:ascii="Arial" w:eastAsia="Times New Roman" w:hAnsi="Arial" w:cs="Arial"/>
          <w:b/>
          <w:bCs/>
          <w:color w:val="000000"/>
          <w:sz w:val="18"/>
          <w:szCs w:val="18"/>
        </w:rPr>
        <w:t>Zone!</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b/>
          <w:bCs/>
          <w:color w:val="FF0000"/>
          <w:sz w:val="18"/>
          <w:szCs w:val="18"/>
        </w:rPr>
        <w:t>Ninja</w:t>
      </w:r>
      <w:r w:rsidRPr="00A12E10">
        <w:rPr>
          <w:rFonts w:ascii="Arial" w:eastAsia="Times New Roman" w:hAnsi="Arial" w:cs="Arial"/>
          <w:b/>
          <w:bCs/>
          <w:color w:val="000000"/>
          <w:sz w:val="18"/>
          <w:szCs w:val="18"/>
        </w:rPr>
        <w:t xml:space="preserve"> Zone embraces your child's energy and ignites their confidence!!! </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By opening up the world of Ninja Sport to your child, you are providing a unique way to focus their energy.  Practicing the sport of ninja exercises the body and mind, but also builds character and cultivates discipline.  Ninja Sport isn't just a ton of fun for kids (although it is, in fact, a TON of fun); it instills values and techniques that provide an important foundation for your child's success.  Ninja Zone gives your child the confidence to take on any challenge and gives you peace of mind knowing that you are contributing to their physical, mental and emotional well-being.  Plus, your ninja will learn to kick, jump and flip like characters in their favorite video games... it doesn't get much cooler than that!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FF0000"/>
          <w:sz w:val="18"/>
          <w:szCs w:val="18"/>
        </w:rPr>
        <w:t>Ninja Zone is a thrilling new sport geared towards boys ages 3-11 and is fused by elements of:</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Gymnastics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Martial Arts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Obstacle Course Training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Freestyle Movement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FF0000"/>
          <w:sz w:val="18"/>
          <w:szCs w:val="18"/>
        </w:rPr>
        <w:t>Ninja sport includes combinations of flips, rolls and kicks that are designed to help:</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Improve Total Body Coordination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Build Strength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Improve Agility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b/>
          <w:bCs/>
          <w:color w:val="000000"/>
          <w:sz w:val="18"/>
          <w:szCs w:val="18"/>
        </w:rPr>
        <w:t>Ninja Zone uses your child's energy to create focus! </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FF0000"/>
          <w:sz w:val="18"/>
          <w:szCs w:val="18"/>
        </w:rPr>
        <w:t>Beyond skill, this class teaches:</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Self-Confidence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Discipline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Impulse Control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Responsibility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Instinctual Safety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For success in school, sport and life, a child that learns to channel their impulse and energy towards a focused goal will succeed in all endeavors.   </w:t>
      </w:r>
    </w:p>
    <w:p w:rsidR="00A12E10" w:rsidRPr="00A12E10" w:rsidRDefault="00A12E10" w:rsidP="00A12E10">
      <w:pPr>
        <w:spacing w:after="0" w:line="240" w:lineRule="auto"/>
        <w:jc w:val="center"/>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The levels of Ninja Zone are defined by the headband colors of White, Yellow, </w:t>
      </w:r>
      <w:proofErr w:type="gramStart"/>
      <w:r w:rsidRPr="00A12E10">
        <w:rPr>
          <w:rFonts w:ascii="Arial" w:eastAsia="Times New Roman" w:hAnsi="Arial" w:cs="Arial"/>
          <w:color w:val="000000"/>
          <w:sz w:val="18"/>
          <w:szCs w:val="18"/>
        </w:rPr>
        <w:t>Green</w:t>
      </w:r>
      <w:proofErr w:type="gramEnd"/>
      <w:r w:rsidRPr="00A12E10">
        <w:rPr>
          <w:rFonts w:ascii="Arial" w:eastAsia="Times New Roman" w:hAnsi="Arial" w:cs="Arial"/>
          <w:color w:val="000000"/>
          <w:sz w:val="18"/>
          <w:szCs w:val="18"/>
        </w:rPr>
        <w:t xml:space="preserve"> &amp; Blue.  A progressive level system evaluates and advances ninjas on their skills and knowledge of core values as described in the Ninja Zone Creed.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b/>
          <w:bCs/>
          <w:color w:val="FF0000"/>
          <w:sz w:val="18"/>
          <w:szCs w:val="18"/>
        </w:rPr>
        <w:t>NINJA CLASSES:</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210E1A" w:rsidP="00A12E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This exciting program </w:t>
      </w:r>
      <w:r w:rsidR="00A12E10" w:rsidRPr="00A12E10">
        <w:rPr>
          <w:rFonts w:ascii="Arial" w:eastAsia="Times New Roman" w:hAnsi="Arial" w:cs="Arial"/>
          <w:color w:val="000000"/>
          <w:sz w:val="18"/>
          <w:szCs w:val="18"/>
        </w:rPr>
        <w:t>start</w:t>
      </w:r>
      <w:r>
        <w:rPr>
          <w:rFonts w:ascii="Arial" w:eastAsia="Times New Roman" w:hAnsi="Arial" w:cs="Arial"/>
          <w:color w:val="000000"/>
          <w:sz w:val="18"/>
          <w:szCs w:val="18"/>
        </w:rPr>
        <w:t>ed in March 2016</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The classes will have a 6:1 ratio, only 6 students per clas</w:t>
      </w:r>
      <w:bookmarkStart w:id="0" w:name="_GoBack"/>
      <w:bookmarkEnd w:id="0"/>
      <w:r w:rsidRPr="00A12E10">
        <w:rPr>
          <w:rFonts w:ascii="Arial" w:eastAsia="Times New Roman" w:hAnsi="Arial" w:cs="Arial"/>
          <w:color w:val="000000"/>
          <w:sz w:val="18"/>
          <w:szCs w:val="18"/>
        </w:rPr>
        <w:t xml:space="preserve">s!  These classes will fill up quickly, so don't wait and enroll your Ninja Now!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b/>
          <w:bCs/>
          <w:color w:val="FF0000"/>
          <w:sz w:val="18"/>
          <w:szCs w:val="18"/>
        </w:rPr>
        <w:t>PRICING INFORMATION:</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Monthly Tuition = $ </w:t>
      </w:r>
      <w:r>
        <w:rPr>
          <w:rFonts w:ascii="Arial" w:eastAsia="Times New Roman" w:hAnsi="Arial" w:cs="Arial"/>
          <w:color w:val="FF0000"/>
          <w:sz w:val="18"/>
          <w:szCs w:val="18"/>
        </w:rPr>
        <w:t xml:space="preserve">50 per </w:t>
      </w:r>
      <w:proofErr w:type="gramStart"/>
      <w:r>
        <w:rPr>
          <w:rFonts w:ascii="Arial" w:eastAsia="Times New Roman" w:hAnsi="Arial" w:cs="Arial"/>
          <w:color w:val="FF0000"/>
          <w:sz w:val="18"/>
          <w:szCs w:val="18"/>
        </w:rPr>
        <w:t>month</w:t>
      </w:r>
      <w:r w:rsidRPr="00A12E10">
        <w:rPr>
          <w:rFonts w:ascii="Arial" w:eastAsia="Times New Roman" w:hAnsi="Arial" w:cs="Arial"/>
          <w:color w:val="000000"/>
          <w:sz w:val="18"/>
          <w:szCs w:val="18"/>
        </w:rPr>
        <w:t xml:space="preserve">  Each</w:t>
      </w:r>
      <w:proofErr w:type="gramEnd"/>
      <w:r w:rsidRPr="00A12E10">
        <w:rPr>
          <w:rFonts w:ascii="Arial" w:eastAsia="Times New Roman" w:hAnsi="Arial" w:cs="Arial"/>
          <w:color w:val="000000"/>
          <w:sz w:val="18"/>
          <w:szCs w:val="18"/>
        </w:rPr>
        <w:t xml:space="preserve"> class meets once a week and runs </w:t>
      </w:r>
      <w:r>
        <w:rPr>
          <w:rFonts w:ascii="Arial" w:eastAsia="Times New Roman" w:hAnsi="Arial" w:cs="Arial"/>
          <w:color w:val="FF0000"/>
          <w:sz w:val="18"/>
          <w:szCs w:val="18"/>
        </w:rPr>
        <w:t>one hour</w:t>
      </w:r>
      <w:r w:rsidRPr="00A12E10">
        <w:rPr>
          <w:rFonts w:ascii="Arial" w:eastAsia="Times New Roman" w:hAnsi="Arial" w:cs="Arial"/>
          <w:color w:val="000000"/>
          <w:sz w:val="18"/>
          <w:szCs w:val="18"/>
        </w:rPr>
        <w:t xml:space="preserve"> </w:t>
      </w:r>
    </w:p>
    <w:p w:rsidR="00A12E10" w:rsidRP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w:t>
      </w:r>
    </w:p>
    <w:p w:rsidR="00A12E10" w:rsidRDefault="00A12E10" w:rsidP="00A12E10">
      <w:pPr>
        <w:spacing w:after="0"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In an effort to promote discipline and unity, Ninja Sport International requires uniforms for all Ninja classes. What constitutes a "Ninja Uniform"</w:t>
      </w:r>
      <w:proofErr w:type="gramStart"/>
      <w:r w:rsidRPr="00A12E10">
        <w:rPr>
          <w:rFonts w:ascii="Arial" w:eastAsia="Times New Roman" w:hAnsi="Arial" w:cs="Arial"/>
          <w:color w:val="000000"/>
          <w:sz w:val="18"/>
          <w:szCs w:val="18"/>
        </w:rPr>
        <w:t>?:</w:t>
      </w:r>
      <w:proofErr w:type="gramEnd"/>
      <w:r w:rsidRPr="00A12E10">
        <w:rPr>
          <w:rFonts w:ascii="Arial" w:eastAsia="Times New Roman" w:hAnsi="Arial" w:cs="Arial"/>
          <w:color w:val="000000"/>
          <w:sz w:val="18"/>
          <w:szCs w:val="18"/>
        </w:rPr>
        <w:t xml:space="preserve"> </w:t>
      </w:r>
    </w:p>
    <w:p w:rsidR="00DA424D" w:rsidRPr="00A12E10" w:rsidRDefault="00DA424D" w:rsidP="00A12E10">
      <w:pPr>
        <w:spacing w:after="0" w:line="240" w:lineRule="auto"/>
        <w:rPr>
          <w:rFonts w:ascii="Arial" w:eastAsia="Times New Roman" w:hAnsi="Arial" w:cs="Arial"/>
          <w:color w:val="000000"/>
          <w:sz w:val="18"/>
          <w:szCs w:val="18"/>
        </w:rPr>
      </w:pPr>
    </w:p>
    <w:p w:rsidR="00A12E10" w:rsidRPr="00A12E10" w:rsidRDefault="00A12E10" w:rsidP="00A12E10">
      <w:pPr>
        <w:numPr>
          <w:ilvl w:val="0"/>
          <w:numId w:val="1"/>
        </w:numPr>
        <w:spacing w:after="45" w:line="240" w:lineRule="auto"/>
        <w:ind w:left="240"/>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Ninja Zone T-Shirt </w:t>
      </w:r>
    </w:p>
    <w:p w:rsidR="00A12E10" w:rsidRPr="00A12E10" w:rsidRDefault="00A12E10" w:rsidP="00A12E10">
      <w:pPr>
        <w:numPr>
          <w:ilvl w:val="0"/>
          <w:numId w:val="1"/>
        </w:numPr>
        <w:spacing w:after="45" w:line="240" w:lineRule="auto"/>
        <w:ind w:left="240"/>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Ninja Headband </w:t>
      </w:r>
    </w:p>
    <w:p w:rsidR="00A12E10" w:rsidRPr="00A12E10" w:rsidRDefault="00A12E10" w:rsidP="00A12E10">
      <w:pPr>
        <w:numPr>
          <w:ilvl w:val="0"/>
          <w:numId w:val="1"/>
        </w:numPr>
        <w:spacing w:after="45" w:line="240" w:lineRule="auto"/>
        <w:ind w:left="240"/>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Athletic Shorts of choice </w:t>
      </w:r>
    </w:p>
    <w:p w:rsidR="00DA424D" w:rsidRDefault="00DA424D" w:rsidP="00DA424D">
      <w:pPr>
        <w:spacing w:after="324" w:line="240" w:lineRule="auto"/>
        <w:rPr>
          <w:rFonts w:ascii="Arial" w:eastAsia="Times New Roman" w:hAnsi="Arial" w:cs="Arial"/>
          <w:color w:val="000000"/>
          <w:sz w:val="18"/>
          <w:szCs w:val="18"/>
        </w:rPr>
      </w:pPr>
    </w:p>
    <w:p w:rsidR="00DA424D" w:rsidRDefault="00A12E10" w:rsidP="00DA424D">
      <w:pPr>
        <w:spacing w:after="324" w:line="240" w:lineRule="auto"/>
        <w:rPr>
          <w:rFonts w:ascii="Arial" w:eastAsia="Times New Roman" w:hAnsi="Arial" w:cs="Arial"/>
          <w:color w:val="000000"/>
          <w:sz w:val="18"/>
          <w:szCs w:val="18"/>
        </w:rPr>
      </w:pPr>
      <w:r w:rsidRPr="00A12E10">
        <w:rPr>
          <w:rFonts w:ascii="Arial" w:eastAsia="Times New Roman" w:hAnsi="Arial" w:cs="Arial"/>
          <w:color w:val="000000"/>
          <w:sz w:val="18"/>
          <w:szCs w:val="18"/>
        </w:rPr>
        <w:t xml:space="preserve">  If you have additional questions or want to register your Ninja: </w:t>
      </w:r>
    </w:p>
    <w:p w:rsidR="00041821" w:rsidRDefault="00A12E10" w:rsidP="00DA424D">
      <w:pPr>
        <w:spacing w:after="324" w:line="240" w:lineRule="auto"/>
        <w:rPr>
          <w:rFonts w:ascii="Arial" w:eastAsia="Times New Roman" w:hAnsi="Arial" w:cs="Arial"/>
          <w:color w:val="FF0000"/>
          <w:sz w:val="18"/>
          <w:szCs w:val="18"/>
        </w:rPr>
      </w:pPr>
      <w:r w:rsidRPr="00A12E10">
        <w:rPr>
          <w:rFonts w:ascii="Arial" w:eastAsia="Times New Roman" w:hAnsi="Arial" w:cs="Arial"/>
          <w:color w:val="000000"/>
          <w:sz w:val="18"/>
          <w:szCs w:val="18"/>
        </w:rPr>
        <w:t xml:space="preserve">Visit our </w:t>
      </w:r>
      <w:r>
        <w:rPr>
          <w:rFonts w:ascii="Arial" w:eastAsia="Times New Roman" w:hAnsi="Arial" w:cs="Arial"/>
          <w:color w:val="000000"/>
          <w:sz w:val="18"/>
          <w:szCs w:val="18"/>
        </w:rPr>
        <w:t>website</w:t>
      </w:r>
      <w:r w:rsidRPr="00A12E10">
        <w:rPr>
          <w:rFonts w:ascii="Arial" w:eastAsia="Times New Roman" w:hAnsi="Arial" w:cs="Arial"/>
          <w:color w:val="000000"/>
          <w:sz w:val="18"/>
          <w:szCs w:val="18"/>
        </w:rPr>
        <w:t xml:space="preserve"> page @ </w:t>
      </w:r>
      <w:r>
        <w:rPr>
          <w:rFonts w:ascii="Arial" w:eastAsia="Times New Roman" w:hAnsi="Arial" w:cs="Arial"/>
          <w:color w:val="FF0000"/>
          <w:sz w:val="18"/>
          <w:szCs w:val="18"/>
        </w:rPr>
        <w:t>tttgym.com</w:t>
      </w:r>
      <w:r w:rsidRPr="00A12E10">
        <w:rPr>
          <w:rFonts w:ascii="Arial" w:eastAsia="Times New Roman" w:hAnsi="Arial" w:cs="Arial"/>
          <w:color w:val="000000"/>
          <w:sz w:val="18"/>
          <w:szCs w:val="18"/>
        </w:rPr>
        <w:t xml:space="preserve"> </w:t>
      </w:r>
      <w:r w:rsidR="00DA424D">
        <w:rPr>
          <w:rFonts w:ascii="Arial" w:eastAsia="Times New Roman" w:hAnsi="Arial" w:cs="Arial"/>
          <w:color w:val="000000"/>
          <w:sz w:val="18"/>
          <w:szCs w:val="18"/>
        </w:rPr>
        <w:t xml:space="preserve">  </w:t>
      </w:r>
      <w:r w:rsidRPr="00A12E10">
        <w:rPr>
          <w:rFonts w:ascii="Arial" w:eastAsia="Times New Roman" w:hAnsi="Arial" w:cs="Arial"/>
          <w:color w:val="000000"/>
          <w:sz w:val="18"/>
          <w:szCs w:val="18"/>
        </w:rPr>
        <w:t xml:space="preserve">Call our office @ </w:t>
      </w:r>
      <w:r>
        <w:rPr>
          <w:rFonts w:ascii="Arial" w:eastAsia="Times New Roman" w:hAnsi="Arial" w:cs="Arial"/>
          <w:color w:val="FF0000"/>
          <w:sz w:val="18"/>
          <w:szCs w:val="18"/>
        </w:rPr>
        <w:t>923-5150</w:t>
      </w:r>
      <w:r w:rsidRPr="00A12E10">
        <w:rPr>
          <w:rFonts w:ascii="Arial" w:eastAsia="Times New Roman" w:hAnsi="Arial" w:cs="Arial"/>
          <w:color w:val="000000"/>
          <w:sz w:val="18"/>
          <w:szCs w:val="18"/>
        </w:rPr>
        <w:t xml:space="preserve"> </w:t>
      </w:r>
      <w:r w:rsidR="00DA424D">
        <w:rPr>
          <w:rFonts w:ascii="Arial" w:eastAsia="Times New Roman" w:hAnsi="Arial" w:cs="Arial"/>
          <w:color w:val="000000"/>
          <w:sz w:val="18"/>
          <w:szCs w:val="18"/>
        </w:rPr>
        <w:t xml:space="preserve">   </w:t>
      </w:r>
      <w:r w:rsidRPr="00A12E10">
        <w:rPr>
          <w:rFonts w:ascii="Arial" w:eastAsia="Times New Roman" w:hAnsi="Arial" w:cs="Arial"/>
          <w:color w:val="000000"/>
          <w:sz w:val="18"/>
          <w:szCs w:val="18"/>
        </w:rPr>
        <w:t xml:space="preserve">Email us @ </w:t>
      </w:r>
      <w:hyperlink r:id="rId5" w:history="1">
        <w:r w:rsidR="00DA424D" w:rsidRPr="00605C41">
          <w:rPr>
            <w:rStyle w:val="Hyperlink"/>
            <w:rFonts w:ascii="Arial" w:eastAsia="Times New Roman" w:hAnsi="Arial" w:cs="Arial"/>
            <w:sz w:val="18"/>
            <w:szCs w:val="18"/>
          </w:rPr>
          <w:t>tttgym@msn.com</w:t>
        </w:r>
      </w:hyperlink>
    </w:p>
    <w:p w:rsidR="00DA424D" w:rsidRDefault="00DA424D" w:rsidP="00DA424D">
      <w:pPr>
        <w:spacing w:after="0" w:line="240" w:lineRule="auto"/>
      </w:pPr>
      <w:r w:rsidRPr="00DA424D">
        <w:rPr>
          <w:rFonts w:ascii="Arial" w:eastAsia="Times New Roman" w:hAnsi="Arial" w:cs="Arial"/>
          <w:b/>
          <w:color w:val="FF0000"/>
          <w:sz w:val="18"/>
          <w:szCs w:val="18"/>
        </w:rPr>
        <w:t xml:space="preserve">Class Times </w:t>
      </w:r>
      <w:r w:rsidR="00B30888">
        <w:rPr>
          <w:rFonts w:ascii="Arial" w:eastAsia="Times New Roman" w:hAnsi="Arial" w:cs="Arial"/>
          <w:b/>
          <w:color w:val="FF0000"/>
          <w:sz w:val="18"/>
          <w:szCs w:val="18"/>
        </w:rPr>
        <w:t xml:space="preserve">– please see our class </w:t>
      </w:r>
      <w:proofErr w:type="spellStart"/>
      <w:r w:rsidR="00B30888">
        <w:rPr>
          <w:rFonts w:ascii="Arial" w:eastAsia="Times New Roman" w:hAnsi="Arial" w:cs="Arial"/>
          <w:b/>
          <w:color w:val="FF0000"/>
          <w:sz w:val="18"/>
          <w:szCs w:val="18"/>
        </w:rPr>
        <w:t>schedule.</w:t>
      </w:r>
      <w:proofErr w:type="spellEnd"/>
    </w:p>
    <w:sectPr w:rsidR="00DA424D" w:rsidSect="00A12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E6654"/>
    <w:multiLevelType w:val="multilevel"/>
    <w:tmpl w:val="F52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2E6BBF"/>
    <w:multiLevelType w:val="multilevel"/>
    <w:tmpl w:val="B762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10"/>
    <w:rsid w:val="00210E1A"/>
    <w:rsid w:val="005003E9"/>
    <w:rsid w:val="00A12E10"/>
    <w:rsid w:val="00B30888"/>
    <w:rsid w:val="00DA424D"/>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8F72F-0D41-4C25-ACA3-B93A7759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2E10"/>
    <w:rPr>
      <w:b/>
      <w:bCs/>
    </w:rPr>
  </w:style>
  <w:style w:type="paragraph" w:styleId="NormalWeb">
    <w:name w:val="Normal (Web)"/>
    <w:basedOn w:val="Normal"/>
    <w:uiPriority w:val="99"/>
    <w:semiHidden/>
    <w:unhideWhenUsed/>
    <w:rsid w:val="00A12E10"/>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5622">
      <w:bodyDiv w:val="1"/>
      <w:marLeft w:val="0"/>
      <w:marRight w:val="0"/>
      <w:marTop w:val="0"/>
      <w:marBottom w:val="0"/>
      <w:divBdr>
        <w:top w:val="none" w:sz="0" w:space="0" w:color="auto"/>
        <w:left w:val="none" w:sz="0" w:space="0" w:color="auto"/>
        <w:bottom w:val="none" w:sz="0" w:space="0" w:color="auto"/>
        <w:right w:val="none" w:sz="0" w:space="0" w:color="auto"/>
      </w:divBdr>
      <w:divsChild>
        <w:div w:id="475070751">
          <w:marLeft w:val="0"/>
          <w:marRight w:val="0"/>
          <w:marTop w:val="0"/>
          <w:marBottom w:val="0"/>
          <w:divBdr>
            <w:top w:val="none" w:sz="0" w:space="0" w:color="auto"/>
            <w:left w:val="none" w:sz="0" w:space="0" w:color="auto"/>
            <w:bottom w:val="none" w:sz="0" w:space="0" w:color="auto"/>
            <w:right w:val="none" w:sz="0" w:space="0" w:color="auto"/>
          </w:divBdr>
          <w:divsChild>
            <w:div w:id="2069647790">
              <w:marLeft w:val="0"/>
              <w:marRight w:val="0"/>
              <w:marTop w:val="0"/>
              <w:marBottom w:val="0"/>
              <w:divBdr>
                <w:top w:val="none" w:sz="0" w:space="0" w:color="auto"/>
                <w:left w:val="none" w:sz="0" w:space="0" w:color="auto"/>
                <w:bottom w:val="none" w:sz="0" w:space="0" w:color="auto"/>
                <w:right w:val="none" w:sz="0" w:space="0" w:color="auto"/>
              </w:divBdr>
              <w:divsChild>
                <w:div w:id="534273958">
                  <w:marLeft w:val="0"/>
                  <w:marRight w:val="0"/>
                  <w:marTop w:val="100"/>
                  <w:marBottom w:val="100"/>
                  <w:divBdr>
                    <w:top w:val="none" w:sz="0" w:space="0" w:color="auto"/>
                    <w:left w:val="none" w:sz="0" w:space="0" w:color="auto"/>
                    <w:bottom w:val="none" w:sz="0" w:space="0" w:color="auto"/>
                    <w:right w:val="none" w:sz="0" w:space="0" w:color="auto"/>
                  </w:divBdr>
                  <w:divsChild>
                    <w:div w:id="701251225">
                      <w:marLeft w:val="0"/>
                      <w:marRight w:val="0"/>
                      <w:marTop w:val="0"/>
                      <w:marBottom w:val="0"/>
                      <w:divBdr>
                        <w:top w:val="none" w:sz="0" w:space="0" w:color="auto"/>
                        <w:left w:val="none" w:sz="0" w:space="0" w:color="auto"/>
                        <w:bottom w:val="none" w:sz="0" w:space="0" w:color="auto"/>
                        <w:right w:val="none" w:sz="0" w:space="0" w:color="auto"/>
                      </w:divBdr>
                      <w:divsChild>
                        <w:div w:id="1524440941">
                          <w:marLeft w:val="0"/>
                          <w:marRight w:val="0"/>
                          <w:marTop w:val="0"/>
                          <w:marBottom w:val="0"/>
                          <w:divBdr>
                            <w:top w:val="none" w:sz="0" w:space="0" w:color="auto"/>
                            <w:left w:val="none" w:sz="0" w:space="0" w:color="auto"/>
                            <w:bottom w:val="none" w:sz="0" w:space="0" w:color="auto"/>
                            <w:right w:val="none" w:sz="0" w:space="0" w:color="auto"/>
                          </w:divBdr>
                          <w:divsChild>
                            <w:div w:id="1359814690">
                              <w:marLeft w:val="0"/>
                              <w:marRight w:val="0"/>
                              <w:marTop w:val="0"/>
                              <w:marBottom w:val="0"/>
                              <w:divBdr>
                                <w:top w:val="none" w:sz="0" w:space="0" w:color="auto"/>
                                <w:left w:val="none" w:sz="0" w:space="0" w:color="auto"/>
                                <w:bottom w:val="none" w:sz="0" w:space="0" w:color="auto"/>
                                <w:right w:val="none" w:sz="0" w:space="0" w:color="auto"/>
                              </w:divBdr>
                              <w:divsChild>
                                <w:div w:id="1584215920">
                                  <w:marLeft w:val="0"/>
                                  <w:marRight w:val="0"/>
                                  <w:marTop w:val="0"/>
                                  <w:marBottom w:val="0"/>
                                  <w:divBdr>
                                    <w:top w:val="none" w:sz="0" w:space="0" w:color="auto"/>
                                    <w:left w:val="none" w:sz="0" w:space="0" w:color="auto"/>
                                    <w:bottom w:val="none" w:sz="0" w:space="0" w:color="auto"/>
                                    <w:right w:val="none" w:sz="0" w:space="0" w:color="auto"/>
                                  </w:divBdr>
                                  <w:divsChild>
                                    <w:div w:id="428430745">
                                      <w:marLeft w:val="0"/>
                                      <w:marRight w:val="0"/>
                                      <w:marTop w:val="0"/>
                                      <w:marBottom w:val="0"/>
                                      <w:divBdr>
                                        <w:top w:val="none" w:sz="0" w:space="0" w:color="auto"/>
                                        <w:left w:val="none" w:sz="0" w:space="0" w:color="auto"/>
                                        <w:bottom w:val="none" w:sz="0" w:space="0" w:color="auto"/>
                                        <w:right w:val="none" w:sz="0" w:space="0" w:color="auto"/>
                                      </w:divBdr>
                                      <w:divsChild>
                                        <w:div w:id="1133328876">
                                          <w:marLeft w:val="0"/>
                                          <w:marRight w:val="0"/>
                                          <w:marTop w:val="0"/>
                                          <w:marBottom w:val="0"/>
                                          <w:divBdr>
                                            <w:top w:val="none" w:sz="0" w:space="0" w:color="auto"/>
                                            <w:left w:val="none" w:sz="0" w:space="0" w:color="auto"/>
                                            <w:bottom w:val="none" w:sz="0" w:space="0" w:color="auto"/>
                                            <w:right w:val="none" w:sz="0" w:space="0" w:color="auto"/>
                                          </w:divBdr>
                                          <w:divsChild>
                                            <w:div w:id="532888385">
                                              <w:marLeft w:val="0"/>
                                              <w:marRight w:val="0"/>
                                              <w:marTop w:val="0"/>
                                              <w:marBottom w:val="0"/>
                                              <w:divBdr>
                                                <w:top w:val="none" w:sz="0" w:space="0" w:color="auto"/>
                                                <w:left w:val="none" w:sz="0" w:space="0" w:color="auto"/>
                                                <w:bottom w:val="none" w:sz="0" w:space="0" w:color="auto"/>
                                                <w:right w:val="none" w:sz="0" w:space="0" w:color="auto"/>
                                              </w:divBdr>
                                              <w:divsChild>
                                                <w:div w:id="2120643883">
                                                  <w:marLeft w:val="0"/>
                                                  <w:marRight w:val="300"/>
                                                  <w:marTop w:val="0"/>
                                                  <w:marBottom w:val="0"/>
                                                  <w:divBdr>
                                                    <w:top w:val="none" w:sz="0" w:space="0" w:color="auto"/>
                                                    <w:left w:val="none" w:sz="0" w:space="0" w:color="auto"/>
                                                    <w:bottom w:val="none" w:sz="0" w:space="0" w:color="auto"/>
                                                    <w:right w:val="none" w:sz="0" w:space="0" w:color="auto"/>
                                                  </w:divBdr>
                                                  <w:divsChild>
                                                    <w:div w:id="1862083786">
                                                      <w:marLeft w:val="0"/>
                                                      <w:marRight w:val="0"/>
                                                      <w:marTop w:val="0"/>
                                                      <w:marBottom w:val="0"/>
                                                      <w:divBdr>
                                                        <w:top w:val="none" w:sz="0" w:space="0" w:color="auto"/>
                                                        <w:left w:val="none" w:sz="0" w:space="0" w:color="auto"/>
                                                        <w:bottom w:val="none" w:sz="0" w:space="0" w:color="auto"/>
                                                        <w:right w:val="none" w:sz="0" w:space="0" w:color="auto"/>
                                                      </w:divBdr>
                                                      <w:divsChild>
                                                        <w:div w:id="1171799884">
                                                          <w:marLeft w:val="0"/>
                                                          <w:marRight w:val="0"/>
                                                          <w:marTop w:val="0"/>
                                                          <w:marBottom w:val="300"/>
                                                          <w:divBdr>
                                                            <w:top w:val="single" w:sz="6" w:space="0" w:color="CCCCCC"/>
                                                            <w:left w:val="none" w:sz="0" w:space="0" w:color="auto"/>
                                                            <w:bottom w:val="none" w:sz="0" w:space="0" w:color="auto"/>
                                                            <w:right w:val="none" w:sz="0" w:space="0" w:color="auto"/>
                                                          </w:divBdr>
                                                          <w:divsChild>
                                                            <w:div w:id="1221330342">
                                                              <w:marLeft w:val="0"/>
                                                              <w:marRight w:val="0"/>
                                                              <w:marTop w:val="0"/>
                                                              <w:marBottom w:val="0"/>
                                                              <w:divBdr>
                                                                <w:top w:val="none" w:sz="0" w:space="0" w:color="auto"/>
                                                                <w:left w:val="none" w:sz="0" w:space="0" w:color="auto"/>
                                                                <w:bottom w:val="none" w:sz="0" w:space="0" w:color="auto"/>
                                                                <w:right w:val="none" w:sz="0" w:space="0" w:color="auto"/>
                                                              </w:divBdr>
                                                              <w:divsChild>
                                                                <w:div w:id="1647972255">
                                                                  <w:marLeft w:val="0"/>
                                                                  <w:marRight w:val="0"/>
                                                                  <w:marTop w:val="0"/>
                                                                  <w:marBottom w:val="0"/>
                                                                  <w:divBdr>
                                                                    <w:top w:val="none" w:sz="0" w:space="0" w:color="auto"/>
                                                                    <w:left w:val="none" w:sz="0" w:space="0" w:color="auto"/>
                                                                    <w:bottom w:val="none" w:sz="0" w:space="0" w:color="auto"/>
                                                                    <w:right w:val="none" w:sz="0" w:space="0" w:color="auto"/>
                                                                  </w:divBdr>
                                                                  <w:divsChild>
                                                                    <w:div w:id="1612278537">
                                                                      <w:marLeft w:val="0"/>
                                                                      <w:marRight w:val="0"/>
                                                                      <w:marTop w:val="0"/>
                                                                      <w:marBottom w:val="0"/>
                                                                      <w:divBdr>
                                                                        <w:top w:val="none" w:sz="0" w:space="0" w:color="auto"/>
                                                                        <w:left w:val="none" w:sz="0" w:space="0" w:color="auto"/>
                                                                        <w:bottom w:val="none" w:sz="0" w:space="0" w:color="auto"/>
                                                                        <w:right w:val="none" w:sz="0" w:space="0" w:color="auto"/>
                                                                      </w:divBdr>
                                                                      <w:divsChild>
                                                                        <w:div w:id="1159885059">
                                                                          <w:marLeft w:val="0"/>
                                                                          <w:marRight w:val="0"/>
                                                                          <w:marTop w:val="0"/>
                                                                          <w:marBottom w:val="0"/>
                                                                          <w:divBdr>
                                                                            <w:top w:val="none" w:sz="0" w:space="0" w:color="auto"/>
                                                                            <w:left w:val="none" w:sz="0" w:space="0" w:color="auto"/>
                                                                            <w:bottom w:val="none" w:sz="0" w:space="0" w:color="auto"/>
                                                                            <w:right w:val="none" w:sz="0" w:space="0" w:color="auto"/>
                                                                          </w:divBdr>
                                                                          <w:divsChild>
                                                                            <w:div w:id="1234197215">
                                                                              <w:marLeft w:val="0"/>
                                                                              <w:marRight w:val="0"/>
                                                                              <w:marTop w:val="0"/>
                                                                              <w:marBottom w:val="0"/>
                                                                              <w:divBdr>
                                                                                <w:top w:val="none" w:sz="0" w:space="0" w:color="auto"/>
                                                                                <w:left w:val="none" w:sz="0" w:space="0" w:color="auto"/>
                                                                                <w:bottom w:val="none" w:sz="0" w:space="0" w:color="auto"/>
                                                                                <w:right w:val="none" w:sz="0" w:space="0" w:color="auto"/>
                                                                              </w:divBdr>
                                                                              <w:divsChild>
                                                                                <w:div w:id="373123148">
                                                                                  <w:marLeft w:val="0"/>
                                                                                  <w:marRight w:val="0"/>
                                                                                  <w:marTop w:val="0"/>
                                                                                  <w:marBottom w:val="0"/>
                                                                                  <w:divBdr>
                                                                                    <w:top w:val="none" w:sz="0" w:space="0" w:color="auto"/>
                                                                                    <w:left w:val="none" w:sz="0" w:space="0" w:color="auto"/>
                                                                                    <w:bottom w:val="none" w:sz="0" w:space="0" w:color="auto"/>
                                                                                    <w:right w:val="none" w:sz="0" w:space="0" w:color="auto"/>
                                                                                  </w:divBdr>
                                                                                  <w:divsChild>
                                                                                    <w:div w:id="736439326">
                                                                                      <w:marLeft w:val="0"/>
                                                                                      <w:marRight w:val="0"/>
                                                                                      <w:marTop w:val="0"/>
                                                                                      <w:marBottom w:val="0"/>
                                                                                      <w:divBdr>
                                                                                        <w:top w:val="none" w:sz="0" w:space="0" w:color="auto"/>
                                                                                        <w:left w:val="none" w:sz="0" w:space="0" w:color="auto"/>
                                                                                        <w:bottom w:val="none" w:sz="0" w:space="0" w:color="auto"/>
                                                                                        <w:right w:val="none" w:sz="0" w:space="0" w:color="auto"/>
                                                                                      </w:divBdr>
                                                                                      <w:divsChild>
                                                                                        <w:div w:id="651834655">
                                                                                          <w:marLeft w:val="0"/>
                                                                                          <w:marRight w:val="0"/>
                                                                                          <w:marTop w:val="0"/>
                                                                                          <w:marBottom w:val="0"/>
                                                                                          <w:divBdr>
                                                                                            <w:top w:val="none" w:sz="0" w:space="0" w:color="auto"/>
                                                                                            <w:left w:val="none" w:sz="0" w:space="0" w:color="auto"/>
                                                                                            <w:bottom w:val="none" w:sz="0" w:space="0" w:color="auto"/>
                                                                                            <w:right w:val="none" w:sz="0" w:space="0" w:color="auto"/>
                                                                                          </w:divBdr>
                                                                                        </w:div>
                                                                                        <w:div w:id="1853370980">
                                                                                          <w:marLeft w:val="0"/>
                                                                                          <w:marRight w:val="0"/>
                                                                                          <w:marTop w:val="0"/>
                                                                                          <w:marBottom w:val="0"/>
                                                                                          <w:divBdr>
                                                                                            <w:top w:val="none" w:sz="0" w:space="0" w:color="auto"/>
                                                                                            <w:left w:val="none" w:sz="0" w:space="0" w:color="auto"/>
                                                                                            <w:bottom w:val="none" w:sz="0" w:space="0" w:color="auto"/>
                                                                                            <w:right w:val="none" w:sz="0" w:space="0" w:color="auto"/>
                                                                                          </w:divBdr>
                                                                                        </w:div>
                                                                                        <w:div w:id="1251966233">
                                                                                          <w:marLeft w:val="0"/>
                                                                                          <w:marRight w:val="0"/>
                                                                                          <w:marTop w:val="0"/>
                                                                                          <w:marBottom w:val="0"/>
                                                                                          <w:divBdr>
                                                                                            <w:top w:val="none" w:sz="0" w:space="0" w:color="auto"/>
                                                                                            <w:left w:val="none" w:sz="0" w:space="0" w:color="auto"/>
                                                                                            <w:bottom w:val="none" w:sz="0" w:space="0" w:color="auto"/>
                                                                                            <w:right w:val="none" w:sz="0" w:space="0" w:color="auto"/>
                                                                                          </w:divBdr>
                                                                                        </w:div>
                                                                                        <w:div w:id="1554539337">
                                                                                          <w:marLeft w:val="0"/>
                                                                                          <w:marRight w:val="0"/>
                                                                                          <w:marTop w:val="0"/>
                                                                                          <w:marBottom w:val="0"/>
                                                                                          <w:divBdr>
                                                                                            <w:top w:val="none" w:sz="0" w:space="0" w:color="auto"/>
                                                                                            <w:left w:val="none" w:sz="0" w:space="0" w:color="auto"/>
                                                                                            <w:bottom w:val="none" w:sz="0" w:space="0" w:color="auto"/>
                                                                                            <w:right w:val="none" w:sz="0" w:space="0" w:color="auto"/>
                                                                                          </w:divBdr>
                                                                                        </w:div>
                                                                                        <w:div w:id="259342583">
                                                                                          <w:marLeft w:val="0"/>
                                                                                          <w:marRight w:val="0"/>
                                                                                          <w:marTop w:val="0"/>
                                                                                          <w:marBottom w:val="0"/>
                                                                                          <w:divBdr>
                                                                                            <w:top w:val="none" w:sz="0" w:space="0" w:color="auto"/>
                                                                                            <w:left w:val="none" w:sz="0" w:space="0" w:color="auto"/>
                                                                                            <w:bottom w:val="none" w:sz="0" w:space="0" w:color="auto"/>
                                                                                            <w:right w:val="none" w:sz="0" w:space="0" w:color="auto"/>
                                                                                          </w:divBdr>
                                                                                        </w:div>
                                                                                        <w:div w:id="1764649067">
                                                                                          <w:marLeft w:val="0"/>
                                                                                          <w:marRight w:val="0"/>
                                                                                          <w:marTop w:val="0"/>
                                                                                          <w:marBottom w:val="0"/>
                                                                                          <w:divBdr>
                                                                                            <w:top w:val="none" w:sz="0" w:space="0" w:color="auto"/>
                                                                                            <w:left w:val="none" w:sz="0" w:space="0" w:color="auto"/>
                                                                                            <w:bottom w:val="none" w:sz="0" w:space="0" w:color="auto"/>
                                                                                            <w:right w:val="none" w:sz="0" w:space="0" w:color="auto"/>
                                                                                          </w:divBdr>
                                                                                        </w:div>
                                                                                        <w:div w:id="2032218913">
                                                                                          <w:marLeft w:val="0"/>
                                                                                          <w:marRight w:val="0"/>
                                                                                          <w:marTop w:val="0"/>
                                                                                          <w:marBottom w:val="0"/>
                                                                                          <w:divBdr>
                                                                                            <w:top w:val="none" w:sz="0" w:space="0" w:color="auto"/>
                                                                                            <w:left w:val="none" w:sz="0" w:space="0" w:color="auto"/>
                                                                                            <w:bottom w:val="none" w:sz="0" w:space="0" w:color="auto"/>
                                                                                            <w:right w:val="none" w:sz="0" w:space="0" w:color="auto"/>
                                                                                          </w:divBdr>
                                                                                        </w:div>
                                                                                        <w:div w:id="297029687">
                                                                                          <w:marLeft w:val="0"/>
                                                                                          <w:marRight w:val="0"/>
                                                                                          <w:marTop w:val="0"/>
                                                                                          <w:marBottom w:val="0"/>
                                                                                          <w:divBdr>
                                                                                            <w:top w:val="none" w:sz="0" w:space="0" w:color="auto"/>
                                                                                            <w:left w:val="none" w:sz="0" w:space="0" w:color="auto"/>
                                                                                            <w:bottom w:val="none" w:sz="0" w:space="0" w:color="auto"/>
                                                                                            <w:right w:val="none" w:sz="0" w:space="0" w:color="auto"/>
                                                                                          </w:divBdr>
                                                                                        </w:div>
                                                                                        <w:div w:id="1661275416">
                                                                                          <w:marLeft w:val="0"/>
                                                                                          <w:marRight w:val="0"/>
                                                                                          <w:marTop w:val="0"/>
                                                                                          <w:marBottom w:val="0"/>
                                                                                          <w:divBdr>
                                                                                            <w:top w:val="none" w:sz="0" w:space="0" w:color="auto"/>
                                                                                            <w:left w:val="none" w:sz="0" w:space="0" w:color="auto"/>
                                                                                            <w:bottom w:val="none" w:sz="0" w:space="0" w:color="auto"/>
                                                                                            <w:right w:val="none" w:sz="0" w:space="0" w:color="auto"/>
                                                                                          </w:divBdr>
                                                                                        </w:div>
                                                                                        <w:div w:id="14993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tgym@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 Cheryl Burks SPORTS CENTER</dc:creator>
  <cp:keywords/>
  <dc:description/>
  <cp:lastModifiedBy>Tyrone / Cheryl Burks SPORTS CENTER</cp:lastModifiedBy>
  <cp:revision>3</cp:revision>
  <dcterms:created xsi:type="dcterms:W3CDTF">2017-02-09T18:59:00Z</dcterms:created>
  <dcterms:modified xsi:type="dcterms:W3CDTF">2017-02-09T19:00:00Z</dcterms:modified>
</cp:coreProperties>
</file>