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D9" w:rsidRPr="0006563F" w:rsidRDefault="003C221D" w:rsidP="003C221D">
      <w:pPr>
        <w:rPr>
          <w:rFonts w:ascii="Arial Black" w:hAnsi="Arial Black" w:cs="Times New Roman"/>
          <w:sz w:val="24"/>
        </w:rPr>
      </w:pPr>
      <w:r w:rsidRPr="0006563F">
        <w:rPr>
          <w:rFonts w:ascii="Arial Black" w:hAnsi="Arial Black" w:cs="Times New Roman"/>
          <w:sz w:val="24"/>
        </w:rPr>
        <w:t>30 Car Goals: Our goals for the 30 car this month is to get the body panels fit to the car and get them painted so they can be attached to the car. We are also going to work on the throttle and getting it fixed so that it is more functional this year than last year.</w:t>
      </w:r>
    </w:p>
    <w:p w:rsidR="0006563F" w:rsidRDefault="0006563F" w:rsidP="003C221D">
      <w:pPr>
        <w:rPr>
          <w:rFonts w:ascii="Arial Black" w:hAnsi="Arial Black" w:cs="Times New Roman"/>
          <w:sz w:val="24"/>
        </w:rPr>
      </w:pPr>
    </w:p>
    <w:p w:rsidR="003C221D" w:rsidRPr="0006563F" w:rsidRDefault="003C221D" w:rsidP="003C221D">
      <w:pPr>
        <w:rPr>
          <w:rFonts w:ascii="Arial Black" w:hAnsi="Arial Black" w:cs="Times New Roman"/>
          <w:sz w:val="24"/>
        </w:rPr>
      </w:pPr>
      <w:r w:rsidRPr="0006563F">
        <w:rPr>
          <w:rFonts w:ascii="Arial Black" w:hAnsi="Arial Black" w:cs="Times New Roman"/>
          <w:sz w:val="24"/>
        </w:rPr>
        <w:t>40 Car Goal: Our</w:t>
      </w:r>
      <w:r w:rsidR="0006563F" w:rsidRPr="0006563F">
        <w:rPr>
          <w:rFonts w:ascii="Arial Black" w:hAnsi="Arial Black" w:cs="Times New Roman"/>
          <w:sz w:val="24"/>
        </w:rPr>
        <w:t xml:space="preserve"> goal for the 40 car this month is to meet the roll bar requirements met and get it attached to the car. We are also working on getting the steering column attached as well as the axle and swing arm to the chassis</w:t>
      </w:r>
      <w:r w:rsidR="00FF6C10">
        <w:rPr>
          <w:rFonts w:ascii="Arial Black" w:hAnsi="Arial Black" w:cs="Times New Roman"/>
          <w:sz w:val="24"/>
        </w:rPr>
        <w:t xml:space="preserve"> so that is can be steered. In addition the car will have the complete power system in it and be capable of spinning the wheel.</w:t>
      </w:r>
    </w:p>
    <w:p w:rsidR="0006563F" w:rsidRDefault="0006563F" w:rsidP="003C221D">
      <w:pPr>
        <w:rPr>
          <w:rFonts w:ascii="Arial Black" w:hAnsi="Arial Black" w:cs="Times New Roman"/>
          <w:sz w:val="24"/>
        </w:rPr>
      </w:pPr>
    </w:p>
    <w:p w:rsidR="003C221D" w:rsidRPr="0006563F" w:rsidRDefault="003C221D" w:rsidP="003C221D">
      <w:pPr>
        <w:rPr>
          <w:rFonts w:ascii="Arial Black" w:hAnsi="Arial Black" w:cs="Times New Roman"/>
          <w:sz w:val="24"/>
        </w:rPr>
      </w:pPr>
      <w:r w:rsidRPr="0006563F">
        <w:rPr>
          <w:rFonts w:ascii="Arial Black" w:hAnsi="Arial Black" w:cs="Times New Roman"/>
          <w:sz w:val="24"/>
        </w:rPr>
        <w:t>50 Car Goal:</w:t>
      </w:r>
      <w:r w:rsidR="0006563F" w:rsidRPr="0006563F">
        <w:rPr>
          <w:rFonts w:ascii="Arial Black" w:hAnsi="Arial Black" w:cs="Times New Roman"/>
          <w:sz w:val="24"/>
        </w:rPr>
        <w:t xml:space="preserve"> Our goal for the 50 car this month is to meet the roll bar requirements met and reinforcements tacked in place. We are also working on getting the steering </w:t>
      </w:r>
      <w:r w:rsidR="00FF6C10">
        <w:rPr>
          <w:rFonts w:ascii="Arial Black" w:hAnsi="Arial Black" w:cs="Times New Roman"/>
          <w:sz w:val="24"/>
        </w:rPr>
        <w:t xml:space="preserve">column in place and functioning so it can be steered. </w:t>
      </w:r>
      <w:r w:rsidR="00FF6C10" w:rsidRPr="00FF6C10">
        <w:rPr>
          <w:rFonts w:ascii="Arial Black" w:hAnsi="Arial Black" w:cs="Times New Roman"/>
          <w:sz w:val="24"/>
        </w:rPr>
        <w:t>In addition the car will have the complete power system in it and be capable of spinning the wheel.</w:t>
      </w:r>
    </w:p>
    <w:p w:rsidR="0006563F" w:rsidRDefault="0006563F" w:rsidP="003C221D">
      <w:pPr>
        <w:rPr>
          <w:rFonts w:ascii="Arial Black" w:hAnsi="Arial Black" w:cs="Times New Roman"/>
          <w:sz w:val="24"/>
        </w:rPr>
      </w:pPr>
    </w:p>
    <w:p w:rsidR="003C221D" w:rsidRPr="0006563F" w:rsidRDefault="003C221D" w:rsidP="003C221D">
      <w:pPr>
        <w:rPr>
          <w:rFonts w:ascii="Arial Black" w:hAnsi="Arial Black" w:cs="Times New Roman"/>
          <w:sz w:val="24"/>
        </w:rPr>
      </w:pPr>
      <w:r w:rsidRPr="0006563F">
        <w:rPr>
          <w:rFonts w:ascii="Arial Black" w:hAnsi="Arial Black" w:cs="Times New Roman"/>
          <w:sz w:val="24"/>
        </w:rPr>
        <w:t>Graphics and Promotions Team:</w:t>
      </w:r>
      <w:r w:rsidR="0006563F" w:rsidRPr="0006563F">
        <w:rPr>
          <w:rFonts w:ascii="Arial Black" w:hAnsi="Arial Black" w:cs="Times New Roman"/>
          <w:sz w:val="24"/>
        </w:rPr>
        <w:t xml:space="preserve"> Our graphics team is working on getting all the shirts for the team ordered and getting the sponsors and last names ready to be put on the shirts. Our promotions team is working on contacting sponsors we have already reached out to and politely ask</w:t>
      </w:r>
      <w:r w:rsidR="00FF6C10">
        <w:rPr>
          <w:rFonts w:ascii="Arial Black" w:hAnsi="Arial Black" w:cs="Times New Roman"/>
          <w:sz w:val="24"/>
        </w:rPr>
        <w:t>ing</w:t>
      </w:r>
      <w:bookmarkStart w:id="0" w:name="_GoBack"/>
      <w:bookmarkEnd w:id="0"/>
      <w:r w:rsidR="0006563F" w:rsidRPr="0006563F">
        <w:rPr>
          <w:rFonts w:ascii="Arial Black" w:hAnsi="Arial Black" w:cs="Times New Roman"/>
          <w:sz w:val="24"/>
        </w:rPr>
        <w:t xml:space="preserve"> if they have made a decision as well as reaching out to new sponsors so that we can meet our goal and attend all the races</w:t>
      </w:r>
      <w:r w:rsidR="00FF6C10">
        <w:rPr>
          <w:rFonts w:ascii="Arial Black" w:hAnsi="Arial Black" w:cs="Times New Roman"/>
          <w:sz w:val="24"/>
        </w:rPr>
        <w:t xml:space="preserve"> that we would like to attend</w:t>
      </w:r>
      <w:r w:rsidR="0006563F" w:rsidRPr="0006563F">
        <w:rPr>
          <w:rFonts w:ascii="Arial Black" w:hAnsi="Arial Black" w:cs="Times New Roman"/>
          <w:sz w:val="24"/>
        </w:rPr>
        <w:t>.</w:t>
      </w:r>
    </w:p>
    <w:p w:rsidR="0006563F" w:rsidRDefault="0006563F" w:rsidP="003C221D">
      <w:pPr>
        <w:rPr>
          <w:rFonts w:ascii="Arial Black" w:hAnsi="Arial Black" w:cs="Times New Roman"/>
          <w:sz w:val="24"/>
        </w:rPr>
      </w:pPr>
    </w:p>
    <w:p w:rsidR="003C221D" w:rsidRPr="0006563F" w:rsidRDefault="003C221D" w:rsidP="003C221D">
      <w:pPr>
        <w:rPr>
          <w:rFonts w:ascii="Arial Black" w:hAnsi="Arial Black" w:cs="Times New Roman"/>
          <w:sz w:val="24"/>
        </w:rPr>
      </w:pPr>
      <w:r w:rsidRPr="0006563F">
        <w:rPr>
          <w:rFonts w:ascii="Arial Black" w:hAnsi="Arial Black" w:cs="Times New Roman"/>
          <w:sz w:val="24"/>
        </w:rPr>
        <w:t>Battery Team: The battery team is running more tests on the batteries using the Lynch motor as well as testing different gear ratios</w:t>
      </w:r>
      <w:r w:rsidR="00FF6C10">
        <w:rPr>
          <w:rFonts w:ascii="Arial Black" w:hAnsi="Arial Black" w:cs="Times New Roman"/>
          <w:sz w:val="24"/>
        </w:rPr>
        <w:t>. The team is going to decide this month what the A set of racing batteries is going to be.</w:t>
      </w:r>
      <w:r w:rsidRPr="0006563F">
        <w:rPr>
          <w:rFonts w:ascii="Arial Black" w:hAnsi="Arial Black" w:cs="Times New Roman"/>
          <w:sz w:val="24"/>
        </w:rPr>
        <w:t xml:space="preserve"> </w:t>
      </w:r>
    </w:p>
    <w:sectPr w:rsidR="003C221D" w:rsidRPr="0006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1D"/>
    <w:rsid w:val="0006563F"/>
    <w:rsid w:val="000C6390"/>
    <w:rsid w:val="003C221D"/>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F7796-95E7-4691-9E42-29255409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Molly</dc:creator>
  <cp:keywords/>
  <dc:description/>
  <cp:lastModifiedBy>Sullivan Molly</cp:lastModifiedBy>
  <cp:revision>1</cp:revision>
  <dcterms:created xsi:type="dcterms:W3CDTF">2016-01-05T21:28:00Z</dcterms:created>
  <dcterms:modified xsi:type="dcterms:W3CDTF">2016-01-05T21:55:00Z</dcterms:modified>
</cp:coreProperties>
</file>