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B033D" w14:textId="271B73A3" w:rsidR="0014646F" w:rsidRPr="005F33EF" w:rsidRDefault="003F3285" w:rsidP="009F7713">
      <w:pPr>
        <w:pStyle w:val="NoSpacing"/>
        <w:jc w:val="center"/>
        <w:rPr>
          <w:rFonts w:ascii="Chalkboard" w:hAnsi="Chalkboard" w:cs="Apple Symbols"/>
          <w:b/>
          <w:bCs/>
          <w:sz w:val="32"/>
          <w:szCs w:val="32"/>
        </w:rPr>
      </w:pPr>
      <w:r w:rsidRPr="005F33EF">
        <w:rPr>
          <w:rFonts w:ascii="Chalkboard" w:hAnsi="Chalkboard" w:cs="Apple Symbols"/>
          <w:b/>
          <w:bCs/>
          <w:sz w:val="32"/>
          <w:szCs w:val="32"/>
        </w:rPr>
        <w:t>FIRST SUNDAY OF LENT</w:t>
      </w:r>
    </w:p>
    <w:p w14:paraId="05FD505E" w14:textId="424E9D4E" w:rsidR="008644CE" w:rsidRPr="005F33EF" w:rsidRDefault="00262494" w:rsidP="00E318C9">
      <w:pPr>
        <w:pStyle w:val="NoSpacing"/>
        <w:jc w:val="center"/>
        <w:rPr>
          <w:rFonts w:ascii="Chalkboard" w:hAnsi="Chalkboard" w:cs="Apple Symbols"/>
          <w:b/>
          <w:bCs/>
          <w:sz w:val="32"/>
          <w:szCs w:val="32"/>
        </w:rPr>
      </w:pPr>
      <w:r w:rsidRPr="005F33EF">
        <w:rPr>
          <w:rFonts w:ascii="Chalkboard" w:hAnsi="Chalkboard" w:cs="Apple Symbols"/>
          <w:b/>
          <w:bCs/>
          <w:sz w:val="32"/>
          <w:szCs w:val="32"/>
        </w:rPr>
        <w:t xml:space="preserve">FEBRUARY </w:t>
      </w:r>
      <w:r w:rsidR="003F3285" w:rsidRPr="005F33EF">
        <w:rPr>
          <w:rFonts w:ascii="Chalkboard" w:hAnsi="Chalkboard" w:cs="Apple Symbols"/>
          <w:b/>
          <w:bCs/>
          <w:sz w:val="32"/>
          <w:szCs w:val="32"/>
        </w:rPr>
        <w:t>20 &amp; 21</w:t>
      </w:r>
      <w:r w:rsidR="008644CE" w:rsidRPr="005F33EF">
        <w:rPr>
          <w:rFonts w:ascii="Chalkboard" w:hAnsi="Chalkboard" w:cs="Apple Symbols"/>
          <w:b/>
          <w:bCs/>
          <w:sz w:val="32"/>
          <w:szCs w:val="32"/>
        </w:rPr>
        <w:t>, 2021</w:t>
      </w:r>
    </w:p>
    <w:p w14:paraId="209A2AEC" w14:textId="388B0C68" w:rsidR="00FB7FE1" w:rsidRPr="00012E06" w:rsidRDefault="003F3285" w:rsidP="00012E06">
      <w:pPr>
        <w:jc w:val="center"/>
        <w:rPr>
          <w:rFonts w:ascii="Avenir Next Condensed Demi Bold" w:eastAsia="Times New Roman" w:hAnsi="Avenir Next Condensed Demi Bold" w:cs="Times New Roman"/>
          <w:b/>
          <w:bCs/>
          <w:color w:val="000000"/>
          <w:sz w:val="27"/>
          <w:szCs w:val="27"/>
          <w:u w:val="single"/>
        </w:rPr>
      </w:pPr>
      <w:r w:rsidRPr="003F3285">
        <w:rPr>
          <w:rFonts w:ascii="Avenir Next Condensed Demi Bold" w:eastAsia="Times New Roman" w:hAnsi="Avenir Next Condensed Demi Bold" w:cs="Times New Roman"/>
          <w:b/>
          <w:bCs/>
          <w:noProof/>
          <w:color w:val="000000"/>
          <w:sz w:val="27"/>
          <w:szCs w:val="27"/>
          <w:u w:val="single"/>
        </w:rPr>
        <w:drawing>
          <wp:inline distT="0" distB="0" distL="0" distR="0" wp14:anchorId="4967D583" wp14:editId="756CBA39">
            <wp:extent cx="1524000" cy="1017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7179" cy="1026616"/>
                    </a:xfrm>
                    <a:prstGeom prst="rect">
                      <a:avLst/>
                    </a:prstGeom>
                  </pic:spPr>
                </pic:pic>
              </a:graphicData>
            </a:graphic>
          </wp:inline>
        </w:drawing>
      </w:r>
    </w:p>
    <w:p w14:paraId="02E0D018" w14:textId="77777777" w:rsidR="003F3285" w:rsidRPr="005F33EF" w:rsidRDefault="003F3285" w:rsidP="003F3285">
      <w:pPr>
        <w:jc w:val="center"/>
        <w:rPr>
          <w:rFonts w:ascii="Century Gothic" w:eastAsia="Times New Roman" w:hAnsi="Century Gothic" w:cs="Times New Roman"/>
          <w:b/>
          <w:bCs/>
          <w:color w:val="000000"/>
          <w:sz w:val="28"/>
          <w:szCs w:val="28"/>
          <w:u w:val="single"/>
        </w:rPr>
      </w:pPr>
      <w:r w:rsidRPr="005F33EF">
        <w:rPr>
          <w:rFonts w:ascii="Century Gothic" w:eastAsia="Times New Roman" w:hAnsi="Century Gothic" w:cs="Times New Roman"/>
          <w:b/>
          <w:bCs/>
          <w:color w:val="000000"/>
          <w:sz w:val="28"/>
          <w:szCs w:val="28"/>
          <w:u w:val="single"/>
        </w:rPr>
        <w:t>REPENT AND BELIEVE IN THE GOSPEL</w:t>
      </w:r>
    </w:p>
    <w:p w14:paraId="790231DD" w14:textId="1EE38AFB" w:rsidR="003F3285" w:rsidRDefault="003F3285" w:rsidP="003F3285">
      <w:pPr>
        <w:jc w:val="both"/>
        <w:rPr>
          <w:rFonts w:ascii="Century Gothic" w:eastAsia="Times New Roman" w:hAnsi="Century Gothic" w:cs="Times New Roman"/>
          <w:color w:val="000000"/>
          <w:sz w:val="22"/>
          <w:szCs w:val="22"/>
        </w:rPr>
      </w:pPr>
      <w:r w:rsidRPr="003F3285">
        <w:rPr>
          <w:rFonts w:ascii="Times" w:eastAsia="Times New Roman" w:hAnsi="Times" w:cs="Times New Roman"/>
          <w:color w:val="000000"/>
          <w:sz w:val="27"/>
          <w:szCs w:val="27"/>
        </w:rPr>
        <w:br/>
      </w:r>
      <w:r w:rsidRPr="003F3285">
        <w:rPr>
          <w:rFonts w:ascii="Century Gothic" w:eastAsia="Times New Roman" w:hAnsi="Century Gothic" w:cs="Times New Roman"/>
          <w:color w:val="000000"/>
          <w:sz w:val="22"/>
          <w:szCs w:val="22"/>
        </w:rPr>
        <w:t xml:space="preserve">Lent is the time of year we devote to scrutinizing our lives in the light of our baptism into the death and resurrection of Jesus. </w:t>
      </w:r>
      <w:r w:rsidRPr="00731C81">
        <w:rPr>
          <w:rFonts w:ascii="Century Gothic" w:eastAsia="Times New Roman" w:hAnsi="Century Gothic" w:cs="Times New Roman"/>
          <w:b/>
          <w:bCs/>
          <w:color w:val="000000"/>
          <w:sz w:val="22"/>
          <w:szCs w:val="22"/>
        </w:rPr>
        <w:t xml:space="preserve">Today’s </w:t>
      </w:r>
      <w:r w:rsidR="00731C81" w:rsidRPr="00731C81">
        <w:rPr>
          <w:rFonts w:ascii="Century Gothic" w:eastAsia="Times New Roman" w:hAnsi="Century Gothic" w:cs="Times New Roman"/>
          <w:b/>
          <w:bCs/>
          <w:color w:val="000000"/>
          <w:sz w:val="22"/>
          <w:szCs w:val="22"/>
        </w:rPr>
        <w:t>R</w:t>
      </w:r>
      <w:r w:rsidRPr="00731C81">
        <w:rPr>
          <w:rFonts w:ascii="Century Gothic" w:eastAsia="Times New Roman" w:hAnsi="Century Gothic" w:cs="Times New Roman"/>
          <w:b/>
          <w:bCs/>
          <w:color w:val="000000"/>
          <w:sz w:val="22"/>
          <w:szCs w:val="22"/>
        </w:rPr>
        <w:t>eadings are a nice shorthand catechism of what our baptized lives mean.</w:t>
      </w:r>
      <w:r w:rsidRPr="003F3285">
        <w:rPr>
          <w:rFonts w:ascii="Century Gothic" w:eastAsia="Times New Roman" w:hAnsi="Century Gothic" w:cs="Times New Roman"/>
          <w:color w:val="000000"/>
          <w:sz w:val="22"/>
          <w:szCs w:val="22"/>
        </w:rPr>
        <w:t xml:space="preserve"> As Noah passed through the waters of the flood to a covenant with God, so did we enter into a covenant, a promised relationship with God through our baptism.</w:t>
      </w:r>
      <w:r w:rsidRPr="003F3285">
        <w:rPr>
          <w:rFonts w:ascii="Century Gothic" w:eastAsia="Times New Roman" w:hAnsi="Century Gothic" w:cs="Times New Roman"/>
          <w:color w:val="000000"/>
          <w:sz w:val="22"/>
          <w:szCs w:val="22"/>
        </w:rPr>
        <w:br/>
        <w:t xml:space="preserve">Peter’s letter gives an explicit explanation of what our baptism means: it is an appeal we make to God for a clear conscience. </w:t>
      </w:r>
      <w:r w:rsidRPr="00731C81">
        <w:rPr>
          <w:rFonts w:ascii="Century Gothic" w:eastAsia="Times New Roman" w:hAnsi="Century Gothic" w:cs="Times New Roman"/>
          <w:i/>
          <w:iCs/>
          <w:color w:val="000000"/>
          <w:sz w:val="22"/>
          <w:szCs w:val="22"/>
        </w:rPr>
        <w:t>How do we obtain this clear conscience?</w:t>
      </w:r>
      <w:r w:rsidRPr="003F3285">
        <w:rPr>
          <w:rFonts w:ascii="Century Gothic" w:eastAsia="Times New Roman" w:hAnsi="Century Gothic" w:cs="Times New Roman"/>
          <w:color w:val="000000"/>
          <w:sz w:val="22"/>
          <w:szCs w:val="22"/>
        </w:rPr>
        <w:t xml:space="preserve"> The words proclaimed by Jesus immediately following his temptation show us the way: </w:t>
      </w:r>
      <w:r w:rsidRPr="00731C81">
        <w:rPr>
          <w:rFonts w:ascii="Century Gothic" w:eastAsia="Times New Roman" w:hAnsi="Century Gothic" w:cs="Times New Roman"/>
          <w:b/>
          <w:bCs/>
          <w:color w:val="000000"/>
          <w:sz w:val="22"/>
          <w:szCs w:val="22"/>
        </w:rPr>
        <w:t xml:space="preserve">“Repent, and believe in the </w:t>
      </w:r>
      <w:r w:rsidR="00731C81" w:rsidRPr="00731C81">
        <w:rPr>
          <w:rFonts w:ascii="Century Gothic" w:eastAsia="Times New Roman" w:hAnsi="Century Gothic" w:cs="Times New Roman"/>
          <w:b/>
          <w:bCs/>
          <w:color w:val="000000"/>
          <w:sz w:val="22"/>
          <w:szCs w:val="22"/>
        </w:rPr>
        <w:t>G</w:t>
      </w:r>
      <w:r w:rsidRPr="00731C81">
        <w:rPr>
          <w:rFonts w:ascii="Century Gothic" w:eastAsia="Times New Roman" w:hAnsi="Century Gothic" w:cs="Times New Roman"/>
          <w:b/>
          <w:bCs/>
          <w:color w:val="000000"/>
          <w:sz w:val="22"/>
          <w:szCs w:val="22"/>
        </w:rPr>
        <w:t>ospel”</w:t>
      </w:r>
      <w:r w:rsidRPr="003F3285">
        <w:rPr>
          <w:rFonts w:ascii="Century Gothic" w:eastAsia="Times New Roman" w:hAnsi="Century Gothic" w:cs="Times New Roman"/>
          <w:color w:val="000000"/>
          <w:sz w:val="22"/>
          <w:szCs w:val="22"/>
        </w:rPr>
        <w:t xml:space="preserve"> (Mark 1:15). It might be a good spiritual exercise to keep these readings before us throughout the entire season of Lent, a means to help us return to a life lived by our baptismal promises.</w:t>
      </w:r>
    </w:p>
    <w:p w14:paraId="048A490D" w14:textId="48212F05" w:rsidR="003F3285" w:rsidRDefault="003F3285" w:rsidP="003F3285">
      <w:pPr>
        <w:jc w:val="both"/>
        <w:rPr>
          <w:rFonts w:ascii="Century Gothic" w:eastAsia="Times New Roman" w:hAnsi="Century Gothic" w:cs="Times New Roman"/>
          <w:color w:val="000000"/>
          <w:sz w:val="22"/>
          <w:szCs w:val="22"/>
        </w:rPr>
      </w:pPr>
    </w:p>
    <w:p w14:paraId="41DD2914" w14:textId="77777777" w:rsidR="003F3285" w:rsidRPr="003F3285" w:rsidRDefault="003F3285" w:rsidP="00B86462">
      <w:pPr>
        <w:pBdr>
          <w:top w:val="double" w:sz="4" w:space="1" w:color="auto"/>
          <w:left w:val="double" w:sz="4" w:space="4" w:color="auto"/>
          <w:bottom w:val="double" w:sz="4" w:space="1" w:color="auto"/>
          <w:right w:val="double" w:sz="4" w:space="4" w:color="auto"/>
        </w:pBdr>
        <w:jc w:val="center"/>
        <w:rPr>
          <w:rFonts w:ascii="Garamond" w:hAnsi="Garamond"/>
          <w:b/>
          <w:sz w:val="28"/>
          <w:szCs w:val="28"/>
          <w:u w:val="single"/>
        </w:rPr>
      </w:pPr>
      <w:r w:rsidRPr="003F3285">
        <w:rPr>
          <w:rFonts w:ascii="Garamond" w:hAnsi="Garamond"/>
          <w:b/>
          <w:sz w:val="28"/>
          <w:szCs w:val="28"/>
          <w:u w:val="single"/>
        </w:rPr>
        <w:t>SACRAMENTS AND GRACE</w:t>
      </w:r>
    </w:p>
    <w:p w14:paraId="75B50026" w14:textId="273FF4BB" w:rsidR="003F3285" w:rsidRPr="003F3285" w:rsidRDefault="003F3285" w:rsidP="00B86462">
      <w:pPr>
        <w:pBdr>
          <w:top w:val="double" w:sz="4" w:space="1" w:color="auto"/>
          <w:left w:val="double" w:sz="4" w:space="4" w:color="auto"/>
          <w:bottom w:val="double" w:sz="4" w:space="1" w:color="auto"/>
          <w:right w:val="double" w:sz="4" w:space="4" w:color="auto"/>
        </w:pBdr>
        <w:jc w:val="center"/>
        <w:rPr>
          <w:rFonts w:ascii="Apple Chancery" w:hAnsi="Apple Chancery" w:cs="Apple Chancery"/>
          <w:bCs/>
          <w:sz w:val="18"/>
          <w:szCs w:val="18"/>
        </w:rPr>
      </w:pPr>
      <w:r w:rsidRPr="003F3285">
        <w:rPr>
          <w:rFonts w:ascii="Apple Chancery" w:hAnsi="Apple Chancery" w:cs="Apple Chancery" w:hint="cs"/>
          <w:bCs/>
          <w:sz w:val="18"/>
          <w:szCs w:val="18"/>
        </w:rPr>
        <w:t>By Dennis Tavares</w:t>
      </w:r>
    </w:p>
    <w:p w14:paraId="44CAF82E" w14:textId="77777777" w:rsidR="003F3285" w:rsidRDefault="003F3285" w:rsidP="00B86462">
      <w:pPr>
        <w:pBdr>
          <w:top w:val="double" w:sz="4" w:space="1" w:color="auto"/>
          <w:left w:val="double" w:sz="4" w:space="4" w:color="auto"/>
          <w:bottom w:val="double" w:sz="4" w:space="1" w:color="auto"/>
          <w:right w:val="double" w:sz="4" w:space="4" w:color="auto"/>
        </w:pBdr>
        <w:rPr>
          <w:rFonts w:ascii="Garamond" w:hAnsi="Garamond"/>
        </w:rPr>
      </w:pPr>
    </w:p>
    <w:p w14:paraId="26D83758" w14:textId="28C80434" w:rsidR="003F3285" w:rsidRPr="001B406F" w:rsidRDefault="003F3285" w:rsidP="00B86462">
      <w:pPr>
        <w:pBdr>
          <w:top w:val="double" w:sz="4" w:space="1" w:color="auto"/>
          <w:left w:val="double" w:sz="4" w:space="4" w:color="auto"/>
          <w:bottom w:val="double" w:sz="4" w:space="1" w:color="auto"/>
          <w:right w:val="double" w:sz="4" w:space="4" w:color="auto"/>
        </w:pBdr>
        <w:jc w:val="both"/>
        <w:rPr>
          <w:rFonts w:ascii="Garamond" w:hAnsi="Garamond"/>
          <w:i/>
          <w:iCs/>
        </w:rPr>
      </w:pPr>
      <w:r w:rsidRPr="00530AAF">
        <w:rPr>
          <w:rFonts w:ascii="Garamond" w:hAnsi="Garamond"/>
        </w:rPr>
        <w:t xml:space="preserve">Grace is divine assistance toward our holiness; God’s help in bringing us to the destiny He designed us for. </w:t>
      </w:r>
      <w:r w:rsidRPr="00E649FC">
        <w:rPr>
          <w:rFonts w:ascii="Garamond" w:hAnsi="Garamond"/>
          <w:i/>
          <w:iCs/>
        </w:rPr>
        <w:t xml:space="preserve">There are three kinds of </w:t>
      </w:r>
      <w:r w:rsidR="00E649FC" w:rsidRPr="00E649FC">
        <w:rPr>
          <w:rFonts w:ascii="Garamond" w:hAnsi="Garamond"/>
          <w:i/>
          <w:iCs/>
        </w:rPr>
        <w:t>G</w:t>
      </w:r>
      <w:r w:rsidRPr="00E649FC">
        <w:rPr>
          <w:rFonts w:ascii="Garamond" w:hAnsi="Garamond"/>
          <w:i/>
          <w:iCs/>
        </w:rPr>
        <w:t xml:space="preserve">race; </w:t>
      </w:r>
      <w:r w:rsidR="00E649FC" w:rsidRPr="00E649FC">
        <w:rPr>
          <w:rFonts w:ascii="Garamond" w:hAnsi="Garamond"/>
          <w:b/>
          <w:bCs/>
          <w:i/>
          <w:iCs/>
        </w:rPr>
        <w:t>S</w:t>
      </w:r>
      <w:r w:rsidRPr="00E649FC">
        <w:rPr>
          <w:rFonts w:ascii="Garamond" w:hAnsi="Garamond"/>
          <w:b/>
          <w:bCs/>
          <w:i/>
          <w:iCs/>
        </w:rPr>
        <w:t xml:space="preserve">anctifying, </w:t>
      </w:r>
      <w:r w:rsidR="00E649FC" w:rsidRPr="00E649FC">
        <w:rPr>
          <w:rFonts w:ascii="Garamond" w:hAnsi="Garamond"/>
          <w:b/>
          <w:bCs/>
          <w:i/>
          <w:iCs/>
        </w:rPr>
        <w:t>A</w:t>
      </w:r>
      <w:r w:rsidRPr="00E649FC">
        <w:rPr>
          <w:rFonts w:ascii="Garamond" w:hAnsi="Garamond"/>
          <w:b/>
          <w:bCs/>
          <w:i/>
          <w:iCs/>
        </w:rPr>
        <w:t xml:space="preserve">ctual, and </w:t>
      </w:r>
      <w:r w:rsidR="00E649FC" w:rsidRPr="00E649FC">
        <w:rPr>
          <w:rFonts w:ascii="Garamond" w:hAnsi="Garamond"/>
          <w:b/>
          <w:bCs/>
          <w:i/>
          <w:iCs/>
        </w:rPr>
        <w:t>S</w:t>
      </w:r>
      <w:r w:rsidRPr="00E649FC">
        <w:rPr>
          <w:rFonts w:ascii="Garamond" w:hAnsi="Garamond"/>
          <w:b/>
          <w:bCs/>
          <w:i/>
          <w:iCs/>
        </w:rPr>
        <w:t>acramental.</w:t>
      </w:r>
      <w:r w:rsidRPr="00E649FC">
        <w:rPr>
          <w:rFonts w:ascii="Garamond" w:hAnsi="Garamond"/>
          <w:i/>
          <w:iCs/>
        </w:rPr>
        <w:t xml:space="preserve"> </w:t>
      </w:r>
      <w:r w:rsidRPr="00E649FC">
        <w:rPr>
          <w:rFonts w:ascii="Garamond" w:hAnsi="Garamond"/>
          <w:b/>
          <w:bCs/>
          <w:i/>
          <w:iCs/>
        </w:rPr>
        <w:t xml:space="preserve">Sanctifying </w:t>
      </w:r>
      <w:r w:rsidR="00E649FC" w:rsidRPr="00E649FC">
        <w:rPr>
          <w:rFonts w:ascii="Garamond" w:hAnsi="Garamond"/>
          <w:b/>
          <w:bCs/>
          <w:i/>
          <w:iCs/>
        </w:rPr>
        <w:t>G</w:t>
      </w:r>
      <w:r w:rsidRPr="00E649FC">
        <w:rPr>
          <w:rFonts w:ascii="Garamond" w:hAnsi="Garamond"/>
          <w:b/>
          <w:bCs/>
          <w:i/>
          <w:iCs/>
        </w:rPr>
        <w:t>race</w:t>
      </w:r>
      <w:r w:rsidRPr="00E649FC">
        <w:rPr>
          <w:rFonts w:ascii="Garamond" w:hAnsi="Garamond"/>
          <w:i/>
          <w:iCs/>
        </w:rPr>
        <w:t xml:space="preserve"> gives us a share in divine life. </w:t>
      </w:r>
      <w:r w:rsidRPr="00E649FC">
        <w:rPr>
          <w:rFonts w:ascii="Garamond" w:hAnsi="Garamond"/>
          <w:b/>
          <w:bCs/>
          <w:i/>
          <w:iCs/>
        </w:rPr>
        <w:t xml:space="preserve">Actual </w:t>
      </w:r>
      <w:r w:rsidR="00E649FC" w:rsidRPr="00E649FC">
        <w:rPr>
          <w:rFonts w:ascii="Garamond" w:hAnsi="Garamond"/>
          <w:b/>
          <w:bCs/>
          <w:i/>
          <w:iCs/>
        </w:rPr>
        <w:t>G</w:t>
      </w:r>
      <w:r w:rsidRPr="00E649FC">
        <w:rPr>
          <w:rFonts w:ascii="Garamond" w:hAnsi="Garamond"/>
          <w:b/>
          <w:bCs/>
          <w:i/>
          <w:iCs/>
        </w:rPr>
        <w:t>race</w:t>
      </w:r>
      <w:r w:rsidRPr="00E649FC">
        <w:rPr>
          <w:rFonts w:ascii="Garamond" w:hAnsi="Garamond"/>
          <w:i/>
          <w:iCs/>
        </w:rPr>
        <w:t xml:space="preserve"> helps us do good and avoid evil. </w:t>
      </w:r>
      <w:r w:rsidRPr="00E649FC">
        <w:rPr>
          <w:rFonts w:ascii="Garamond" w:hAnsi="Garamond"/>
          <w:b/>
          <w:bCs/>
          <w:i/>
          <w:iCs/>
        </w:rPr>
        <w:t>Sacramental</w:t>
      </w:r>
      <w:r w:rsidR="00E649FC" w:rsidRPr="00E649FC">
        <w:rPr>
          <w:rFonts w:ascii="Garamond" w:hAnsi="Garamond"/>
          <w:b/>
          <w:bCs/>
          <w:i/>
          <w:iCs/>
        </w:rPr>
        <w:t xml:space="preserve"> G</w:t>
      </w:r>
      <w:r w:rsidRPr="00E649FC">
        <w:rPr>
          <w:rFonts w:ascii="Garamond" w:hAnsi="Garamond"/>
          <w:b/>
          <w:bCs/>
          <w:i/>
          <w:iCs/>
        </w:rPr>
        <w:t>race</w:t>
      </w:r>
      <w:r w:rsidRPr="00E649FC">
        <w:rPr>
          <w:rFonts w:ascii="Garamond" w:hAnsi="Garamond"/>
          <w:i/>
          <w:iCs/>
        </w:rPr>
        <w:t xml:space="preserve"> helps us fulfill our vocation and station in life.</w:t>
      </w:r>
      <w:r w:rsidRPr="00530AAF">
        <w:rPr>
          <w:rFonts w:ascii="Garamond" w:hAnsi="Garamond"/>
        </w:rPr>
        <w:t xml:space="preserve"> All God</w:t>
      </w:r>
      <w:r w:rsidR="00731C81">
        <w:rPr>
          <w:rFonts w:ascii="Garamond" w:hAnsi="Garamond"/>
        </w:rPr>
        <w:t>-</w:t>
      </w:r>
      <w:r w:rsidRPr="00530AAF">
        <w:rPr>
          <w:rFonts w:ascii="Garamond" w:hAnsi="Garamond"/>
        </w:rPr>
        <w:t xml:space="preserve">given grace comes to us primarily by the </w:t>
      </w:r>
      <w:r w:rsidR="00E649FC">
        <w:rPr>
          <w:rFonts w:ascii="Garamond" w:hAnsi="Garamond"/>
        </w:rPr>
        <w:t>R</w:t>
      </w:r>
      <w:r w:rsidRPr="00530AAF">
        <w:rPr>
          <w:rFonts w:ascii="Garamond" w:hAnsi="Garamond"/>
        </w:rPr>
        <w:t xml:space="preserve">ites of the Catholic Church through Christ’s authority. The mere presence of the Church is a </w:t>
      </w:r>
      <w:r w:rsidR="00E649FC">
        <w:rPr>
          <w:rFonts w:ascii="Garamond" w:hAnsi="Garamond"/>
        </w:rPr>
        <w:t>G</w:t>
      </w:r>
      <w:r w:rsidRPr="00530AAF">
        <w:rPr>
          <w:rFonts w:ascii="Garamond" w:hAnsi="Garamond"/>
        </w:rPr>
        <w:t xml:space="preserve">race. However, the role of Catholicism as a channel for </w:t>
      </w:r>
      <w:r w:rsidR="00E649FC">
        <w:rPr>
          <w:rFonts w:ascii="Garamond" w:hAnsi="Garamond"/>
        </w:rPr>
        <w:t>G</w:t>
      </w:r>
      <w:r w:rsidRPr="00530AAF">
        <w:rPr>
          <w:rFonts w:ascii="Garamond" w:hAnsi="Garamond"/>
        </w:rPr>
        <w:t xml:space="preserve">race is most clearly seen for the </w:t>
      </w:r>
      <w:r w:rsidR="00E649FC">
        <w:rPr>
          <w:rFonts w:ascii="Garamond" w:hAnsi="Garamond"/>
        </w:rPr>
        <w:t>S</w:t>
      </w:r>
      <w:r w:rsidRPr="00530AAF">
        <w:rPr>
          <w:rFonts w:ascii="Garamond" w:hAnsi="Garamond"/>
        </w:rPr>
        <w:t xml:space="preserve">acramental </w:t>
      </w:r>
      <w:r w:rsidR="00E649FC">
        <w:rPr>
          <w:rFonts w:ascii="Garamond" w:hAnsi="Garamond"/>
        </w:rPr>
        <w:t>G</w:t>
      </w:r>
      <w:r w:rsidRPr="00530AAF">
        <w:rPr>
          <w:rFonts w:ascii="Garamond" w:hAnsi="Garamond"/>
        </w:rPr>
        <w:t>races. Thus</w:t>
      </w:r>
      <w:r w:rsidR="001B406F">
        <w:rPr>
          <w:rFonts w:ascii="Garamond" w:hAnsi="Garamond"/>
        </w:rPr>
        <w:t xml:space="preserve">, </w:t>
      </w:r>
      <w:r w:rsidRPr="00530AAF">
        <w:rPr>
          <w:rFonts w:ascii="Garamond" w:hAnsi="Garamond"/>
        </w:rPr>
        <w:t xml:space="preserve">the </w:t>
      </w:r>
      <w:r w:rsidR="001B406F">
        <w:rPr>
          <w:rFonts w:ascii="Garamond" w:hAnsi="Garamond"/>
        </w:rPr>
        <w:t>S</w:t>
      </w:r>
      <w:r w:rsidRPr="00530AAF">
        <w:rPr>
          <w:rFonts w:ascii="Garamond" w:hAnsi="Garamond"/>
        </w:rPr>
        <w:t xml:space="preserve">acraments are an important part of Christian life, marking our passage through the various stages of human life. </w:t>
      </w:r>
      <w:r w:rsidRPr="001B406F">
        <w:rPr>
          <w:rFonts w:ascii="Garamond" w:hAnsi="Garamond"/>
          <w:i/>
          <w:iCs/>
        </w:rPr>
        <w:t xml:space="preserve">All the </w:t>
      </w:r>
      <w:r w:rsidR="001B406F" w:rsidRPr="001B406F">
        <w:rPr>
          <w:rFonts w:ascii="Garamond" w:hAnsi="Garamond"/>
          <w:i/>
          <w:iCs/>
        </w:rPr>
        <w:t>S</w:t>
      </w:r>
      <w:r w:rsidRPr="001B406F">
        <w:rPr>
          <w:rFonts w:ascii="Garamond" w:hAnsi="Garamond"/>
          <w:i/>
          <w:iCs/>
        </w:rPr>
        <w:t xml:space="preserve">acraments arose from the teachings and actions of Jesus, founder of the way of life called Catholic Christianity. </w:t>
      </w:r>
    </w:p>
    <w:p w14:paraId="3C15AE9B" w14:textId="356EFF28" w:rsidR="003F3285" w:rsidRDefault="003F3285" w:rsidP="003F3285">
      <w:pPr>
        <w:jc w:val="both"/>
        <w:rPr>
          <w:rFonts w:ascii="Century Gothic" w:eastAsia="Times New Roman" w:hAnsi="Century Gothic" w:cs="Times New Roman"/>
          <w:sz w:val="21"/>
          <w:szCs w:val="21"/>
        </w:rPr>
      </w:pPr>
    </w:p>
    <w:p w14:paraId="7E3F687C" w14:textId="61985DC6" w:rsidR="001351C5" w:rsidRDefault="001351C5" w:rsidP="003F3285">
      <w:pPr>
        <w:jc w:val="both"/>
        <w:rPr>
          <w:rFonts w:ascii="Century Gothic" w:eastAsia="Times New Roman" w:hAnsi="Century Gothic" w:cs="Times New Roman"/>
          <w:sz w:val="21"/>
          <w:szCs w:val="21"/>
        </w:rPr>
      </w:pPr>
    </w:p>
    <w:p w14:paraId="2D52512B" w14:textId="4823BD4B" w:rsidR="001351C5" w:rsidRPr="00495AAF" w:rsidRDefault="00DC75AF" w:rsidP="00DC75AF">
      <w:pPr>
        <w:jc w:val="center"/>
        <w:rPr>
          <w:rFonts w:ascii="Century Gothic" w:eastAsia="Times New Roman" w:hAnsi="Century Gothic" w:cs="Times New Roman"/>
          <w:b/>
          <w:bCs/>
          <w:sz w:val="28"/>
          <w:szCs w:val="28"/>
          <w:u w:val="single"/>
        </w:rPr>
      </w:pPr>
      <w:r w:rsidRPr="00495AAF">
        <w:rPr>
          <w:rFonts w:ascii="Century Gothic" w:eastAsia="Times New Roman" w:hAnsi="Century Gothic" w:cs="Times New Roman"/>
          <w:b/>
          <w:bCs/>
          <w:sz w:val="28"/>
          <w:szCs w:val="28"/>
          <w:u w:val="single"/>
        </w:rPr>
        <w:t>PASTORAL RUMINATIONS</w:t>
      </w:r>
    </w:p>
    <w:p w14:paraId="1E21C914" w14:textId="43040D4A" w:rsidR="00DC75AF" w:rsidRPr="00DC75AF" w:rsidRDefault="00DC75AF" w:rsidP="00DC75AF">
      <w:pPr>
        <w:jc w:val="center"/>
        <w:rPr>
          <w:rFonts w:ascii="Apple Chancery" w:eastAsia="Times New Roman" w:hAnsi="Apple Chancery" w:cs="Apple Chancery"/>
          <w:sz w:val="16"/>
          <w:szCs w:val="16"/>
        </w:rPr>
      </w:pPr>
      <w:r w:rsidRPr="00DC75AF">
        <w:rPr>
          <w:rFonts w:ascii="Apple Chancery" w:eastAsia="Times New Roman" w:hAnsi="Apple Chancery" w:cs="Apple Chancery" w:hint="cs"/>
          <w:sz w:val="16"/>
          <w:szCs w:val="16"/>
        </w:rPr>
        <w:t>By Father Andre Querijero</w:t>
      </w:r>
    </w:p>
    <w:p w14:paraId="1C59EE97" w14:textId="77777777" w:rsidR="00DC75AF" w:rsidRDefault="00DC75AF" w:rsidP="00DC75AF">
      <w:pPr>
        <w:shd w:val="clear" w:color="auto" w:fill="FFFFFF"/>
        <w:jc w:val="both"/>
        <w:rPr>
          <w:rFonts w:ascii="Arial" w:eastAsia="Times New Roman" w:hAnsi="Arial" w:cs="Arial"/>
          <w:i/>
          <w:iCs/>
          <w:color w:val="000000"/>
          <w:sz w:val="20"/>
          <w:szCs w:val="20"/>
        </w:rPr>
      </w:pPr>
    </w:p>
    <w:p w14:paraId="2633910B" w14:textId="405173A4" w:rsidR="00DC75AF" w:rsidRPr="00731C81" w:rsidRDefault="00DC75AF" w:rsidP="00DC75AF">
      <w:pPr>
        <w:shd w:val="clear" w:color="auto" w:fill="FFFFFF"/>
        <w:jc w:val="both"/>
        <w:rPr>
          <w:rFonts w:ascii="Century Gothic" w:eastAsia="Times New Roman" w:hAnsi="Century Gothic" w:cs="Arial"/>
          <w:color w:val="000000"/>
          <w:sz w:val="18"/>
          <w:szCs w:val="18"/>
          <w:u w:val="single"/>
        </w:rPr>
      </w:pPr>
      <w:r w:rsidRPr="00DC75AF">
        <w:rPr>
          <w:rFonts w:ascii="Century Gothic" w:eastAsia="Times New Roman" w:hAnsi="Century Gothic" w:cs="Arial"/>
          <w:i/>
          <w:iCs/>
          <w:color w:val="000000"/>
          <w:sz w:val="18"/>
          <w:szCs w:val="18"/>
        </w:rPr>
        <w:t>"The Holy Spirit bothers us. Because he moves us, he makes us walk, he pushes the Church to go forward"</w:t>
      </w:r>
      <w:r w:rsidRPr="00495AAF">
        <w:rPr>
          <w:rFonts w:ascii="Century Gothic" w:eastAsia="Times New Roman" w:hAnsi="Century Gothic" w:cs="Arial"/>
          <w:color w:val="000000"/>
          <w:sz w:val="18"/>
          <w:szCs w:val="18"/>
        </w:rPr>
        <w:t xml:space="preserve"> </w:t>
      </w:r>
      <w:r w:rsidRPr="00DC75AF">
        <w:rPr>
          <w:rFonts w:ascii="Century Gothic" w:eastAsia="Times New Roman" w:hAnsi="Century Gothic" w:cs="Arial"/>
          <w:color w:val="000000"/>
          <w:sz w:val="18"/>
          <w:szCs w:val="18"/>
        </w:rPr>
        <w:t>Pope Francis, </w:t>
      </w:r>
      <w:r w:rsidRPr="00731C81">
        <w:rPr>
          <w:rFonts w:ascii="Century Gothic" w:eastAsia="Times New Roman" w:hAnsi="Century Gothic" w:cs="Arial"/>
          <w:i/>
          <w:iCs/>
          <w:color w:val="000000"/>
          <w:sz w:val="18"/>
          <w:szCs w:val="18"/>
          <w:u w:val="single"/>
        </w:rPr>
        <w:t>Encountering Truth: Meeting God in the Everyday</w:t>
      </w:r>
      <w:r w:rsidRPr="00731C81">
        <w:rPr>
          <w:rFonts w:ascii="Century Gothic" w:eastAsia="Times New Roman" w:hAnsi="Century Gothic" w:cs="Arial"/>
          <w:color w:val="000000"/>
          <w:sz w:val="18"/>
          <w:szCs w:val="18"/>
          <w:u w:val="single"/>
        </w:rPr>
        <w:t>.</w:t>
      </w:r>
    </w:p>
    <w:p w14:paraId="235012D6" w14:textId="38D92883" w:rsidR="00DC75AF" w:rsidRPr="00731C81" w:rsidRDefault="00DC75AF" w:rsidP="00DC75AF">
      <w:pPr>
        <w:shd w:val="clear" w:color="auto" w:fill="FFFFFF"/>
        <w:jc w:val="both"/>
        <w:rPr>
          <w:rFonts w:ascii="Century Gothic" w:eastAsia="Times New Roman" w:hAnsi="Century Gothic" w:cs="Arial"/>
          <w:color w:val="000000"/>
          <w:sz w:val="18"/>
          <w:szCs w:val="18"/>
          <w:u w:val="single"/>
        </w:rPr>
      </w:pPr>
      <w:r w:rsidRPr="00DC75AF">
        <w:rPr>
          <w:rFonts w:ascii="Century Gothic" w:eastAsia="Times New Roman" w:hAnsi="Century Gothic" w:cs="Arial"/>
          <w:color w:val="000000"/>
          <w:sz w:val="18"/>
          <w:szCs w:val="18"/>
        </w:rPr>
        <w:t xml:space="preserve">   </w:t>
      </w:r>
      <w:r w:rsidRPr="00731C81">
        <w:rPr>
          <w:rFonts w:ascii="Century Gothic" w:eastAsia="Times New Roman" w:hAnsi="Century Gothic" w:cs="Arial"/>
          <w:i/>
          <w:iCs/>
          <w:color w:val="000000"/>
          <w:sz w:val="18"/>
          <w:szCs w:val="18"/>
        </w:rPr>
        <w:t>San Jose Sanchez Del Rio, our Parochial School,</w:t>
      </w:r>
      <w:r w:rsidRPr="00DC75AF">
        <w:rPr>
          <w:rFonts w:ascii="Century Gothic" w:eastAsia="Times New Roman" w:hAnsi="Century Gothic" w:cs="Arial"/>
          <w:color w:val="000000"/>
          <w:sz w:val="18"/>
          <w:szCs w:val="18"/>
        </w:rPr>
        <w:t xml:space="preserve"> educating fifteen (15) students in the classical </w:t>
      </w:r>
      <w:r w:rsidRPr="00495AAF">
        <w:rPr>
          <w:rFonts w:ascii="Century Gothic" w:eastAsia="Times New Roman" w:hAnsi="Century Gothic" w:cs="Arial"/>
          <w:color w:val="000000"/>
          <w:sz w:val="18"/>
          <w:szCs w:val="18"/>
        </w:rPr>
        <w:t>L</w:t>
      </w:r>
      <w:r w:rsidRPr="00DC75AF">
        <w:rPr>
          <w:rFonts w:ascii="Century Gothic" w:eastAsia="Times New Roman" w:hAnsi="Century Gothic" w:cs="Arial"/>
          <w:color w:val="000000"/>
          <w:sz w:val="18"/>
          <w:szCs w:val="18"/>
        </w:rPr>
        <w:t xml:space="preserve">iberal </w:t>
      </w:r>
      <w:r w:rsidRPr="00495AAF">
        <w:rPr>
          <w:rFonts w:ascii="Century Gothic" w:eastAsia="Times New Roman" w:hAnsi="Century Gothic" w:cs="Arial"/>
          <w:color w:val="000000"/>
          <w:sz w:val="18"/>
          <w:szCs w:val="18"/>
        </w:rPr>
        <w:t>A</w:t>
      </w:r>
      <w:r w:rsidRPr="00DC75AF">
        <w:rPr>
          <w:rFonts w:ascii="Century Gothic" w:eastAsia="Times New Roman" w:hAnsi="Century Gothic" w:cs="Arial"/>
          <w:color w:val="000000"/>
          <w:sz w:val="18"/>
          <w:szCs w:val="18"/>
        </w:rPr>
        <w:t>rts (</w:t>
      </w:r>
      <w:r w:rsidRPr="00495AAF">
        <w:rPr>
          <w:rFonts w:ascii="Century Gothic" w:eastAsia="Times New Roman" w:hAnsi="Century Gothic" w:cs="Arial"/>
          <w:color w:val="000000"/>
          <w:sz w:val="18"/>
          <w:szCs w:val="18"/>
        </w:rPr>
        <w:t>L</w:t>
      </w:r>
      <w:r w:rsidRPr="00DC75AF">
        <w:rPr>
          <w:rFonts w:ascii="Century Gothic" w:eastAsia="Times New Roman" w:hAnsi="Century Gothic" w:cs="Arial"/>
          <w:color w:val="000000"/>
          <w:sz w:val="18"/>
          <w:szCs w:val="18"/>
        </w:rPr>
        <w:t xml:space="preserve">iterature, </w:t>
      </w:r>
      <w:r w:rsidRPr="00495AAF">
        <w:rPr>
          <w:rFonts w:ascii="Century Gothic" w:eastAsia="Times New Roman" w:hAnsi="Century Gothic" w:cs="Arial"/>
          <w:color w:val="000000"/>
          <w:sz w:val="18"/>
          <w:szCs w:val="18"/>
        </w:rPr>
        <w:t>P</w:t>
      </w:r>
      <w:r w:rsidRPr="00DC75AF">
        <w:rPr>
          <w:rFonts w:ascii="Century Gothic" w:eastAsia="Times New Roman" w:hAnsi="Century Gothic" w:cs="Arial"/>
          <w:color w:val="000000"/>
          <w:sz w:val="18"/>
          <w:szCs w:val="18"/>
        </w:rPr>
        <w:t xml:space="preserve">hilosophy, </w:t>
      </w:r>
      <w:r w:rsidRPr="00495AAF">
        <w:rPr>
          <w:rFonts w:ascii="Century Gothic" w:eastAsia="Times New Roman" w:hAnsi="Century Gothic" w:cs="Arial"/>
          <w:color w:val="000000"/>
          <w:sz w:val="18"/>
          <w:szCs w:val="18"/>
        </w:rPr>
        <w:t>M</w:t>
      </w:r>
      <w:r w:rsidRPr="00DC75AF">
        <w:rPr>
          <w:rFonts w:ascii="Century Gothic" w:eastAsia="Times New Roman" w:hAnsi="Century Gothic" w:cs="Arial"/>
          <w:color w:val="000000"/>
          <w:sz w:val="18"/>
          <w:szCs w:val="18"/>
        </w:rPr>
        <w:t xml:space="preserve">athematics, </w:t>
      </w:r>
      <w:r w:rsidRPr="00495AAF">
        <w:rPr>
          <w:rFonts w:ascii="Century Gothic" w:eastAsia="Times New Roman" w:hAnsi="Century Gothic" w:cs="Arial"/>
          <w:color w:val="000000"/>
          <w:sz w:val="18"/>
          <w:szCs w:val="18"/>
        </w:rPr>
        <w:t>S</w:t>
      </w:r>
      <w:r w:rsidRPr="00DC75AF">
        <w:rPr>
          <w:rFonts w:ascii="Century Gothic" w:eastAsia="Times New Roman" w:hAnsi="Century Gothic" w:cs="Arial"/>
          <w:color w:val="000000"/>
          <w:sz w:val="18"/>
          <w:szCs w:val="18"/>
        </w:rPr>
        <w:t xml:space="preserve">ocial and </w:t>
      </w:r>
      <w:r w:rsidRPr="00495AAF">
        <w:rPr>
          <w:rFonts w:ascii="Century Gothic" w:eastAsia="Times New Roman" w:hAnsi="Century Gothic" w:cs="Arial"/>
          <w:color w:val="000000"/>
          <w:sz w:val="18"/>
          <w:szCs w:val="18"/>
        </w:rPr>
        <w:t>P</w:t>
      </w:r>
      <w:r w:rsidRPr="00DC75AF">
        <w:rPr>
          <w:rFonts w:ascii="Century Gothic" w:eastAsia="Times New Roman" w:hAnsi="Century Gothic" w:cs="Arial"/>
          <w:color w:val="000000"/>
          <w:sz w:val="18"/>
          <w:szCs w:val="18"/>
        </w:rPr>
        <w:t xml:space="preserve">hysical </w:t>
      </w:r>
      <w:r w:rsidRPr="00495AAF">
        <w:rPr>
          <w:rFonts w:ascii="Century Gothic" w:eastAsia="Times New Roman" w:hAnsi="Century Gothic" w:cs="Arial"/>
          <w:color w:val="000000"/>
          <w:sz w:val="18"/>
          <w:szCs w:val="18"/>
        </w:rPr>
        <w:t>S</w:t>
      </w:r>
      <w:r w:rsidRPr="00DC75AF">
        <w:rPr>
          <w:rFonts w:ascii="Century Gothic" w:eastAsia="Times New Roman" w:hAnsi="Century Gothic" w:cs="Arial"/>
          <w:color w:val="000000"/>
          <w:sz w:val="18"/>
          <w:szCs w:val="18"/>
        </w:rPr>
        <w:t>ciences) and the Catholic Faith is nothing short of God’s Spirit miraculously at work during this time of crisis and uncertainty.  As a result, </w:t>
      </w:r>
      <w:r w:rsidRPr="00DC75AF">
        <w:rPr>
          <w:rFonts w:ascii="Century Gothic" w:eastAsia="Times New Roman" w:hAnsi="Century Gothic" w:cs="Arial"/>
          <w:b/>
          <w:bCs/>
          <w:color w:val="000000"/>
          <w:sz w:val="18"/>
          <w:szCs w:val="18"/>
        </w:rPr>
        <w:t xml:space="preserve">eight (8) of these students will receive their </w:t>
      </w:r>
      <w:r w:rsidRPr="00731C81">
        <w:rPr>
          <w:rFonts w:ascii="Century Gothic" w:eastAsia="Times New Roman" w:hAnsi="Century Gothic" w:cs="Arial"/>
          <w:b/>
          <w:bCs/>
          <w:color w:val="000000"/>
          <w:sz w:val="18"/>
          <w:szCs w:val="18"/>
          <w:u w:val="single"/>
        </w:rPr>
        <w:t>First Communion scheduled on Tuesday, April 26, 2021 at 8 AM. </w:t>
      </w:r>
    </w:p>
    <w:p w14:paraId="51EF6C4A" w14:textId="63080E7E" w:rsidR="00DC75AF" w:rsidRPr="00DC75AF" w:rsidRDefault="00DC75AF" w:rsidP="00DC75AF">
      <w:pPr>
        <w:shd w:val="clear" w:color="auto" w:fill="FFFFFF"/>
        <w:jc w:val="both"/>
        <w:rPr>
          <w:rFonts w:ascii="Century Gothic" w:eastAsia="Times New Roman" w:hAnsi="Century Gothic" w:cs="Arial"/>
          <w:color w:val="000000"/>
          <w:sz w:val="18"/>
          <w:szCs w:val="18"/>
        </w:rPr>
      </w:pPr>
      <w:r w:rsidRPr="00DC75AF">
        <w:rPr>
          <w:rFonts w:ascii="Century Gothic" w:eastAsia="Times New Roman" w:hAnsi="Century Gothic" w:cs="Arial"/>
          <w:color w:val="000000"/>
          <w:sz w:val="18"/>
          <w:szCs w:val="18"/>
        </w:rPr>
        <w:t>   Earlier around summer last year, our team of Catechism Teachers obtained a good number of enrollees to our </w:t>
      </w:r>
      <w:r w:rsidRPr="00DC75AF">
        <w:rPr>
          <w:rFonts w:ascii="Century Gothic" w:eastAsia="Times New Roman" w:hAnsi="Century Gothic" w:cs="Arial"/>
          <w:b/>
          <w:bCs/>
          <w:color w:val="000000"/>
          <w:sz w:val="18"/>
          <w:szCs w:val="18"/>
        </w:rPr>
        <w:t>Confraternity of Catholic Doctrine (CCD) Program</w:t>
      </w:r>
      <w:r w:rsidRPr="00DC75AF">
        <w:rPr>
          <w:rFonts w:ascii="Century Gothic" w:eastAsia="Times New Roman" w:hAnsi="Century Gothic" w:cs="Arial"/>
          <w:color w:val="000000"/>
          <w:sz w:val="18"/>
          <w:szCs w:val="18"/>
        </w:rPr>
        <w:t> despite the pandemic. Our parish children are now half-way through the program, learning about their Catholic faith based on both Scripture and church teachings in preparation for the reception of the </w:t>
      </w:r>
      <w:r w:rsidRPr="00DC75AF">
        <w:rPr>
          <w:rFonts w:ascii="Century Gothic" w:eastAsia="Times New Roman" w:hAnsi="Century Gothic" w:cs="Arial"/>
          <w:b/>
          <w:bCs/>
          <w:color w:val="000000"/>
          <w:sz w:val="18"/>
          <w:szCs w:val="18"/>
        </w:rPr>
        <w:t>Sacraments of Reconciliation (Penance), the Holy Eucharist (Communion), and Confirmation</w:t>
      </w:r>
      <w:r w:rsidRPr="00DC75AF">
        <w:rPr>
          <w:rFonts w:ascii="Century Gothic" w:eastAsia="Times New Roman" w:hAnsi="Century Gothic" w:cs="Arial"/>
          <w:color w:val="000000"/>
          <w:sz w:val="18"/>
          <w:szCs w:val="18"/>
        </w:rPr>
        <w:t>.   Thursdays and Fridays in the Parish had been devoted to conducting in-person as well as online classes for our catechism students. Kudos to the selfless sacrifice and determination, passion and commitment of our </w:t>
      </w:r>
      <w:r w:rsidRPr="00731C81">
        <w:rPr>
          <w:rFonts w:ascii="Century Gothic" w:eastAsia="Times New Roman" w:hAnsi="Century Gothic" w:cs="Arial"/>
          <w:b/>
          <w:bCs/>
          <w:i/>
          <w:iCs/>
          <w:color w:val="000000"/>
          <w:sz w:val="18"/>
          <w:szCs w:val="18"/>
        </w:rPr>
        <w:t>CCD Teachers for First Communion (</w:t>
      </w:r>
      <w:proofErr w:type="spellStart"/>
      <w:r w:rsidRPr="00731C81">
        <w:rPr>
          <w:rFonts w:ascii="Century Gothic" w:eastAsia="Times New Roman" w:hAnsi="Century Gothic" w:cs="Arial"/>
          <w:b/>
          <w:bCs/>
          <w:i/>
          <w:iCs/>
          <w:color w:val="000000"/>
          <w:sz w:val="18"/>
          <w:szCs w:val="18"/>
        </w:rPr>
        <w:t>Angelene</w:t>
      </w:r>
      <w:proofErr w:type="spellEnd"/>
      <w:r w:rsidRPr="00731C81">
        <w:rPr>
          <w:rFonts w:ascii="Century Gothic" w:eastAsia="Times New Roman" w:hAnsi="Century Gothic" w:cs="Arial"/>
          <w:b/>
          <w:bCs/>
          <w:i/>
          <w:iCs/>
          <w:color w:val="000000"/>
          <w:sz w:val="18"/>
          <w:szCs w:val="18"/>
        </w:rPr>
        <w:t xml:space="preserve"> </w:t>
      </w:r>
      <w:proofErr w:type="spellStart"/>
      <w:r w:rsidRPr="00731C81">
        <w:rPr>
          <w:rFonts w:ascii="Century Gothic" w:eastAsia="Times New Roman" w:hAnsi="Century Gothic" w:cs="Arial"/>
          <w:b/>
          <w:bCs/>
          <w:i/>
          <w:iCs/>
          <w:color w:val="000000"/>
          <w:sz w:val="18"/>
          <w:szCs w:val="18"/>
        </w:rPr>
        <w:t>Leist</w:t>
      </w:r>
      <w:proofErr w:type="spellEnd"/>
      <w:r w:rsidRPr="00731C81">
        <w:rPr>
          <w:rFonts w:ascii="Century Gothic" w:eastAsia="Times New Roman" w:hAnsi="Century Gothic" w:cs="Arial"/>
          <w:b/>
          <w:bCs/>
          <w:i/>
          <w:iCs/>
          <w:color w:val="000000"/>
          <w:sz w:val="18"/>
          <w:szCs w:val="18"/>
        </w:rPr>
        <w:t>, Maria Hurtado, Veronica Renteria, and Cristina Flores) </w:t>
      </w:r>
      <w:r w:rsidRPr="00731C81">
        <w:rPr>
          <w:rFonts w:ascii="Century Gothic" w:eastAsia="Times New Roman" w:hAnsi="Century Gothic" w:cs="Arial"/>
          <w:i/>
          <w:iCs/>
          <w:color w:val="000000"/>
          <w:sz w:val="18"/>
          <w:szCs w:val="18"/>
        </w:rPr>
        <w:t>and </w:t>
      </w:r>
      <w:r w:rsidRPr="00731C81">
        <w:rPr>
          <w:rFonts w:ascii="Century Gothic" w:eastAsia="Times New Roman" w:hAnsi="Century Gothic" w:cs="Arial"/>
          <w:b/>
          <w:bCs/>
          <w:i/>
          <w:iCs/>
          <w:color w:val="000000"/>
          <w:sz w:val="18"/>
          <w:szCs w:val="18"/>
        </w:rPr>
        <w:t xml:space="preserve">Confirmation (Tori </w:t>
      </w:r>
      <w:proofErr w:type="spellStart"/>
      <w:r w:rsidRPr="00731C81">
        <w:rPr>
          <w:rFonts w:ascii="Century Gothic" w:eastAsia="Times New Roman" w:hAnsi="Century Gothic" w:cs="Arial"/>
          <w:b/>
          <w:bCs/>
          <w:i/>
          <w:iCs/>
          <w:color w:val="000000"/>
          <w:sz w:val="18"/>
          <w:szCs w:val="18"/>
        </w:rPr>
        <w:t>Norville</w:t>
      </w:r>
      <w:proofErr w:type="spellEnd"/>
      <w:r w:rsidRPr="00731C81">
        <w:rPr>
          <w:rFonts w:ascii="Century Gothic" w:eastAsia="Times New Roman" w:hAnsi="Century Gothic" w:cs="Arial"/>
          <w:b/>
          <w:bCs/>
          <w:i/>
          <w:iCs/>
          <w:color w:val="000000"/>
          <w:sz w:val="18"/>
          <w:szCs w:val="18"/>
        </w:rPr>
        <w:t xml:space="preserve"> and Robert </w:t>
      </w:r>
      <w:proofErr w:type="spellStart"/>
      <w:r w:rsidRPr="00731C81">
        <w:rPr>
          <w:rFonts w:ascii="Century Gothic" w:eastAsia="Times New Roman" w:hAnsi="Century Gothic" w:cs="Arial"/>
          <w:b/>
          <w:bCs/>
          <w:i/>
          <w:iCs/>
          <w:color w:val="000000"/>
          <w:sz w:val="18"/>
          <w:szCs w:val="18"/>
        </w:rPr>
        <w:t>Ivankay</w:t>
      </w:r>
      <w:proofErr w:type="spellEnd"/>
      <w:r w:rsidRPr="00731C81">
        <w:rPr>
          <w:rFonts w:ascii="Century Gothic" w:eastAsia="Times New Roman" w:hAnsi="Century Gothic" w:cs="Arial"/>
          <w:b/>
          <w:bCs/>
          <w:i/>
          <w:iCs/>
          <w:color w:val="000000"/>
          <w:sz w:val="18"/>
          <w:szCs w:val="18"/>
        </w:rPr>
        <w:t>)</w:t>
      </w:r>
      <w:r w:rsidRPr="00731C81">
        <w:rPr>
          <w:rFonts w:ascii="Century Gothic" w:eastAsia="Times New Roman" w:hAnsi="Century Gothic" w:cs="Arial"/>
          <w:i/>
          <w:iCs/>
          <w:color w:val="000000"/>
          <w:sz w:val="18"/>
          <w:szCs w:val="18"/>
        </w:rPr>
        <w:t>. </w:t>
      </w:r>
      <w:r w:rsidRPr="00DC75AF">
        <w:rPr>
          <w:rFonts w:ascii="Century Gothic" w:eastAsia="Times New Roman" w:hAnsi="Century Gothic" w:cs="Arial"/>
          <w:color w:val="000000"/>
          <w:sz w:val="18"/>
          <w:szCs w:val="18"/>
        </w:rPr>
        <w:t>These efforts yielded </w:t>
      </w:r>
      <w:r w:rsidR="007404FE">
        <w:rPr>
          <w:rFonts w:ascii="Century Gothic" w:eastAsia="Times New Roman" w:hAnsi="Century Gothic" w:cs="Arial"/>
          <w:b/>
          <w:bCs/>
          <w:color w:val="000000"/>
          <w:sz w:val="18"/>
          <w:szCs w:val="18"/>
        </w:rPr>
        <w:t>fifteen</w:t>
      </w:r>
      <w:r w:rsidRPr="00DC75AF">
        <w:rPr>
          <w:rFonts w:ascii="Century Gothic" w:eastAsia="Times New Roman" w:hAnsi="Century Gothic" w:cs="Arial"/>
          <w:b/>
          <w:bCs/>
          <w:color w:val="000000"/>
          <w:sz w:val="18"/>
          <w:szCs w:val="18"/>
        </w:rPr>
        <w:t xml:space="preserve"> (</w:t>
      </w:r>
      <w:r w:rsidR="007404FE">
        <w:rPr>
          <w:rFonts w:ascii="Century Gothic" w:eastAsia="Times New Roman" w:hAnsi="Century Gothic" w:cs="Arial"/>
          <w:b/>
          <w:bCs/>
          <w:color w:val="000000"/>
          <w:sz w:val="18"/>
          <w:szCs w:val="18"/>
        </w:rPr>
        <w:t>15</w:t>
      </w:r>
      <w:r w:rsidRPr="00DC75AF">
        <w:rPr>
          <w:rFonts w:ascii="Century Gothic" w:eastAsia="Times New Roman" w:hAnsi="Century Gothic" w:cs="Arial"/>
          <w:b/>
          <w:bCs/>
          <w:color w:val="000000"/>
          <w:sz w:val="18"/>
          <w:szCs w:val="18"/>
        </w:rPr>
        <w:t>) First Communicants</w:t>
      </w:r>
      <w:r w:rsidRPr="00DC75AF">
        <w:rPr>
          <w:rFonts w:ascii="Century Gothic" w:eastAsia="Times New Roman" w:hAnsi="Century Gothic" w:cs="Arial"/>
          <w:color w:val="000000"/>
          <w:sz w:val="18"/>
          <w:szCs w:val="18"/>
        </w:rPr>
        <w:t> and</w:t>
      </w:r>
      <w:r w:rsidRPr="00DC75AF">
        <w:rPr>
          <w:rFonts w:ascii="Century Gothic" w:eastAsia="Times New Roman" w:hAnsi="Century Gothic" w:cs="Arial"/>
          <w:b/>
          <w:bCs/>
          <w:color w:val="000000"/>
          <w:sz w:val="18"/>
          <w:szCs w:val="18"/>
        </w:rPr>
        <w:t> t</w:t>
      </w:r>
      <w:r w:rsidR="00A36D2A">
        <w:rPr>
          <w:rFonts w:ascii="Century Gothic" w:eastAsia="Times New Roman" w:hAnsi="Century Gothic" w:cs="Arial"/>
          <w:b/>
          <w:bCs/>
          <w:color w:val="000000"/>
          <w:sz w:val="18"/>
          <w:szCs w:val="18"/>
        </w:rPr>
        <w:t>wenty</w:t>
      </w:r>
      <w:r w:rsidRPr="00DC75AF">
        <w:rPr>
          <w:rFonts w:ascii="Century Gothic" w:eastAsia="Times New Roman" w:hAnsi="Century Gothic" w:cs="Arial"/>
          <w:b/>
          <w:bCs/>
          <w:color w:val="000000"/>
          <w:sz w:val="18"/>
          <w:szCs w:val="18"/>
        </w:rPr>
        <w:t xml:space="preserve"> (</w:t>
      </w:r>
      <w:r w:rsidR="00A36D2A">
        <w:rPr>
          <w:rFonts w:ascii="Century Gothic" w:eastAsia="Times New Roman" w:hAnsi="Century Gothic" w:cs="Arial"/>
          <w:b/>
          <w:bCs/>
          <w:color w:val="000000"/>
          <w:sz w:val="18"/>
          <w:szCs w:val="18"/>
        </w:rPr>
        <w:t>20</w:t>
      </w:r>
      <w:r w:rsidRPr="00DC75AF">
        <w:rPr>
          <w:rFonts w:ascii="Century Gothic" w:eastAsia="Times New Roman" w:hAnsi="Century Gothic" w:cs="Arial"/>
          <w:b/>
          <w:bCs/>
          <w:color w:val="000000"/>
          <w:sz w:val="18"/>
          <w:szCs w:val="18"/>
        </w:rPr>
        <w:t>) Confirmands.  </w:t>
      </w:r>
    </w:p>
    <w:p w14:paraId="691A36D6" w14:textId="77777777" w:rsidR="00DC75AF" w:rsidRPr="00DC75AF" w:rsidRDefault="00DC75AF" w:rsidP="00DC75AF">
      <w:pPr>
        <w:shd w:val="clear" w:color="auto" w:fill="FFFFFF"/>
        <w:jc w:val="both"/>
        <w:rPr>
          <w:rFonts w:ascii="Century Gothic" w:eastAsia="Times New Roman" w:hAnsi="Century Gothic" w:cs="Arial"/>
          <w:color w:val="000000"/>
          <w:sz w:val="18"/>
          <w:szCs w:val="18"/>
        </w:rPr>
      </w:pPr>
      <w:r w:rsidRPr="00DC75AF">
        <w:rPr>
          <w:rFonts w:ascii="Century Gothic" w:eastAsia="Times New Roman" w:hAnsi="Century Gothic" w:cs="Arial"/>
          <w:color w:val="000000"/>
          <w:sz w:val="18"/>
          <w:szCs w:val="18"/>
        </w:rPr>
        <w:t>   The </w:t>
      </w:r>
      <w:r w:rsidRPr="00DC75AF">
        <w:rPr>
          <w:rFonts w:ascii="Century Gothic" w:eastAsia="Times New Roman" w:hAnsi="Century Gothic" w:cs="Arial"/>
          <w:b/>
          <w:bCs/>
          <w:color w:val="000000"/>
          <w:sz w:val="18"/>
          <w:szCs w:val="18"/>
        </w:rPr>
        <w:t>First Communion</w:t>
      </w:r>
      <w:r w:rsidRPr="00DC75AF">
        <w:rPr>
          <w:rFonts w:ascii="Century Gothic" w:eastAsia="Times New Roman" w:hAnsi="Century Gothic" w:cs="Arial"/>
          <w:color w:val="000000"/>
          <w:sz w:val="18"/>
          <w:szCs w:val="18"/>
        </w:rPr>
        <w:t> </w:t>
      </w:r>
      <w:r w:rsidRPr="00DC75AF">
        <w:rPr>
          <w:rFonts w:ascii="Century Gothic" w:eastAsia="Times New Roman" w:hAnsi="Century Gothic" w:cs="Arial"/>
          <w:b/>
          <w:bCs/>
          <w:color w:val="000000"/>
          <w:sz w:val="18"/>
          <w:szCs w:val="18"/>
        </w:rPr>
        <w:t>for CCD Second Year Students</w:t>
      </w:r>
      <w:r w:rsidRPr="00DC75AF">
        <w:rPr>
          <w:rFonts w:ascii="Century Gothic" w:eastAsia="Times New Roman" w:hAnsi="Century Gothic" w:cs="Arial"/>
          <w:color w:val="000000"/>
          <w:sz w:val="18"/>
          <w:szCs w:val="18"/>
        </w:rPr>
        <w:t> will be on </w:t>
      </w:r>
      <w:r w:rsidRPr="00DC75AF">
        <w:rPr>
          <w:rFonts w:ascii="Century Gothic" w:eastAsia="Times New Roman" w:hAnsi="Century Gothic" w:cs="Arial"/>
          <w:b/>
          <w:bCs/>
          <w:color w:val="000000"/>
          <w:sz w:val="18"/>
          <w:szCs w:val="18"/>
        </w:rPr>
        <w:t xml:space="preserve">Saturday, May 22, 2021 at 12 noon. </w:t>
      </w:r>
      <w:r w:rsidRPr="00731C81">
        <w:rPr>
          <w:rFonts w:ascii="Century Gothic" w:eastAsia="Times New Roman" w:hAnsi="Century Gothic" w:cs="Arial"/>
          <w:b/>
          <w:bCs/>
          <w:color w:val="000000"/>
          <w:sz w:val="18"/>
          <w:szCs w:val="18"/>
          <w:u w:val="single"/>
        </w:rPr>
        <w:t>The Confirmation Mass</w:t>
      </w:r>
      <w:r w:rsidRPr="00DC75AF">
        <w:rPr>
          <w:rFonts w:ascii="Century Gothic" w:eastAsia="Times New Roman" w:hAnsi="Century Gothic" w:cs="Arial"/>
          <w:color w:val="000000"/>
          <w:sz w:val="18"/>
          <w:szCs w:val="18"/>
        </w:rPr>
        <w:t> to be officiated by the </w:t>
      </w:r>
      <w:r w:rsidRPr="00DC75AF">
        <w:rPr>
          <w:rFonts w:ascii="Century Gothic" w:eastAsia="Times New Roman" w:hAnsi="Century Gothic" w:cs="Arial"/>
          <w:b/>
          <w:bCs/>
          <w:color w:val="000000"/>
          <w:sz w:val="18"/>
          <w:szCs w:val="18"/>
        </w:rPr>
        <w:t>Most Reverend Bishop Robert Vasa</w:t>
      </w:r>
      <w:r w:rsidRPr="00DC75AF">
        <w:rPr>
          <w:rFonts w:ascii="Century Gothic" w:eastAsia="Times New Roman" w:hAnsi="Century Gothic" w:cs="Arial"/>
          <w:color w:val="000000"/>
          <w:sz w:val="18"/>
          <w:szCs w:val="18"/>
        </w:rPr>
        <w:t> will be on </w:t>
      </w:r>
      <w:r w:rsidRPr="00731C81">
        <w:rPr>
          <w:rFonts w:ascii="Century Gothic" w:eastAsia="Times New Roman" w:hAnsi="Century Gothic" w:cs="Arial"/>
          <w:b/>
          <w:bCs/>
          <w:color w:val="000000"/>
          <w:sz w:val="18"/>
          <w:szCs w:val="18"/>
          <w:u w:val="single"/>
        </w:rPr>
        <w:t>Sunday, June 20, 2021 at 2 PM.</w:t>
      </w:r>
      <w:r w:rsidRPr="00DC75AF">
        <w:rPr>
          <w:rFonts w:ascii="Century Gothic" w:eastAsia="Times New Roman" w:hAnsi="Century Gothic" w:cs="Arial"/>
          <w:b/>
          <w:bCs/>
          <w:color w:val="000000"/>
          <w:sz w:val="18"/>
          <w:szCs w:val="18"/>
        </w:rPr>
        <w:t> </w:t>
      </w:r>
      <w:r w:rsidRPr="00DC75AF">
        <w:rPr>
          <w:rFonts w:ascii="Century Gothic" w:eastAsia="Times New Roman" w:hAnsi="Century Gothic" w:cs="Arial"/>
          <w:color w:val="000000"/>
          <w:sz w:val="18"/>
          <w:szCs w:val="18"/>
        </w:rPr>
        <w:t>Bishop Vasa will consequently confer the Sacrament on our Confirmation candidates. </w:t>
      </w:r>
    </w:p>
    <w:p w14:paraId="2DB6956C" w14:textId="3F893F90" w:rsidR="00DC75AF" w:rsidRPr="00DC75AF" w:rsidRDefault="00DC75AF" w:rsidP="00DC75AF">
      <w:pPr>
        <w:shd w:val="clear" w:color="auto" w:fill="FFFFFF"/>
        <w:jc w:val="both"/>
        <w:rPr>
          <w:rFonts w:ascii="Century Gothic" w:eastAsia="Times New Roman" w:hAnsi="Century Gothic" w:cs="Arial"/>
          <w:color w:val="000000"/>
          <w:sz w:val="18"/>
          <w:szCs w:val="18"/>
        </w:rPr>
      </w:pPr>
      <w:r w:rsidRPr="00DC75AF">
        <w:rPr>
          <w:rFonts w:ascii="Century Gothic" w:eastAsia="Times New Roman" w:hAnsi="Century Gothic" w:cs="Arial"/>
          <w:color w:val="000000"/>
          <w:sz w:val="18"/>
          <w:szCs w:val="18"/>
        </w:rPr>
        <w:t>   Please pray for our candidates that their mind, heart and soul may be made truly pure and holy as they receive </w:t>
      </w:r>
      <w:r w:rsidRPr="00731C81">
        <w:rPr>
          <w:rFonts w:ascii="Century Gothic" w:eastAsia="Times New Roman" w:hAnsi="Century Gothic" w:cs="Arial"/>
          <w:b/>
          <w:bCs/>
          <w:i/>
          <w:iCs/>
          <w:color w:val="000000"/>
          <w:sz w:val="18"/>
          <w:szCs w:val="18"/>
        </w:rPr>
        <w:t>Jesus Christ in Spirit and Truth in the Sacraments of Communion and Confirmation</w:t>
      </w:r>
      <w:r w:rsidRPr="00731C81">
        <w:rPr>
          <w:rFonts w:ascii="Century Gothic" w:eastAsia="Times New Roman" w:hAnsi="Century Gothic" w:cs="Arial"/>
          <w:i/>
          <w:iCs/>
          <w:color w:val="000000"/>
          <w:sz w:val="18"/>
          <w:szCs w:val="18"/>
        </w:rPr>
        <w:t>.</w:t>
      </w:r>
      <w:r w:rsidRPr="00DC75AF">
        <w:rPr>
          <w:rFonts w:ascii="Century Gothic" w:eastAsia="Times New Roman" w:hAnsi="Century Gothic" w:cs="Arial"/>
          <w:color w:val="000000"/>
          <w:sz w:val="18"/>
          <w:szCs w:val="18"/>
        </w:rPr>
        <w:t xml:space="preserve"> Most of all, may the parents of these children experience a renewal of their knowledge and love of Christ during the remaining months of our CCD and SJSDR students</w:t>
      </w:r>
      <w:r w:rsidRPr="00495AAF">
        <w:rPr>
          <w:rFonts w:ascii="Century Gothic" w:eastAsia="Times New Roman" w:hAnsi="Century Gothic" w:cs="Arial"/>
          <w:color w:val="000000"/>
          <w:sz w:val="18"/>
          <w:szCs w:val="18"/>
        </w:rPr>
        <w:t>’</w:t>
      </w:r>
      <w:r w:rsidRPr="00DC75AF">
        <w:rPr>
          <w:rFonts w:ascii="Century Gothic" w:eastAsia="Times New Roman" w:hAnsi="Century Gothic" w:cs="Arial"/>
          <w:color w:val="000000"/>
          <w:sz w:val="18"/>
          <w:szCs w:val="18"/>
        </w:rPr>
        <w:t xml:space="preserve"> faith instructions. </w:t>
      </w:r>
    </w:p>
    <w:p w14:paraId="073C5398" w14:textId="77777777" w:rsidR="008A732C" w:rsidRPr="00A36D2A" w:rsidRDefault="008A732C" w:rsidP="005F46B7">
      <w:pPr>
        <w:pStyle w:val="NormalWeb"/>
        <w:shd w:val="clear" w:color="auto" w:fill="FFFFFF"/>
        <w:spacing w:before="0" w:beforeAutospacing="0" w:after="0" w:afterAutospacing="0"/>
        <w:rPr>
          <w:rFonts w:ascii="Century Gothic" w:hAnsi="Century Gothic"/>
          <w:color w:val="000000"/>
          <w:sz w:val="22"/>
          <w:szCs w:val="22"/>
        </w:rPr>
      </w:pPr>
    </w:p>
    <w:p w14:paraId="6D8A8623" w14:textId="7648D862" w:rsidR="005F46B7" w:rsidRDefault="005F46B7" w:rsidP="00BD57C3">
      <w:pPr>
        <w:pStyle w:val="NormalWeb"/>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jc w:val="center"/>
        <w:rPr>
          <w:rFonts w:ascii="Century Gothic" w:hAnsi="Century Gothic"/>
          <w:b/>
          <w:bCs/>
          <w:color w:val="000000"/>
          <w:sz w:val="21"/>
          <w:szCs w:val="21"/>
          <w:u w:val="single"/>
        </w:rPr>
      </w:pPr>
      <w:r w:rsidRPr="001963E4">
        <w:rPr>
          <w:rFonts w:ascii="Century Gothic" w:hAnsi="Century Gothic"/>
          <w:b/>
          <w:bCs/>
          <w:noProof/>
          <w:color w:val="000000"/>
          <w:sz w:val="21"/>
          <w:szCs w:val="21"/>
          <w:u w:val="single"/>
        </w:rPr>
        <w:drawing>
          <wp:inline distT="0" distB="0" distL="0" distR="0" wp14:anchorId="63A2288D" wp14:editId="2B7D2DCE">
            <wp:extent cx="531832" cy="8255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4420" cy="907127"/>
                    </a:xfrm>
                    <a:prstGeom prst="rect">
                      <a:avLst/>
                    </a:prstGeom>
                  </pic:spPr>
                </pic:pic>
              </a:graphicData>
            </a:graphic>
          </wp:inline>
        </w:drawing>
      </w:r>
    </w:p>
    <w:p w14:paraId="6848E0C2" w14:textId="2CA914AA" w:rsidR="0080544B" w:rsidRPr="00A36D2A" w:rsidRDefault="0080544B" w:rsidP="00BD57C3">
      <w:pPr>
        <w:pStyle w:val="NormalWeb"/>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jc w:val="center"/>
        <w:rPr>
          <w:rFonts w:ascii="Century Gothic" w:hAnsi="Century Gothic"/>
          <w:color w:val="000000"/>
        </w:rPr>
      </w:pPr>
      <w:r w:rsidRPr="00A36D2A">
        <w:rPr>
          <w:rFonts w:ascii="Century Gothic" w:hAnsi="Century Gothic"/>
          <w:b/>
          <w:bCs/>
          <w:color w:val="000000"/>
          <w:u w:val="single"/>
        </w:rPr>
        <w:t>Spanish Lenten Retreat</w:t>
      </w:r>
      <w:r w:rsidRPr="00A36D2A">
        <w:rPr>
          <w:rFonts w:ascii="Century Gothic" w:hAnsi="Century Gothic"/>
          <w:color w:val="000000"/>
        </w:rPr>
        <w:t>:</w:t>
      </w:r>
    </w:p>
    <w:p w14:paraId="4EE36604" w14:textId="77777777" w:rsidR="0080544B" w:rsidRPr="008A732C" w:rsidRDefault="0080544B" w:rsidP="008A732C">
      <w:pPr>
        <w:pStyle w:val="NormalWeb"/>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jc w:val="both"/>
        <w:rPr>
          <w:rFonts w:ascii="Century Gothic" w:hAnsi="Century Gothic"/>
          <w:color w:val="000000"/>
          <w:sz w:val="18"/>
          <w:szCs w:val="18"/>
        </w:rPr>
      </w:pPr>
    </w:p>
    <w:p w14:paraId="04CD84BE" w14:textId="403E520D" w:rsidR="0080544B" w:rsidRPr="00A36D2A" w:rsidRDefault="0080544B" w:rsidP="008A732C">
      <w:pPr>
        <w:pStyle w:val="NormalWeb"/>
        <w:pBdr>
          <w:top w:val="triple" w:sz="4" w:space="1" w:color="auto"/>
          <w:left w:val="triple" w:sz="4" w:space="4" w:color="auto"/>
          <w:bottom w:val="triple" w:sz="4" w:space="1" w:color="auto"/>
          <w:right w:val="triple" w:sz="4" w:space="4" w:color="auto"/>
        </w:pBdr>
        <w:shd w:val="clear" w:color="auto" w:fill="FFFFFF"/>
        <w:spacing w:before="0" w:beforeAutospacing="0" w:after="0" w:afterAutospacing="0"/>
        <w:jc w:val="both"/>
        <w:rPr>
          <w:rFonts w:ascii="Century Gothic" w:hAnsi="Century Gothic"/>
          <w:color w:val="000000"/>
          <w:sz w:val="20"/>
          <w:szCs w:val="20"/>
        </w:rPr>
      </w:pPr>
      <w:r w:rsidRPr="00A36D2A">
        <w:rPr>
          <w:rFonts w:ascii="Century Gothic" w:hAnsi="Century Gothic"/>
          <w:color w:val="000000"/>
          <w:sz w:val="20"/>
          <w:szCs w:val="20"/>
        </w:rPr>
        <w:t>On </w:t>
      </w:r>
      <w:r w:rsidRPr="00A36D2A">
        <w:rPr>
          <w:rFonts w:ascii="Century Gothic" w:hAnsi="Century Gothic"/>
          <w:b/>
          <w:bCs/>
          <w:color w:val="000000"/>
          <w:sz w:val="20"/>
          <w:szCs w:val="20"/>
          <w:u w:val="single"/>
        </w:rPr>
        <w:t>Friday, March 26th, 7 pm</w:t>
      </w:r>
      <w:r w:rsidRPr="00A36D2A">
        <w:rPr>
          <w:rFonts w:ascii="Century Gothic" w:hAnsi="Century Gothic"/>
          <w:color w:val="000000"/>
          <w:sz w:val="20"/>
          <w:szCs w:val="20"/>
        </w:rPr>
        <w:t>, </w:t>
      </w:r>
      <w:r w:rsidRPr="00A36D2A">
        <w:rPr>
          <w:rFonts w:ascii="Century Gothic" w:hAnsi="Century Gothic"/>
          <w:b/>
          <w:bCs/>
          <w:color w:val="000000"/>
          <w:sz w:val="20"/>
          <w:szCs w:val="20"/>
        </w:rPr>
        <w:t xml:space="preserve">Father Francisco </w:t>
      </w:r>
      <w:proofErr w:type="spellStart"/>
      <w:r w:rsidRPr="00A36D2A">
        <w:rPr>
          <w:rFonts w:ascii="Century Gothic" w:hAnsi="Century Gothic"/>
          <w:b/>
          <w:bCs/>
          <w:color w:val="000000"/>
          <w:sz w:val="20"/>
          <w:szCs w:val="20"/>
        </w:rPr>
        <w:t>Menjivar</w:t>
      </w:r>
      <w:proofErr w:type="spellEnd"/>
      <w:r w:rsidRPr="00A36D2A">
        <w:rPr>
          <w:rFonts w:ascii="Century Gothic" w:hAnsi="Century Gothic"/>
          <w:color w:val="000000"/>
          <w:sz w:val="20"/>
          <w:szCs w:val="20"/>
        </w:rPr>
        <w:t> will do a </w:t>
      </w:r>
      <w:r w:rsidRPr="00A36D2A">
        <w:rPr>
          <w:rFonts w:ascii="Century Gothic" w:hAnsi="Century Gothic"/>
          <w:b/>
          <w:bCs/>
          <w:color w:val="000000"/>
          <w:sz w:val="20"/>
          <w:szCs w:val="20"/>
          <w:u w:val="single"/>
        </w:rPr>
        <w:t>FREE Virtual Lenten Retreat</w:t>
      </w:r>
      <w:r w:rsidRPr="00A36D2A">
        <w:rPr>
          <w:rFonts w:ascii="Century Gothic" w:hAnsi="Century Gothic"/>
          <w:color w:val="000000"/>
          <w:sz w:val="20"/>
          <w:szCs w:val="20"/>
        </w:rPr>
        <w:t> with the theme, </w:t>
      </w:r>
      <w:r w:rsidRPr="00A36D2A">
        <w:rPr>
          <w:rFonts w:ascii="Century Gothic" w:hAnsi="Century Gothic"/>
          <w:b/>
          <w:bCs/>
          <w:color w:val="000000"/>
          <w:sz w:val="20"/>
          <w:szCs w:val="20"/>
        </w:rPr>
        <w:t>“Healing of Physical, Psycho-emotional, and Spiritual Infirmities.”</w:t>
      </w:r>
      <w:r w:rsidRPr="00A36D2A">
        <w:rPr>
          <w:rFonts w:ascii="Century Gothic" w:hAnsi="Century Gothic"/>
          <w:color w:val="000000"/>
          <w:sz w:val="20"/>
          <w:szCs w:val="20"/>
        </w:rPr>
        <w:t xml:space="preserve"> Father </w:t>
      </w:r>
      <w:proofErr w:type="spellStart"/>
      <w:r w:rsidRPr="00A36D2A">
        <w:rPr>
          <w:rFonts w:ascii="Century Gothic" w:hAnsi="Century Gothic"/>
          <w:color w:val="000000"/>
          <w:sz w:val="20"/>
          <w:szCs w:val="20"/>
        </w:rPr>
        <w:t>Menjivar</w:t>
      </w:r>
      <w:proofErr w:type="spellEnd"/>
      <w:r w:rsidRPr="00A36D2A">
        <w:rPr>
          <w:rFonts w:ascii="Century Gothic" w:hAnsi="Century Gothic"/>
          <w:color w:val="000000"/>
          <w:sz w:val="20"/>
          <w:szCs w:val="20"/>
        </w:rPr>
        <w:t xml:space="preserve"> will likewise celebrate a separate </w:t>
      </w:r>
      <w:r w:rsidRPr="00A36D2A">
        <w:rPr>
          <w:rFonts w:ascii="Century Gothic" w:hAnsi="Century Gothic"/>
          <w:b/>
          <w:bCs/>
          <w:color w:val="000000"/>
          <w:sz w:val="20"/>
          <w:szCs w:val="20"/>
        </w:rPr>
        <w:t>“Healing Mass”</w:t>
      </w:r>
      <w:r w:rsidRPr="00A36D2A">
        <w:rPr>
          <w:rFonts w:ascii="Century Gothic" w:hAnsi="Century Gothic"/>
          <w:color w:val="000000"/>
          <w:sz w:val="20"/>
          <w:szCs w:val="20"/>
        </w:rPr>
        <w:t> on </w:t>
      </w:r>
      <w:r w:rsidRPr="00A36D2A">
        <w:rPr>
          <w:rFonts w:ascii="Century Gothic" w:hAnsi="Century Gothic"/>
          <w:color w:val="000000"/>
          <w:sz w:val="20"/>
          <w:szCs w:val="20"/>
          <w:u w:val="single"/>
        </w:rPr>
        <w:t>Sunday, March 28</w:t>
      </w:r>
      <w:r w:rsidR="005F33EF" w:rsidRPr="00A36D2A">
        <w:rPr>
          <w:rFonts w:ascii="Century Gothic" w:hAnsi="Century Gothic"/>
          <w:color w:val="000000"/>
          <w:sz w:val="20"/>
          <w:szCs w:val="20"/>
          <w:u w:val="single"/>
          <w:vertAlign w:val="superscript"/>
        </w:rPr>
        <w:t>th</w:t>
      </w:r>
      <w:r w:rsidRPr="00A36D2A">
        <w:rPr>
          <w:rFonts w:ascii="Century Gothic" w:hAnsi="Century Gothic"/>
          <w:color w:val="000000"/>
          <w:sz w:val="20"/>
          <w:szCs w:val="20"/>
          <w:u w:val="single"/>
        </w:rPr>
        <w:t xml:space="preserve"> at 7 pm</w:t>
      </w:r>
      <w:r w:rsidRPr="00A36D2A">
        <w:rPr>
          <w:rFonts w:ascii="Century Gothic" w:hAnsi="Century Gothic"/>
          <w:color w:val="000000"/>
          <w:sz w:val="20"/>
          <w:szCs w:val="20"/>
        </w:rPr>
        <w:t xml:space="preserve">.  </w:t>
      </w:r>
      <w:r w:rsidR="005F46B7" w:rsidRPr="00A36D2A">
        <w:rPr>
          <w:rFonts w:ascii="Century Gothic" w:hAnsi="Century Gothic"/>
          <w:color w:val="000000"/>
          <w:sz w:val="20"/>
          <w:szCs w:val="20"/>
        </w:rPr>
        <w:t>For more information, please call the Parish Office at 964-0229.</w:t>
      </w:r>
    </w:p>
    <w:p w14:paraId="085A0D02" w14:textId="01B1ADBE" w:rsidR="003A0196" w:rsidRDefault="003A0196" w:rsidP="00FE574B">
      <w:pPr>
        <w:shd w:val="clear" w:color="auto" w:fill="FFFFFF"/>
        <w:rPr>
          <w:rFonts w:ascii="Century Gothic" w:eastAsia="Times New Roman" w:hAnsi="Century Gothic" w:cs="Arial"/>
          <w:b/>
          <w:bCs/>
          <w:color w:val="222222"/>
          <w:sz w:val="21"/>
          <w:szCs w:val="21"/>
          <w:u w:val="single"/>
        </w:rPr>
      </w:pPr>
    </w:p>
    <w:p w14:paraId="64FAE89A" w14:textId="2F4BA191" w:rsidR="00C4062A" w:rsidRDefault="00B86462" w:rsidP="007C1B18">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eastAsia="Times New Roman" w:hAnsi="Times New Roman" w:cs="Times New Roman"/>
        </w:rPr>
      </w:pPr>
      <w:r w:rsidRPr="00B86462">
        <w:rPr>
          <w:rFonts w:ascii="Times New Roman" w:eastAsia="Times New Roman" w:hAnsi="Times New Roman" w:cs="Times New Roman"/>
          <w:noProof/>
        </w:rPr>
        <w:lastRenderedPageBreak/>
        <w:drawing>
          <wp:inline distT="0" distB="0" distL="0" distR="0" wp14:anchorId="038209F3" wp14:editId="281F11A5">
            <wp:extent cx="939800" cy="704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9800" cy="704850"/>
                    </a:xfrm>
                    <a:prstGeom prst="rect">
                      <a:avLst/>
                    </a:prstGeom>
                  </pic:spPr>
                </pic:pic>
              </a:graphicData>
            </a:graphic>
          </wp:inline>
        </w:drawing>
      </w:r>
    </w:p>
    <w:p w14:paraId="1863055A" w14:textId="209FDB2A" w:rsidR="003A0196" w:rsidRPr="007C1B18" w:rsidRDefault="0077211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b/>
          <w:bCs/>
          <w:sz w:val="21"/>
          <w:szCs w:val="21"/>
          <w:u w:val="single"/>
        </w:rPr>
      </w:pPr>
      <w:r w:rsidRPr="007C1B18">
        <w:rPr>
          <w:rFonts w:ascii="Times New Roman" w:eastAsia="Times New Roman" w:hAnsi="Times New Roman" w:cs="Times New Roman"/>
          <w:b/>
          <w:bCs/>
          <w:sz w:val="21"/>
          <w:szCs w:val="21"/>
          <w:u w:val="single"/>
        </w:rPr>
        <w:t xml:space="preserve">OUR NEXT </w:t>
      </w:r>
      <w:r w:rsidR="004B6A52" w:rsidRPr="007C1B18">
        <w:rPr>
          <w:rFonts w:ascii="Times New Roman" w:eastAsia="Times New Roman" w:hAnsi="Times New Roman" w:cs="Times New Roman"/>
          <w:b/>
          <w:bCs/>
          <w:sz w:val="21"/>
          <w:szCs w:val="21"/>
          <w:u w:val="single"/>
        </w:rPr>
        <w:t>CURBSIDE DINNER FUNDRAISER</w:t>
      </w:r>
    </w:p>
    <w:p w14:paraId="54FCDED0" w14:textId="03FCBD50"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rPr>
          <w:rFonts w:ascii="Times New Roman" w:eastAsia="Times New Roman" w:hAnsi="Times New Roman" w:cs="Times New Roman"/>
          <w:sz w:val="22"/>
          <w:szCs w:val="22"/>
        </w:rPr>
      </w:pPr>
    </w:p>
    <w:p w14:paraId="0EA9AD63" w14:textId="77777777" w:rsidR="0077211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b/>
          <w:bCs/>
          <w:sz w:val="18"/>
          <w:szCs w:val="18"/>
        </w:rPr>
      </w:pPr>
      <w:r w:rsidRPr="007C1B18">
        <w:rPr>
          <w:rFonts w:ascii="Times New Roman" w:eastAsia="Times New Roman" w:hAnsi="Times New Roman" w:cs="Times New Roman"/>
          <w:b/>
          <w:bCs/>
          <w:sz w:val="18"/>
          <w:szCs w:val="18"/>
        </w:rPr>
        <w:t xml:space="preserve">OUR LADY OF GOOD COUNSEL’S CURBSIDE DINNER WILL BE PREPARED BY </w:t>
      </w:r>
    </w:p>
    <w:p w14:paraId="11F7612F" w14:textId="575262EB"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b/>
          <w:bCs/>
          <w:sz w:val="18"/>
          <w:szCs w:val="18"/>
        </w:rPr>
      </w:pPr>
      <w:r w:rsidRPr="007C1B18">
        <w:rPr>
          <w:rFonts w:ascii="Times New Roman" w:eastAsia="Times New Roman" w:hAnsi="Times New Roman" w:cs="Times New Roman"/>
          <w:b/>
          <w:bCs/>
          <w:sz w:val="18"/>
          <w:szCs w:val="18"/>
        </w:rPr>
        <w:t>DR. KERMEN AND JULIE SEAHOLM!!!</w:t>
      </w:r>
    </w:p>
    <w:p w14:paraId="13D53844" w14:textId="75DC32CF"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p>
    <w:p w14:paraId="1B96328D" w14:textId="37CAD4CC"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b/>
          <w:bCs/>
          <w:sz w:val="18"/>
          <w:szCs w:val="18"/>
        </w:rPr>
      </w:pPr>
      <w:r w:rsidRPr="007C1B18">
        <w:rPr>
          <w:rFonts w:ascii="Times New Roman" w:eastAsia="Times New Roman" w:hAnsi="Times New Roman" w:cs="Times New Roman"/>
          <w:b/>
          <w:bCs/>
          <w:sz w:val="18"/>
          <w:szCs w:val="18"/>
        </w:rPr>
        <w:t>TO GO ONLY!!!</w:t>
      </w:r>
    </w:p>
    <w:p w14:paraId="7B525652" w14:textId="20C6922F"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p>
    <w:p w14:paraId="7CE2DB6E" w14:textId="63DB03AD"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b/>
          <w:bCs/>
          <w:sz w:val="18"/>
          <w:szCs w:val="18"/>
        </w:rPr>
      </w:pPr>
      <w:r w:rsidRPr="007C1B18">
        <w:rPr>
          <w:rFonts w:ascii="Times New Roman" w:eastAsia="Times New Roman" w:hAnsi="Times New Roman" w:cs="Times New Roman"/>
          <w:b/>
          <w:bCs/>
          <w:sz w:val="18"/>
          <w:szCs w:val="18"/>
        </w:rPr>
        <w:t>MENU:</w:t>
      </w:r>
    </w:p>
    <w:p w14:paraId="2BC71D08" w14:textId="77777777"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r w:rsidRPr="007C1B18">
        <w:rPr>
          <w:rFonts w:ascii="Times New Roman" w:eastAsia="Times New Roman" w:hAnsi="Times New Roman" w:cs="Times New Roman"/>
          <w:sz w:val="18"/>
          <w:szCs w:val="18"/>
        </w:rPr>
        <w:t>CORNED BEEF WITH MUSTARD SAUCE ON THE SIDE, ROASTED CABBAGE, ROASTED POTATOES, SUNSHINE CARROTS AND A DELICIOUS DESSERT.</w:t>
      </w:r>
    </w:p>
    <w:p w14:paraId="08126ED4" w14:textId="77777777"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p>
    <w:p w14:paraId="4BD02AA4" w14:textId="77777777"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b/>
          <w:bCs/>
          <w:sz w:val="18"/>
          <w:szCs w:val="18"/>
        </w:rPr>
      </w:pPr>
      <w:r w:rsidRPr="007C1B18">
        <w:rPr>
          <w:rFonts w:ascii="Times New Roman" w:eastAsia="Times New Roman" w:hAnsi="Times New Roman" w:cs="Times New Roman"/>
          <w:b/>
          <w:bCs/>
          <w:sz w:val="18"/>
          <w:szCs w:val="18"/>
        </w:rPr>
        <w:t>RESERVE YOUR DINNER NOW!!</w:t>
      </w:r>
    </w:p>
    <w:p w14:paraId="11480E31" w14:textId="77777777"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p>
    <w:p w14:paraId="53EA7273" w14:textId="2A32503F"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b/>
          <w:bCs/>
          <w:sz w:val="18"/>
          <w:szCs w:val="18"/>
        </w:rPr>
      </w:pPr>
      <w:r w:rsidRPr="007C1B18">
        <w:rPr>
          <w:rFonts w:ascii="Times New Roman" w:eastAsia="Times New Roman" w:hAnsi="Times New Roman" w:cs="Times New Roman"/>
          <w:b/>
          <w:bCs/>
          <w:sz w:val="18"/>
          <w:szCs w:val="18"/>
        </w:rPr>
        <w:t xml:space="preserve">CALL OUR PARISH OFFICE AT 707-964-0229, CALL OR TEXT JULIE SEAHOLM AT 707- 357-1287 OR EMAIL </w:t>
      </w:r>
      <w:hyperlink r:id="rId8" w:history="1">
        <w:r w:rsidRPr="007C1B18">
          <w:rPr>
            <w:rStyle w:val="Hyperlink"/>
            <w:rFonts w:ascii="Times New Roman" w:eastAsia="Times New Roman" w:hAnsi="Times New Roman" w:cs="Times New Roman"/>
            <w:b/>
            <w:bCs/>
            <w:sz w:val="18"/>
            <w:szCs w:val="18"/>
          </w:rPr>
          <w:t>olgcinfb@gmail.com</w:t>
        </w:r>
      </w:hyperlink>
      <w:r w:rsidRPr="007C1B18">
        <w:rPr>
          <w:rFonts w:ascii="Times New Roman" w:eastAsia="Times New Roman" w:hAnsi="Times New Roman" w:cs="Times New Roman"/>
          <w:b/>
          <w:bCs/>
          <w:sz w:val="18"/>
          <w:szCs w:val="18"/>
        </w:rPr>
        <w:t xml:space="preserve"> </w:t>
      </w:r>
    </w:p>
    <w:p w14:paraId="673D516F" w14:textId="3669F348"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p>
    <w:p w14:paraId="19A6D079" w14:textId="06A1BE03"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b/>
          <w:bCs/>
          <w:sz w:val="18"/>
          <w:szCs w:val="18"/>
        </w:rPr>
      </w:pPr>
      <w:r w:rsidRPr="007C1B18">
        <w:rPr>
          <w:rFonts w:ascii="Times New Roman" w:eastAsia="Times New Roman" w:hAnsi="Times New Roman" w:cs="Times New Roman"/>
          <w:b/>
          <w:bCs/>
          <w:sz w:val="18"/>
          <w:szCs w:val="18"/>
        </w:rPr>
        <w:t>PICK UP:</w:t>
      </w:r>
    </w:p>
    <w:p w14:paraId="5496A198" w14:textId="68AF63EE" w:rsidR="003A0196"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r w:rsidRPr="007C1B18">
        <w:rPr>
          <w:rFonts w:ascii="Times New Roman" w:eastAsia="Times New Roman" w:hAnsi="Times New Roman" w:cs="Times New Roman"/>
          <w:sz w:val="18"/>
          <w:szCs w:val="18"/>
        </w:rPr>
        <w:t>SATURDAY, MARCH 13</w:t>
      </w:r>
      <w:r w:rsidRPr="007C1B18">
        <w:rPr>
          <w:rFonts w:ascii="Times New Roman" w:eastAsia="Times New Roman" w:hAnsi="Times New Roman" w:cs="Times New Roman"/>
          <w:sz w:val="18"/>
          <w:szCs w:val="18"/>
          <w:vertAlign w:val="superscript"/>
        </w:rPr>
        <w:t>TH</w:t>
      </w:r>
      <w:r w:rsidRPr="007C1B18">
        <w:rPr>
          <w:rFonts w:ascii="Times New Roman" w:eastAsia="Times New Roman" w:hAnsi="Times New Roman" w:cs="Times New Roman"/>
          <w:sz w:val="18"/>
          <w:szCs w:val="18"/>
        </w:rPr>
        <w:t>, 2021</w:t>
      </w:r>
    </w:p>
    <w:p w14:paraId="2B998EEF" w14:textId="3C01402A"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r w:rsidRPr="007C1B18">
        <w:rPr>
          <w:rFonts w:ascii="Times New Roman" w:eastAsia="Times New Roman" w:hAnsi="Times New Roman" w:cs="Times New Roman"/>
          <w:sz w:val="18"/>
          <w:szCs w:val="18"/>
        </w:rPr>
        <w:t>PARISH HALL, 605 MAPLE STREET,</w:t>
      </w:r>
    </w:p>
    <w:p w14:paraId="1707718A" w14:textId="41C18EE6"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r w:rsidRPr="007C1B18">
        <w:rPr>
          <w:rFonts w:ascii="Times New Roman" w:eastAsia="Times New Roman" w:hAnsi="Times New Roman" w:cs="Times New Roman"/>
          <w:sz w:val="18"/>
          <w:szCs w:val="18"/>
        </w:rPr>
        <w:t>FORT BRAGG, CA</w:t>
      </w:r>
    </w:p>
    <w:p w14:paraId="3993D5B6" w14:textId="42C4204D"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r w:rsidRPr="007C1B18">
        <w:rPr>
          <w:rFonts w:ascii="Times New Roman" w:eastAsia="Times New Roman" w:hAnsi="Times New Roman" w:cs="Times New Roman"/>
          <w:sz w:val="18"/>
          <w:szCs w:val="18"/>
        </w:rPr>
        <w:t>FROM 1PM – 4PM</w:t>
      </w:r>
    </w:p>
    <w:p w14:paraId="7917FB57" w14:textId="281242DA"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sz w:val="18"/>
          <w:szCs w:val="18"/>
        </w:rPr>
      </w:pPr>
    </w:p>
    <w:p w14:paraId="5F9B5D9D" w14:textId="5DCD38EB" w:rsidR="004B6A52" w:rsidRPr="007C1B18" w:rsidRDefault="004B6A52" w:rsidP="007C1B18">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center"/>
        <w:rPr>
          <w:rFonts w:ascii="Times New Roman" w:eastAsia="Times New Roman" w:hAnsi="Times New Roman" w:cs="Times New Roman"/>
          <w:b/>
          <w:bCs/>
          <w:sz w:val="18"/>
          <w:szCs w:val="18"/>
        </w:rPr>
      </w:pPr>
      <w:r w:rsidRPr="007C1B18">
        <w:rPr>
          <w:rFonts w:ascii="Times New Roman" w:eastAsia="Times New Roman" w:hAnsi="Times New Roman" w:cs="Times New Roman"/>
          <w:b/>
          <w:bCs/>
          <w:sz w:val="18"/>
          <w:szCs w:val="18"/>
        </w:rPr>
        <w:t>SUGGESTED DONATION: $25.00</w:t>
      </w:r>
    </w:p>
    <w:p w14:paraId="019199E6" w14:textId="49C9B4F1" w:rsidR="003A0196" w:rsidRDefault="003A0196" w:rsidP="00FE574B">
      <w:pPr>
        <w:shd w:val="clear" w:color="auto" w:fill="FFFFFF"/>
        <w:rPr>
          <w:rFonts w:ascii="Century Gothic" w:eastAsia="Times New Roman" w:hAnsi="Century Gothic" w:cs="Arial"/>
          <w:b/>
          <w:bCs/>
          <w:color w:val="222222"/>
          <w:sz w:val="21"/>
          <w:szCs w:val="21"/>
          <w:u w:val="single"/>
        </w:rPr>
      </w:pPr>
    </w:p>
    <w:p w14:paraId="5A2F57B8" w14:textId="74A4D14A" w:rsidR="003A0196" w:rsidRDefault="005D633C" w:rsidP="005D633C">
      <w:pPr>
        <w:shd w:val="clear" w:color="auto" w:fill="FFFFFF"/>
        <w:jc w:val="center"/>
        <w:rPr>
          <w:rFonts w:ascii="Century Gothic" w:eastAsia="Times New Roman" w:hAnsi="Century Gothic" w:cs="Arial"/>
          <w:b/>
          <w:bCs/>
          <w:color w:val="222222"/>
          <w:sz w:val="21"/>
          <w:szCs w:val="21"/>
          <w:u w:val="single"/>
        </w:rPr>
      </w:pPr>
      <w:r w:rsidRPr="005D633C">
        <w:rPr>
          <w:rFonts w:ascii="Century Gothic" w:eastAsia="Times New Roman" w:hAnsi="Century Gothic" w:cs="Arial"/>
          <w:b/>
          <w:bCs/>
          <w:noProof/>
          <w:color w:val="222222"/>
          <w:sz w:val="21"/>
          <w:szCs w:val="21"/>
          <w:u w:val="single"/>
        </w:rPr>
        <w:drawing>
          <wp:inline distT="0" distB="0" distL="0" distR="0" wp14:anchorId="71FDFF49" wp14:editId="6465FEE5">
            <wp:extent cx="1219257" cy="653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0533" cy="664817"/>
                    </a:xfrm>
                    <a:prstGeom prst="rect">
                      <a:avLst/>
                    </a:prstGeom>
                  </pic:spPr>
                </pic:pic>
              </a:graphicData>
            </a:graphic>
          </wp:inline>
        </w:drawing>
      </w:r>
    </w:p>
    <w:p w14:paraId="29D9FE0F" w14:textId="5AF6744B" w:rsidR="005D633C" w:rsidRPr="005F33EF" w:rsidRDefault="005D633C" w:rsidP="005F33EF">
      <w:pPr>
        <w:shd w:val="clear" w:color="auto" w:fill="FFFFFF"/>
        <w:jc w:val="center"/>
        <w:rPr>
          <w:rFonts w:ascii="Chalkboard" w:eastAsia="Times New Roman" w:hAnsi="Chalkboard" w:cs="Arial"/>
          <w:b/>
          <w:bCs/>
          <w:color w:val="222222"/>
          <w:sz w:val="18"/>
          <w:szCs w:val="18"/>
        </w:rPr>
      </w:pPr>
      <w:r w:rsidRPr="005F33EF">
        <w:rPr>
          <w:rFonts w:ascii="Chalkboard" w:eastAsia="Times New Roman" w:hAnsi="Chalkboard" w:cs="Arial"/>
          <w:b/>
          <w:bCs/>
          <w:color w:val="222222"/>
          <w:sz w:val="18"/>
          <w:szCs w:val="18"/>
        </w:rPr>
        <w:t>THE CREOLE GUMBO MA</w:t>
      </w:r>
      <w:r w:rsidR="00E43A98">
        <w:rPr>
          <w:rFonts w:ascii="Chalkboard" w:eastAsia="Times New Roman" w:hAnsi="Chalkboard" w:cs="Arial"/>
          <w:b/>
          <w:bCs/>
          <w:color w:val="222222"/>
          <w:sz w:val="18"/>
          <w:szCs w:val="18"/>
        </w:rPr>
        <w:t>R</w:t>
      </w:r>
      <w:r w:rsidRPr="005F33EF">
        <w:rPr>
          <w:rFonts w:ascii="Chalkboard" w:eastAsia="Times New Roman" w:hAnsi="Chalkboard" w:cs="Arial"/>
          <w:b/>
          <w:bCs/>
          <w:color w:val="222222"/>
          <w:sz w:val="18"/>
          <w:szCs w:val="18"/>
        </w:rPr>
        <w:t>DI GRAS FUNDRAISER PREPARED BY WILL LEE AND A SMALL GROUP OF P</w:t>
      </w:r>
      <w:r w:rsidR="00731C81">
        <w:rPr>
          <w:rFonts w:ascii="Chalkboard" w:eastAsia="Times New Roman" w:hAnsi="Chalkboard" w:cs="Arial"/>
          <w:b/>
          <w:bCs/>
          <w:color w:val="222222"/>
          <w:sz w:val="18"/>
          <w:szCs w:val="18"/>
        </w:rPr>
        <w:t>ARISHIONERS</w:t>
      </w:r>
      <w:r w:rsidRPr="005F33EF">
        <w:rPr>
          <w:rFonts w:ascii="Chalkboard" w:eastAsia="Times New Roman" w:hAnsi="Chalkboard" w:cs="Arial"/>
          <w:b/>
          <w:bCs/>
          <w:color w:val="222222"/>
          <w:sz w:val="18"/>
          <w:szCs w:val="18"/>
        </w:rPr>
        <w:t xml:space="preserve"> WAS A SUCCESS!</w:t>
      </w:r>
    </w:p>
    <w:p w14:paraId="77E21AA0" w14:textId="3BD83564" w:rsidR="005D633C" w:rsidRPr="005F33EF" w:rsidRDefault="005D633C" w:rsidP="005D633C">
      <w:pPr>
        <w:shd w:val="clear" w:color="auto" w:fill="FFFFFF"/>
        <w:jc w:val="center"/>
        <w:rPr>
          <w:rFonts w:ascii="Chalkboard" w:eastAsia="Times New Roman" w:hAnsi="Chalkboard" w:cs="Arial"/>
          <w:color w:val="222222"/>
          <w:sz w:val="18"/>
          <w:szCs w:val="18"/>
        </w:rPr>
      </w:pPr>
      <w:r w:rsidRPr="005F33EF">
        <w:rPr>
          <w:rFonts w:ascii="Chalkboard" w:eastAsia="Times New Roman" w:hAnsi="Chalkboard" w:cs="Arial"/>
          <w:color w:val="222222"/>
          <w:sz w:val="18"/>
          <w:szCs w:val="18"/>
        </w:rPr>
        <w:t>THEIR HARD WORK PAID OFF</w:t>
      </w:r>
      <w:r w:rsidR="00731C81">
        <w:rPr>
          <w:rFonts w:ascii="Chalkboard" w:eastAsia="Times New Roman" w:hAnsi="Chalkboard" w:cs="Arial"/>
          <w:color w:val="222222"/>
          <w:sz w:val="18"/>
          <w:szCs w:val="18"/>
        </w:rPr>
        <w:t>,</w:t>
      </w:r>
      <w:bookmarkStart w:id="0" w:name="_GoBack"/>
      <w:bookmarkEnd w:id="0"/>
      <w:r w:rsidRPr="005F33EF">
        <w:rPr>
          <w:rFonts w:ascii="Chalkboard" w:eastAsia="Times New Roman" w:hAnsi="Chalkboard" w:cs="Arial"/>
          <w:color w:val="222222"/>
          <w:sz w:val="18"/>
          <w:szCs w:val="18"/>
        </w:rPr>
        <w:t xml:space="preserve"> EARNING A NET PROFIT OF </w:t>
      </w:r>
      <w:r w:rsidRPr="005F33EF">
        <w:rPr>
          <w:rFonts w:ascii="Chalkboard" w:eastAsia="Times New Roman" w:hAnsi="Chalkboard" w:cs="Arial"/>
          <w:b/>
          <w:bCs/>
          <w:color w:val="222222"/>
          <w:sz w:val="18"/>
          <w:szCs w:val="18"/>
        </w:rPr>
        <w:t>$2,370.00</w:t>
      </w:r>
      <w:r w:rsidRPr="005F33EF">
        <w:rPr>
          <w:rFonts w:ascii="Chalkboard" w:eastAsia="Times New Roman" w:hAnsi="Chalkboard" w:cs="Arial"/>
          <w:color w:val="222222"/>
          <w:sz w:val="18"/>
          <w:szCs w:val="18"/>
        </w:rPr>
        <w:t xml:space="preserve"> WHICH AUGMENTED CHURCH INCOME.</w:t>
      </w:r>
    </w:p>
    <w:p w14:paraId="21FF3FB2" w14:textId="583B5053" w:rsidR="00706EFA" w:rsidRDefault="00706EFA" w:rsidP="00082F6B">
      <w:pPr>
        <w:pStyle w:val="NoSpacing"/>
        <w:rPr>
          <w:rFonts w:ascii="Chalkboard" w:hAnsi="Chalkboard" w:cs="Apple Symbols"/>
          <w:b/>
          <w:bCs/>
          <w:sz w:val="18"/>
          <w:szCs w:val="18"/>
          <w:u w:val="single"/>
        </w:rPr>
      </w:pPr>
    </w:p>
    <w:p w14:paraId="08BD2816" w14:textId="32FB401C" w:rsidR="008264DC" w:rsidRPr="008264DC" w:rsidRDefault="005F33EF" w:rsidP="00B61DAB">
      <w:pPr>
        <w:pStyle w:val="NoSpacing"/>
        <w:pBdr>
          <w:top w:val="threeDEngrave" w:sz="24" w:space="1" w:color="auto"/>
          <w:left w:val="threeDEngrave" w:sz="24" w:space="4" w:color="auto"/>
          <w:bottom w:val="threeDEmboss" w:sz="24" w:space="1" w:color="auto"/>
          <w:right w:val="threeDEmboss" w:sz="24" w:space="4" w:color="auto"/>
        </w:pBdr>
        <w:jc w:val="center"/>
        <w:rPr>
          <w:rFonts w:ascii="Chalkboard" w:hAnsi="Chalkboard" w:cs="Apple Symbols"/>
          <w:b/>
          <w:bCs/>
          <w:sz w:val="18"/>
          <w:szCs w:val="18"/>
          <w:u w:val="single"/>
        </w:rPr>
      </w:pPr>
      <w:r w:rsidRPr="005F33EF">
        <w:rPr>
          <w:rFonts w:ascii="Chalkboard" w:hAnsi="Chalkboard" w:cs="Apple Symbols"/>
          <w:b/>
          <w:bCs/>
          <w:noProof/>
          <w:sz w:val="18"/>
          <w:szCs w:val="18"/>
          <w:u w:val="single"/>
        </w:rPr>
        <w:drawing>
          <wp:inline distT="0" distB="0" distL="0" distR="0" wp14:anchorId="6BD74BC9" wp14:editId="2D996080">
            <wp:extent cx="905435" cy="64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9374" cy="658307"/>
                    </a:xfrm>
                    <a:prstGeom prst="rect">
                      <a:avLst/>
                    </a:prstGeom>
                  </pic:spPr>
                </pic:pic>
              </a:graphicData>
            </a:graphic>
          </wp:inline>
        </w:drawing>
      </w:r>
    </w:p>
    <w:p w14:paraId="04D1D347" w14:textId="1C18B095" w:rsidR="008264DC" w:rsidRPr="000E441C" w:rsidRDefault="008264DC" w:rsidP="00C7636C">
      <w:pPr>
        <w:pBdr>
          <w:top w:val="threeDEngrave" w:sz="24" w:space="1" w:color="auto"/>
          <w:left w:val="threeDEngrave" w:sz="24" w:space="4" w:color="auto"/>
          <w:bottom w:val="threeDEmboss" w:sz="24" w:space="1" w:color="auto"/>
          <w:right w:val="threeDEmboss" w:sz="24" w:space="4" w:color="auto"/>
        </w:pBdr>
        <w:shd w:val="clear" w:color="auto" w:fill="FFFFFF"/>
        <w:jc w:val="both"/>
        <w:rPr>
          <w:rFonts w:ascii="Arial" w:eastAsia="Times New Roman" w:hAnsi="Arial" w:cs="Arial"/>
          <w:color w:val="222222"/>
          <w:sz w:val="22"/>
          <w:szCs w:val="22"/>
        </w:rPr>
      </w:pPr>
      <w:r w:rsidRPr="000E441C">
        <w:rPr>
          <w:rFonts w:ascii="Arial" w:eastAsia="Times New Roman" w:hAnsi="Arial" w:cs="Arial"/>
          <w:color w:val="222222"/>
          <w:sz w:val="22"/>
          <w:szCs w:val="22"/>
        </w:rPr>
        <w:t xml:space="preserve">SJSDR Catholic School is making plans for next school year and would like to hire a </w:t>
      </w:r>
      <w:r w:rsidRPr="000E441C">
        <w:rPr>
          <w:rFonts w:ascii="Arial" w:eastAsia="Times New Roman" w:hAnsi="Arial" w:cs="Arial"/>
          <w:b/>
          <w:bCs/>
          <w:color w:val="222222"/>
          <w:sz w:val="22"/>
          <w:szCs w:val="22"/>
        </w:rPr>
        <w:t>second Teacher and 2 Classroom Aides.</w:t>
      </w:r>
      <w:r w:rsidRPr="000E441C">
        <w:rPr>
          <w:rFonts w:ascii="Arial" w:eastAsia="Times New Roman" w:hAnsi="Arial" w:cs="Arial"/>
          <w:color w:val="222222"/>
          <w:sz w:val="22"/>
          <w:szCs w:val="22"/>
        </w:rPr>
        <w:t xml:space="preserve"> </w:t>
      </w:r>
      <w:r w:rsidR="0058738F" w:rsidRPr="000E441C">
        <w:rPr>
          <w:rFonts w:ascii="Arial" w:eastAsia="Times New Roman" w:hAnsi="Arial" w:cs="Arial"/>
          <w:color w:val="222222"/>
          <w:sz w:val="22"/>
          <w:szCs w:val="22"/>
        </w:rPr>
        <w:t>For more information,</w:t>
      </w:r>
      <w:r w:rsidR="00B96E2E" w:rsidRPr="000E441C">
        <w:rPr>
          <w:rFonts w:ascii="Arial" w:eastAsia="Times New Roman" w:hAnsi="Arial" w:cs="Arial"/>
          <w:color w:val="222222"/>
          <w:sz w:val="22"/>
          <w:szCs w:val="22"/>
        </w:rPr>
        <w:t xml:space="preserve"> please contact</w:t>
      </w:r>
      <w:r w:rsidRPr="000E441C">
        <w:rPr>
          <w:rFonts w:ascii="Arial" w:eastAsia="Times New Roman" w:hAnsi="Arial" w:cs="Arial"/>
          <w:color w:val="222222"/>
          <w:sz w:val="22"/>
          <w:szCs w:val="22"/>
        </w:rPr>
        <w:t xml:space="preserve"> San Jose S</w:t>
      </w:r>
      <w:r w:rsidR="0058738F" w:rsidRPr="000E441C">
        <w:rPr>
          <w:rFonts w:ascii="Arial" w:eastAsia="Times New Roman" w:hAnsi="Arial" w:cs="Arial"/>
          <w:color w:val="222222"/>
          <w:sz w:val="22"/>
          <w:szCs w:val="22"/>
        </w:rPr>
        <w:t>á</w:t>
      </w:r>
      <w:r w:rsidRPr="000E441C">
        <w:rPr>
          <w:rFonts w:ascii="Arial" w:eastAsia="Times New Roman" w:hAnsi="Arial" w:cs="Arial"/>
          <w:color w:val="222222"/>
          <w:sz w:val="22"/>
          <w:szCs w:val="22"/>
        </w:rPr>
        <w:t>nchez Del R</w:t>
      </w:r>
      <w:r w:rsidR="0058738F" w:rsidRPr="000E441C">
        <w:rPr>
          <w:rFonts w:ascii="Arial" w:eastAsia="Times New Roman" w:hAnsi="Arial" w:cs="Arial"/>
          <w:color w:val="222222"/>
          <w:sz w:val="22"/>
          <w:szCs w:val="22"/>
        </w:rPr>
        <w:t>í</w:t>
      </w:r>
      <w:r w:rsidRPr="000E441C">
        <w:rPr>
          <w:rFonts w:ascii="Arial" w:eastAsia="Times New Roman" w:hAnsi="Arial" w:cs="Arial"/>
          <w:color w:val="222222"/>
          <w:sz w:val="22"/>
          <w:szCs w:val="22"/>
        </w:rPr>
        <w:t>o Catholic School at 513-5672 or the Parish Office at 964-0229.</w:t>
      </w:r>
    </w:p>
    <w:p w14:paraId="086E34D5" w14:textId="191EA59A" w:rsidR="00B96E2E" w:rsidRDefault="00B96E2E" w:rsidP="008264DC">
      <w:pPr>
        <w:shd w:val="clear" w:color="auto" w:fill="FFFFFF"/>
        <w:rPr>
          <w:rFonts w:ascii="Arial" w:eastAsia="Times New Roman" w:hAnsi="Arial" w:cs="Arial"/>
          <w:color w:val="222222"/>
        </w:rPr>
      </w:pPr>
    </w:p>
    <w:p w14:paraId="01AE1778" w14:textId="77777777" w:rsidR="00C7636C" w:rsidRPr="00B5125A" w:rsidRDefault="00C7636C" w:rsidP="00C7636C">
      <w:pPr>
        <w:shd w:val="clear" w:color="auto" w:fill="FFFFFF"/>
        <w:jc w:val="center"/>
        <w:rPr>
          <w:rFonts w:ascii="Arial" w:eastAsia="Times New Roman" w:hAnsi="Arial" w:cs="Arial"/>
          <w:b/>
          <w:bCs/>
          <w:color w:val="222222"/>
          <w:sz w:val="32"/>
          <w:szCs w:val="32"/>
          <w:u w:val="single"/>
        </w:rPr>
      </w:pPr>
      <w:r w:rsidRPr="00B5125A">
        <w:rPr>
          <w:rFonts w:ascii="Arial" w:eastAsia="Times New Roman" w:hAnsi="Arial" w:cs="Arial"/>
          <w:b/>
          <w:bCs/>
          <w:color w:val="222222"/>
          <w:sz w:val="32"/>
          <w:szCs w:val="32"/>
          <w:u w:val="single"/>
        </w:rPr>
        <w:t>HOUSING</w:t>
      </w:r>
    </w:p>
    <w:p w14:paraId="63BEDB59" w14:textId="2C765A87" w:rsidR="008A732C" w:rsidRPr="005F33EF" w:rsidRDefault="00C7636C" w:rsidP="005F33EF">
      <w:pPr>
        <w:jc w:val="both"/>
        <w:rPr>
          <w:rFonts w:ascii="Times New Roman" w:eastAsia="Times New Roman" w:hAnsi="Times New Roman" w:cs="Times New Roman"/>
        </w:rPr>
      </w:pPr>
      <w:r w:rsidRPr="00E27BF4">
        <w:rPr>
          <w:rFonts w:ascii="Times New Roman" w:eastAsia="Times New Roman" w:hAnsi="Times New Roman" w:cs="Times New Roman"/>
        </w:rPr>
        <w:t>Do you have a room or small apartment to rent?</w:t>
      </w:r>
      <w:r w:rsidR="00B61DAB" w:rsidRPr="00E27BF4">
        <w:rPr>
          <w:rFonts w:ascii="Times New Roman" w:eastAsia="Times New Roman" w:hAnsi="Times New Roman" w:cs="Times New Roman"/>
        </w:rPr>
        <w:t xml:space="preserve"> </w:t>
      </w:r>
      <w:r w:rsidRPr="00E27BF4">
        <w:rPr>
          <w:rFonts w:ascii="Times New Roman" w:eastAsia="Times New Roman" w:hAnsi="Times New Roman" w:cs="Times New Roman"/>
          <w:u w:val="single"/>
        </w:rPr>
        <w:t>San Jose Sanchez Del Rio is looking for potential housing for one year for an Intern Teacher.</w:t>
      </w:r>
      <w:r w:rsidRPr="00E27BF4">
        <w:rPr>
          <w:rFonts w:ascii="Times New Roman" w:eastAsia="Times New Roman" w:hAnsi="Times New Roman" w:cs="Times New Roman"/>
        </w:rPr>
        <w:t xml:space="preserve"> For more information, please contact Kathleen </w:t>
      </w:r>
      <w:proofErr w:type="spellStart"/>
      <w:r w:rsidRPr="00E27BF4">
        <w:rPr>
          <w:rFonts w:ascii="Times New Roman" w:eastAsia="Times New Roman" w:hAnsi="Times New Roman" w:cs="Times New Roman"/>
        </w:rPr>
        <w:t>Kasperson</w:t>
      </w:r>
      <w:proofErr w:type="spellEnd"/>
      <w:r w:rsidRPr="00E27BF4">
        <w:rPr>
          <w:rFonts w:ascii="Times New Roman" w:eastAsia="Times New Roman" w:hAnsi="Times New Roman" w:cs="Times New Roman"/>
        </w:rPr>
        <w:t xml:space="preserve"> at 513-5672 or the Parish Office at 964-0229.</w:t>
      </w:r>
    </w:p>
    <w:p w14:paraId="29CEE963" w14:textId="5F693FBB" w:rsidR="00E318C9" w:rsidRPr="005F33EF" w:rsidRDefault="00E318C9" w:rsidP="00E318C9">
      <w:pPr>
        <w:jc w:val="center"/>
        <w:rPr>
          <w:rFonts w:ascii="Century Gothic" w:hAnsi="Century Gothic"/>
          <w:b/>
          <w:bCs/>
          <w:sz w:val="21"/>
          <w:szCs w:val="21"/>
          <w:u w:val="single"/>
        </w:rPr>
      </w:pPr>
      <w:r w:rsidRPr="005F33EF">
        <w:rPr>
          <w:rFonts w:ascii="Century Gothic" w:hAnsi="Century Gothic"/>
          <w:b/>
          <w:bCs/>
          <w:color w:val="000000"/>
          <w:sz w:val="28"/>
          <w:szCs w:val="28"/>
          <w:u w:val="single"/>
        </w:rPr>
        <w:t>MASS INTENTIONS</w:t>
      </w:r>
    </w:p>
    <w:p w14:paraId="01DC491F" w14:textId="4E591685" w:rsidR="00E318C9" w:rsidRPr="005F33EF" w:rsidRDefault="006A28FD" w:rsidP="00E318C9">
      <w:pPr>
        <w:shd w:val="clear" w:color="auto" w:fill="FFFFFF"/>
        <w:jc w:val="center"/>
        <w:rPr>
          <w:rFonts w:ascii="Century Gothic" w:hAnsi="Century Gothic"/>
          <w:b/>
          <w:bCs/>
          <w:color w:val="000000"/>
          <w:sz w:val="28"/>
          <w:szCs w:val="28"/>
          <w:u w:val="single"/>
        </w:rPr>
      </w:pPr>
      <w:r w:rsidRPr="005F33EF">
        <w:rPr>
          <w:rFonts w:ascii="Century Gothic" w:hAnsi="Century Gothic"/>
          <w:b/>
          <w:bCs/>
          <w:color w:val="000000"/>
          <w:sz w:val="28"/>
          <w:szCs w:val="28"/>
          <w:u w:val="single"/>
        </w:rPr>
        <w:t xml:space="preserve">FEBRUARY </w:t>
      </w:r>
      <w:r w:rsidR="003A0196" w:rsidRPr="005F33EF">
        <w:rPr>
          <w:rFonts w:ascii="Century Gothic" w:hAnsi="Century Gothic"/>
          <w:b/>
          <w:bCs/>
          <w:color w:val="000000"/>
          <w:sz w:val="28"/>
          <w:szCs w:val="28"/>
          <w:u w:val="single"/>
        </w:rPr>
        <w:t>22 - 28</w:t>
      </w:r>
      <w:r w:rsidR="00E318C9" w:rsidRPr="005F33EF">
        <w:rPr>
          <w:rFonts w:ascii="Century Gothic" w:hAnsi="Century Gothic"/>
          <w:b/>
          <w:bCs/>
          <w:color w:val="000000"/>
          <w:sz w:val="28"/>
          <w:szCs w:val="28"/>
          <w:u w:val="single"/>
        </w:rPr>
        <w:t>, 2021</w:t>
      </w:r>
    </w:p>
    <w:tbl>
      <w:tblPr>
        <w:tblStyle w:val="TableGrid"/>
        <w:tblW w:w="5670" w:type="dxa"/>
        <w:tblInd w:w="-275" w:type="dxa"/>
        <w:tblLook w:val="04A0" w:firstRow="1" w:lastRow="0" w:firstColumn="1" w:lastColumn="0" w:noHBand="0" w:noVBand="1"/>
      </w:tblPr>
      <w:tblGrid>
        <w:gridCol w:w="1530"/>
        <w:gridCol w:w="900"/>
        <w:gridCol w:w="3240"/>
      </w:tblGrid>
      <w:tr w:rsidR="00E318C9" w:rsidRPr="00A93B68" w14:paraId="4A9B0E60" w14:textId="77777777" w:rsidTr="005F33EF">
        <w:tc>
          <w:tcPr>
            <w:tcW w:w="1530" w:type="dxa"/>
          </w:tcPr>
          <w:p w14:paraId="7AEDC8AE" w14:textId="36400453"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Monday (</w:t>
            </w:r>
            <w:r w:rsidR="00DF6282">
              <w:rPr>
                <w:rFonts w:ascii="Century Gothic" w:hAnsi="Century Gothic"/>
                <w:color w:val="000000"/>
                <w:sz w:val="16"/>
                <w:szCs w:val="16"/>
              </w:rPr>
              <w:t>22</w:t>
            </w:r>
            <w:r w:rsidRPr="00EA51A5">
              <w:rPr>
                <w:rFonts w:ascii="Century Gothic" w:hAnsi="Century Gothic"/>
                <w:color w:val="000000"/>
                <w:sz w:val="16"/>
                <w:szCs w:val="16"/>
              </w:rPr>
              <w:t>)</w:t>
            </w:r>
          </w:p>
          <w:p w14:paraId="6437FF9E" w14:textId="77777777" w:rsidR="00391FCB" w:rsidRPr="00EA51A5" w:rsidRDefault="00391FCB" w:rsidP="006A28FD">
            <w:pPr>
              <w:jc w:val="left"/>
              <w:rPr>
                <w:rFonts w:ascii="Century Gothic" w:hAnsi="Century Gothic"/>
                <w:color w:val="000000"/>
                <w:sz w:val="16"/>
                <w:szCs w:val="16"/>
              </w:rPr>
            </w:pPr>
          </w:p>
          <w:p w14:paraId="0D050B00" w14:textId="280A02CC"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Tuesday (</w:t>
            </w:r>
            <w:r w:rsidR="00DF6282">
              <w:rPr>
                <w:rFonts w:ascii="Century Gothic" w:hAnsi="Century Gothic"/>
                <w:color w:val="000000"/>
                <w:sz w:val="16"/>
                <w:szCs w:val="16"/>
              </w:rPr>
              <w:t>23</w:t>
            </w:r>
            <w:r w:rsidRPr="00EA51A5">
              <w:rPr>
                <w:rFonts w:ascii="Century Gothic" w:hAnsi="Century Gothic"/>
                <w:color w:val="000000"/>
                <w:sz w:val="16"/>
                <w:szCs w:val="16"/>
              </w:rPr>
              <w:t>)</w:t>
            </w:r>
          </w:p>
          <w:p w14:paraId="23C8948F" w14:textId="77777777" w:rsidR="00391FCB" w:rsidRPr="00EA51A5" w:rsidRDefault="00391FCB" w:rsidP="006A28FD">
            <w:pPr>
              <w:jc w:val="left"/>
              <w:rPr>
                <w:rFonts w:ascii="Century Gothic" w:hAnsi="Century Gothic"/>
                <w:color w:val="000000"/>
                <w:sz w:val="16"/>
                <w:szCs w:val="16"/>
              </w:rPr>
            </w:pPr>
          </w:p>
          <w:p w14:paraId="76C1F6BE" w14:textId="02FBDFEA"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Wednesday (</w:t>
            </w:r>
            <w:r w:rsidR="00DF6282">
              <w:rPr>
                <w:rFonts w:ascii="Century Gothic" w:hAnsi="Century Gothic"/>
                <w:color w:val="000000"/>
                <w:sz w:val="16"/>
                <w:szCs w:val="16"/>
              </w:rPr>
              <w:t>24</w:t>
            </w:r>
            <w:r w:rsidRPr="00EA51A5">
              <w:rPr>
                <w:rFonts w:ascii="Century Gothic" w:hAnsi="Century Gothic"/>
                <w:color w:val="000000"/>
                <w:sz w:val="16"/>
                <w:szCs w:val="16"/>
              </w:rPr>
              <w:t>)</w:t>
            </w:r>
          </w:p>
          <w:p w14:paraId="541C239C" w14:textId="77777777" w:rsidR="005954C5" w:rsidRDefault="005954C5" w:rsidP="00DF6282">
            <w:pPr>
              <w:jc w:val="left"/>
              <w:rPr>
                <w:rFonts w:ascii="Century Gothic" w:hAnsi="Century Gothic"/>
                <w:color w:val="000000"/>
                <w:sz w:val="16"/>
                <w:szCs w:val="16"/>
              </w:rPr>
            </w:pPr>
          </w:p>
          <w:p w14:paraId="4659E284" w14:textId="7D79A83F"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Thursday (</w:t>
            </w:r>
            <w:r w:rsidR="00DF6282">
              <w:rPr>
                <w:rFonts w:ascii="Century Gothic" w:hAnsi="Century Gothic"/>
                <w:color w:val="000000"/>
                <w:sz w:val="16"/>
                <w:szCs w:val="16"/>
              </w:rPr>
              <w:t>25</w:t>
            </w:r>
            <w:r w:rsidRPr="00EA51A5">
              <w:rPr>
                <w:rFonts w:ascii="Century Gothic" w:hAnsi="Century Gothic"/>
                <w:color w:val="000000"/>
                <w:sz w:val="16"/>
                <w:szCs w:val="16"/>
              </w:rPr>
              <w:t>)</w:t>
            </w:r>
          </w:p>
          <w:p w14:paraId="1990FBD7" w14:textId="77777777" w:rsidR="00E27BF4" w:rsidRDefault="00E27BF4" w:rsidP="00DF6282">
            <w:pPr>
              <w:jc w:val="left"/>
              <w:rPr>
                <w:rFonts w:ascii="Century Gothic" w:hAnsi="Century Gothic"/>
                <w:color w:val="000000"/>
                <w:sz w:val="16"/>
                <w:szCs w:val="16"/>
              </w:rPr>
            </w:pPr>
          </w:p>
          <w:p w14:paraId="04F08591" w14:textId="35DD939D"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Friday (</w:t>
            </w:r>
            <w:r w:rsidR="00DF6282">
              <w:rPr>
                <w:rFonts w:ascii="Century Gothic" w:hAnsi="Century Gothic"/>
                <w:color w:val="000000"/>
                <w:sz w:val="16"/>
                <w:szCs w:val="16"/>
              </w:rPr>
              <w:t>26</w:t>
            </w:r>
            <w:r w:rsidRPr="00EA51A5">
              <w:rPr>
                <w:rFonts w:ascii="Century Gothic" w:hAnsi="Century Gothic"/>
                <w:color w:val="000000"/>
                <w:sz w:val="16"/>
                <w:szCs w:val="16"/>
              </w:rPr>
              <w:t>)</w:t>
            </w:r>
          </w:p>
          <w:p w14:paraId="15B67908" w14:textId="77777777" w:rsidR="00E16AC4" w:rsidRPr="00EA51A5" w:rsidRDefault="00E16AC4" w:rsidP="000A3724">
            <w:pPr>
              <w:jc w:val="left"/>
              <w:rPr>
                <w:rFonts w:ascii="Century Gothic" w:hAnsi="Century Gothic"/>
                <w:color w:val="000000"/>
                <w:sz w:val="16"/>
                <w:szCs w:val="16"/>
              </w:rPr>
            </w:pPr>
          </w:p>
          <w:p w14:paraId="42A424CF" w14:textId="6BFC4458"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Saturday (</w:t>
            </w:r>
            <w:r w:rsidR="00B02D1E">
              <w:rPr>
                <w:rFonts w:ascii="Century Gothic" w:hAnsi="Century Gothic"/>
                <w:color w:val="000000"/>
                <w:sz w:val="16"/>
                <w:szCs w:val="16"/>
              </w:rPr>
              <w:t>2</w:t>
            </w:r>
            <w:r w:rsidR="00DF6282">
              <w:rPr>
                <w:rFonts w:ascii="Century Gothic" w:hAnsi="Century Gothic"/>
                <w:color w:val="000000"/>
                <w:sz w:val="16"/>
                <w:szCs w:val="16"/>
              </w:rPr>
              <w:t>7</w:t>
            </w:r>
            <w:r w:rsidRPr="00EA51A5">
              <w:rPr>
                <w:rFonts w:ascii="Century Gothic" w:hAnsi="Century Gothic"/>
                <w:color w:val="000000"/>
                <w:sz w:val="16"/>
                <w:szCs w:val="16"/>
              </w:rPr>
              <w:t xml:space="preserve">)  </w:t>
            </w:r>
          </w:p>
          <w:p w14:paraId="2E24F126" w14:textId="77777777" w:rsidR="00E318C9" w:rsidRPr="00EA51A5" w:rsidRDefault="00E318C9" w:rsidP="009B5128">
            <w:pPr>
              <w:jc w:val="left"/>
              <w:rPr>
                <w:rFonts w:ascii="Century Gothic" w:hAnsi="Century Gothic"/>
                <w:color w:val="000000"/>
                <w:sz w:val="16"/>
                <w:szCs w:val="16"/>
              </w:rPr>
            </w:pPr>
          </w:p>
          <w:p w14:paraId="5A440396" w14:textId="77777777" w:rsidR="00E318C9" w:rsidRPr="00EA51A5" w:rsidRDefault="00E318C9" w:rsidP="009B5128">
            <w:pPr>
              <w:jc w:val="left"/>
              <w:rPr>
                <w:rFonts w:ascii="Century Gothic" w:hAnsi="Century Gothic"/>
                <w:color w:val="000000"/>
                <w:sz w:val="16"/>
                <w:szCs w:val="16"/>
              </w:rPr>
            </w:pPr>
          </w:p>
          <w:p w14:paraId="7E4A87F3" w14:textId="77777777" w:rsidR="00E318C9" w:rsidRPr="00EA51A5" w:rsidRDefault="00E318C9" w:rsidP="009B5128">
            <w:pPr>
              <w:rPr>
                <w:rFonts w:ascii="Century Gothic" w:hAnsi="Century Gothic"/>
                <w:color w:val="000000"/>
                <w:sz w:val="16"/>
                <w:szCs w:val="16"/>
              </w:rPr>
            </w:pPr>
          </w:p>
          <w:p w14:paraId="3E2EE11A" w14:textId="77777777" w:rsidR="008405B0" w:rsidRPr="00EA51A5" w:rsidRDefault="008405B0" w:rsidP="002552BB">
            <w:pPr>
              <w:jc w:val="left"/>
              <w:rPr>
                <w:rFonts w:ascii="Century Gothic" w:hAnsi="Century Gothic"/>
                <w:color w:val="000000"/>
                <w:sz w:val="16"/>
                <w:szCs w:val="16"/>
              </w:rPr>
            </w:pPr>
          </w:p>
          <w:p w14:paraId="35F8B6C3" w14:textId="77777777" w:rsidR="00EA51A5" w:rsidRDefault="00EA51A5" w:rsidP="009B5128">
            <w:pPr>
              <w:rPr>
                <w:rFonts w:ascii="Century Gothic" w:hAnsi="Century Gothic"/>
                <w:color w:val="000000"/>
                <w:sz w:val="16"/>
                <w:szCs w:val="16"/>
              </w:rPr>
            </w:pPr>
          </w:p>
          <w:p w14:paraId="63E224DB" w14:textId="77777777" w:rsidR="00CC1BB6" w:rsidRDefault="00CC1BB6" w:rsidP="00621D1E">
            <w:pPr>
              <w:jc w:val="left"/>
              <w:rPr>
                <w:rFonts w:ascii="Century Gothic" w:hAnsi="Century Gothic"/>
                <w:color w:val="000000"/>
                <w:sz w:val="16"/>
                <w:szCs w:val="16"/>
              </w:rPr>
            </w:pPr>
          </w:p>
          <w:p w14:paraId="01C30F1B" w14:textId="77777777" w:rsidR="00EE56C1" w:rsidRDefault="00EE56C1" w:rsidP="009B5128">
            <w:pPr>
              <w:rPr>
                <w:rFonts w:ascii="Century Gothic" w:hAnsi="Century Gothic"/>
                <w:color w:val="000000"/>
                <w:sz w:val="16"/>
                <w:szCs w:val="16"/>
              </w:rPr>
            </w:pPr>
          </w:p>
          <w:p w14:paraId="143B5D48" w14:textId="77777777" w:rsidR="00E27BF4" w:rsidRDefault="00E27BF4" w:rsidP="009B5128">
            <w:pPr>
              <w:rPr>
                <w:rFonts w:ascii="Century Gothic" w:hAnsi="Century Gothic"/>
                <w:color w:val="000000"/>
                <w:sz w:val="16"/>
                <w:szCs w:val="16"/>
              </w:rPr>
            </w:pPr>
          </w:p>
          <w:p w14:paraId="5FDA61C4" w14:textId="77777777" w:rsidR="00937A54" w:rsidRDefault="00937A54" w:rsidP="00DF6282">
            <w:pPr>
              <w:jc w:val="left"/>
              <w:rPr>
                <w:rFonts w:ascii="Century Gothic" w:hAnsi="Century Gothic"/>
                <w:color w:val="000000"/>
                <w:sz w:val="16"/>
                <w:szCs w:val="16"/>
              </w:rPr>
            </w:pPr>
          </w:p>
          <w:p w14:paraId="007194F6" w14:textId="1997A22F"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Sunday (</w:t>
            </w:r>
            <w:r w:rsidR="00B02D1E">
              <w:rPr>
                <w:rFonts w:ascii="Century Gothic" w:hAnsi="Century Gothic"/>
                <w:color w:val="000000"/>
                <w:sz w:val="16"/>
                <w:szCs w:val="16"/>
              </w:rPr>
              <w:t>2</w:t>
            </w:r>
            <w:r w:rsidR="00DF6282">
              <w:rPr>
                <w:rFonts w:ascii="Century Gothic" w:hAnsi="Century Gothic"/>
                <w:color w:val="000000"/>
                <w:sz w:val="16"/>
                <w:szCs w:val="16"/>
              </w:rPr>
              <w:t>8</w:t>
            </w:r>
            <w:r w:rsidRPr="00EA51A5">
              <w:rPr>
                <w:rFonts w:ascii="Century Gothic" w:hAnsi="Century Gothic"/>
                <w:color w:val="000000"/>
                <w:sz w:val="16"/>
                <w:szCs w:val="16"/>
              </w:rPr>
              <w:t>)</w:t>
            </w:r>
          </w:p>
        </w:tc>
        <w:tc>
          <w:tcPr>
            <w:tcW w:w="900" w:type="dxa"/>
          </w:tcPr>
          <w:p w14:paraId="206C4E8D" w14:textId="77777777"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8:00am</w:t>
            </w:r>
          </w:p>
          <w:p w14:paraId="5D50D0E5" w14:textId="77777777" w:rsidR="00391FCB" w:rsidRPr="00EA51A5" w:rsidRDefault="00391FCB" w:rsidP="006A28FD">
            <w:pPr>
              <w:jc w:val="left"/>
              <w:rPr>
                <w:rFonts w:ascii="Century Gothic" w:hAnsi="Century Gothic"/>
                <w:color w:val="000000"/>
                <w:sz w:val="16"/>
                <w:szCs w:val="16"/>
              </w:rPr>
            </w:pPr>
          </w:p>
          <w:p w14:paraId="50E47845" w14:textId="7207265B" w:rsidR="00E16AC4" w:rsidRPr="00EA51A5" w:rsidRDefault="00C7636C" w:rsidP="008405B0">
            <w:pPr>
              <w:rPr>
                <w:rFonts w:ascii="Century Gothic" w:hAnsi="Century Gothic"/>
                <w:color w:val="000000"/>
                <w:sz w:val="16"/>
                <w:szCs w:val="16"/>
              </w:rPr>
            </w:pPr>
            <w:r>
              <w:rPr>
                <w:rFonts w:ascii="Century Gothic" w:hAnsi="Century Gothic"/>
                <w:color w:val="000000"/>
                <w:sz w:val="16"/>
                <w:szCs w:val="16"/>
              </w:rPr>
              <w:t>8:00am</w:t>
            </w:r>
          </w:p>
          <w:p w14:paraId="304B0209" w14:textId="77777777" w:rsidR="00391FCB" w:rsidRPr="00EA51A5" w:rsidRDefault="00391FCB" w:rsidP="006A28FD">
            <w:pPr>
              <w:jc w:val="left"/>
              <w:rPr>
                <w:rFonts w:ascii="Century Gothic" w:hAnsi="Century Gothic"/>
                <w:color w:val="000000"/>
                <w:sz w:val="16"/>
                <w:szCs w:val="16"/>
              </w:rPr>
            </w:pPr>
          </w:p>
          <w:p w14:paraId="685E9E11" w14:textId="53564968"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12:05pm</w:t>
            </w:r>
          </w:p>
          <w:p w14:paraId="6E8F688E" w14:textId="77777777" w:rsidR="005954C5" w:rsidRDefault="005954C5" w:rsidP="00DF6282">
            <w:pPr>
              <w:jc w:val="left"/>
              <w:rPr>
                <w:rFonts w:ascii="Century Gothic" w:hAnsi="Century Gothic"/>
                <w:color w:val="000000"/>
                <w:sz w:val="16"/>
                <w:szCs w:val="16"/>
              </w:rPr>
            </w:pPr>
          </w:p>
          <w:p w14:paraId="035F33A7" w14:textId="7E51C536" w:rsidR="000A3724" w:rsidRPr="00EA51A5" w:rsidRDefault="00E318C9" w:rsidP="00210B44">
            <w:pPr>
              <w:rPr>
                <w:rFonts w:ascii="Century Gothic" w:hAnsi="Century Gothic"/>
                <w:color w:val="000000"/>
                <w:sz w:val="16"/>
                <w:szCs w:val="16"/>
              </w:rPr>
            </w:pPr>
            <w:r w:rsidRPr="00EA51A5">
              <w:rPr>
                <w:rFonts w:ascii="Century Gothic" w:hAnsi="Century Gothic"/>
                <w:color w:val="000000"/>
                <w:sz w:val="16"/>
                <w:szCs w:val="16"/>
              </w:rPr>
              <w:t>12:05pm</w:t>
            </w:r>
          </w:p>
          <w:p w14:paraId="48C7C9A3" w14:textId="77777777" w:rsidR="00E27BF4" w:rsidRDefault="00E27BF4" w:rsidP="00DF6282">
            <w:pPr>
              <w:jc w:val="left"/>
              <w:rPr>
                <w:rFonts w:ascii="Century Gothic" w:hAnsi="Century Gothic"/>
                <w:color w:val="000000"/>
                <w:sz w:val="16"/>
                <w:szCs w:val="16"/>
              </w:rPr>
            </w:pPr>
          </w:p>
          <w:p w14:paraId="2393A229" w14:textId="205DC7D4"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12:05pm</w:t>
            </w:r>
          </w:p>
          <w:p w14:paraId="2655FDAE" w14:textId="77777777" w:rsidR="00E16AC4" w:rsidRPr="00EA51A5" w:rsidRDefault="00E16AC4" w:rsidP="000A3724">
            <w:pPr>
              <w:jc w:val="left"/>
              <w:rPr>
                <w:rFonts w:ascii="Century Gothic" w:hAnsi="Century Gothic"/>
                <w:color w:val="000000"/>
                <w:sz w:val="16"/>
                <w:szCs w:val="16"/>
              </w:rPr>
            </w:pPr>
          </w:p>
          <w:p w14:paraId="08C1359A" w14:textId="1516CA27"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5:00pm</w:t>
            </w:r>
          </w:p>
          <w:p w14:paraId="5748800F" w14:textId="734C1E44" w:rsidR="008405B0" w:rsidRPr="00EA51A5" w:rsidRDefault="008405B0" w:rsidP="002552BB">
            <w:pPr>
              <w:jc w:val="left"/>
              <w:rPr>
                <w:rFonts w:ascii="Century Gothic" w:hAnsi="Century Gothic"/>
                <w:color w:val="000000"/>
                <w:sz w:val="16"/>
                <w:szCs w:val="16"/>
              </w:rPr>
            </w:pPr>
          </w:p>
          <w:p w14:paraId="5AF4428D" w14:textId="77777777" w:rsidR="00EE56C1" w:rsidRDefault="00EE56C1" w:rsidP="00DF6282">
            <w:pPr>
              <w:jc w:val="left"/>
              <w:rPr>
                <w:rFonts w:ascii="Century Gothic" w:hAnsi="Century Gothic"/>
                <w:color w:val="000000"/>
                <w:sz w:val="16"/>
                <w:szCs w:val="16"/>
              </w:rPr>
            </w:pPr>
          </w:p>
          <w:p w14:paraId="3F5A2922" w14:textId="651B14A7"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6:30pm</w:t>
            </w:r>
          </w:p>
          <w:p w14:paraId="6771211B" w14:textId="77777777" w:rsidR="00CE64A3" w:rsidRPr="00EA51A5" w:rsidRDefault="00CE64A3" w:rsidP="002552BB">
            <w:pPr>
              <w:jc w:val="left"/>
              <w:rPr>
                <w:rFonts w:ascii="Century Gothic" w:hAnsi="Century Gothic"/>
                <w:color w:val="000000"/>
                <w:sz w:val="16"/>
                <w:szCs w:val="16"/>
              </w:rPr>
            </w:pPr>
          </w:p>
          <w:p w14:paraId="59186EC0" w14:textId="77777777" w:rsidR="00EA51A5" w:rsidRDefault="00EA51A5" w:rsidP="009B5128">
            <w:pPr>
              <w:rPr>
                <w:rFonts w:ascii="Century Gothic" w:hAnsi="Century Gothic"/>
                <w:color w:val="000000"/>
                <w:sz w:val="16"/>
                <w:szCs w:val="16"/>
              </w:rPr>
            </w:pPr>
          </w:p>
          <w:p w14:paraId="7ACB01F4" w14:textId="77777777" w:rsidR="00CC1BB6" w:rsidRDefault="00CC1BB6" w:rsidP="00621D1E">
            <w:pPr>
              <w:jc w:val="left"/>
              <w:rPr>
                <w:rFonts w:ascii="Century Gothic" w:hAnsi="Century Gothic"/>
                <w:color w:val="000000"/>
                <w:sz w:val="16"/>
                <w:szCs w:val="16"/>
              </w:rPr>
            </w:pPr>
          </w:p>
          <w:p w14:paraId="22030E89" w14:textId="77777777" w:rsidR="00E27BF4" w:rsidRDefault="00E27BF4" w:rsidP="009B5128">
            <w:pPr>
              <w:rPr>
                <w:rFonts w:ascii="Century Gothic" w:hAnsi="Century Gothic"/>
                <w:color w:val="000000"/>
                <w:sz w:val="16"/>
                <w:szCs w:val="16"/>
              </w:rPr>
            </w:pPr>
          </w:p>
          <w:p w14:paraId="4CD78D5C" w14:textId="77777777" w:rsidR="00E27BF4" w:rsidRDefault="00E27BF4" w:rsidP="009B5128">
            <w:pPr>
              <w:rPr>
                <w:rFonts w:ascii="Century Gothic" w:hAnsi="Century Gothic"/>
                <w:color w:val="000000"/>
                <w:sz w:val="16"/>
                <w:szCs w:val="16"/>
              </w:rPr>
            </w:pPr>
          </w:p>
          <w:p w14:paraId="70E14139" w14:textId="77777777" w:rsidR="00937A54" w:rsidRDefault="00937A54" w:rsidP="00495AAF">
            <w:pPr>
              <w:jc w:val="left"/>
              <w:rPr>
                <w:rFonts w:ascii="Century Gothic" w:hAnsi="Century Gothic"/>
                <w:color w:val="000000"/>
                <w:sz w:val="16"/>
                <w:szCs w:val="16"/>
              </w:rPr>
            </w:pPr>
          </w:p>
          <w:p w14:paraId="2F8AAE3B" w14:textId="1208A652"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8:00am</w:t>
            </w:r>
          </w:p>
          <w:p w14:paraId="619E66B7" w14:textId="77777777" w:rsidR="00A35CDD" w:rsidRPr="00EA51A5" w:rsidRDefault="00A35CDD" w:rsidP="000A3724">
            <w:pPr>
              <w:jc w:val="left"/>
              <w:rPr>
                <w:rFonts w:ascii="Century Gothic" w:hAnsi="Century Gothic"/>
                <w:color w:val="000000"/>
                <w:sz w:val="16"/>
                <w:szCs w:val="16"/>
              </w:rPr>
            </w:pPr>
          </w:p>
          <w:p w14:paraId="30D31C2B" w14:textId="77777777" w:rsidR="00772112" w:rsidRDefault="00772112" w:rsidP="009B5128">
            <w:pPr>
              <w:rPr>
                <w:rFonts w:ascii="Century Gothic" w:hAnsi="Century Gothic"/>
                <w:color w:val="000000"/>
                <w:sz w:val="16"/>
                <w:szCs w:val="16"/>
              </w:rPr>
            </w:pPr>
          </w:p>
          <w:p w14:paraId="649E50CE" w14:textId="77777777" w:rsidR="00772112" w:rsidRDefault="00772112" w:rsidP="009B5128">
            <w:pPr>
              <w:rPr>
                <w:rFonts w:ascii="Century Gothic" w:hAnsi="Century Gothic"/>
                <w:color w:val="000000"/>
                <w:sz w:val="16"/>
                <w:szCs w:val="16"/>
              </w:rPr>
            </w:pPr>
          </w:p>
          <w:p w14:paraId="3950F18D" w14:textId="2DEC7DAE" w:rsidR="00E318C9" w:rsidRPr="00EA51A5" w:rsidRDefault="00E318C9" w:rsidP="009B5128">
            <w:pPr>
              <w:rPr>
                <w:rFonts w:ascii="Century Gothic" w:hAnsi="Century Gothic"/>
                <w:color w:val="000000"/>
                <w:sz w:val="16"/>
                <w:szCs w:val="16"/>
              </w:rPr>
            </w:pPr>
            <w:r w:rsidRPr="00EA51A5">
              <w:rPr>
                <w:rFonts w:ascii="Century Gothic" w:hAnsi="Century Gothic"/>
                <w:color w:val="000000"/>
                <w:sz w:val="16"/>
                <w:szCs w:val="16"/>
              </w:rPr>
              <w:t>10:00am</w:t>
            </w:r>
          </w:p>
        </w:tc>
        <w:tc>
          <w:tcPr>
            <w:tcW w:w="3240" w:type="dxa"/>
          </w:tcPr>
          <w:p w14:paraId="1BF571EE" w14:textId="77777777" w:rsidR="007E4ED9" w:rsidRDefault="00B02D1E"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MISA PRO POPULI</w:t>
            </w:r>
          </w:p>
          <w:p w14:paraId="23202EED" w14:textId="77777777" w:rsidR="00B02D1E" w:rsidRDefault="00B02D1E" w:rsidP="002552BB">
            <w:pPr>
              <w:rPr>
                <w:rFonts w:ascii="Century Gothic" w:hAnsi="Century Gothic" w:cs="Abadi MT Condensed Light"/>
                <w:color w:val="000000"/>
                <w:sz w:val="16"/>
                <w:szCs w:val="16"/>
              </w:rPr>
            </w:pPr>
          </w:p>
          <w:p w14:paraId="4486CDEF" w14:textId="77777777" w:rsidR="00E27BF4"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Pedro Sánchez (b-day)</w:t>
            </w:r>
          </w:p>
          <w:p w14:paraId="7B6280E0" w14:textId="77777777" w:rsidR="00DF6282" w:rsidRDefault="00DF6282" w:rsidP="002552BB">
            <w:pPr>
              <w:rPr>
                <w:rFonts w:ascii="Century Gothic" w:hAnsi="Century Gothic" w:cs="Abadi MT Condensed Light"/>
                <w:color w:val="000000"/>
                <w:sz w:val="16"/>
                <w:szCs w:val="16"/>
              </w:rPr>
            </w:pPr>
          </w:p>
          <w:p w14:paraId="7A857128" w14:textId="77777777" w:rsidR="00DF6282"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 xml:space="preserve">Leonor </w:t>
            </w:r>
            <w:proofErr w:type="spellStart"/>
            <w:r>
              <w:rPr>
                <w:rFonts w:ascii="Century Gothic" w:hAnsi="Century Gothic" w:cs="Abadi MT Condensed Light"/>
                <w:color w:val="000000"/>
                <w:sz w:val="16"/>
                <w:szCs w:val="16"/>
              </w:rPr>
              <w:t>Navas</w:t>
            </w:r>
            <w:proofErr w:type="spellEnd"/>
            <w:r>
              <w:rPr>
                <w:rFonts w:ascii="Century Gothic" w:hAnsi="Century Gothic" w:cs="Abadi MT Condensed Light"/>
                <w:color w:val="000000"/>
                <w:sz w:val="16"/>
                <w:szCs w:val="16"/>
              </w:rPr>
              <w:t xml:space="preserve"> †</w:t>
            </w:r>
          </w:p>
          <w:p w14:paraId="49FE7125" w14:textId="77777777" w:rsidR="00DF6282" w:rsidRDefault="00DF6282" w:rsidP="002552BB">
            <w:pPr>
              <w:rPr>
                <w:rFonts w:ascii="Century Gothic" w:hAnsi="Century Gothic" w:cs="Abadi MT Condensed Light"/>
                <w:color w:val="000000"/>
                <w:sz w:val="16"/>
                <w:szCs w:val="16"/>
              </w:rPr>
            </w:pPr>
          </w:p>
          <w:p w14:paraId="6EA172AF" w14:textId="66E48AA9" w:rsidR="00DF6282" w:rsidRDefault="003118B7"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Tomasa Medina †</w:t>
            </w:r>
          </w:p>
          <w:p w14:paraId="67511517" w14:textId="77777777" w:rsidR="00DF6282" w:rsidRDefault="00DF6282" w:rsidP="002552BB">
            <w:pPr>
              <w:rPr>
                <w:rFonts w:ascii="Century Gothic" w:hAnsi="Century Gothic" w:cs="Abadi MT Condensed Light"/>
                <w:color w:val="000000"/>
                <w:sz w:val="16"/>
                <w:szCs w:val="16"/>
              </w:rPr>
            </w:pPr>
          </w:p>
          <w:p w14:paraId="1F857A26" w14:textId="77777777" w:rsidR="00DF6282"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Guadalupe Toscano †</w:t>
            </w:r>
          </w:p>
          <w:p w14:paraId="7E7A819D" w14:textId="77777777" w:rsidR="00DF6282" w:rsidRDefault="00DF6282" w:rsidP="002552BB">
            <w:pPr>
              <w:rPr>
                <w:rFonts w:ascii="Century Gothic" w:hAnsi="Century Gothic" w:cs="Abadi MT Condensed Light"/>
                <w:color w:val="000000"/>
                <w:sz w:val="16"/>
                <w:szCs w:val="16"/>
              </w:rPr>
            </w:pPr>
          </w:p>
          <w:p w14:paraId="77F0A837" w14:textId="77777777" w:rsidR="00DF6282"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Fred &amp; Clara White †</w:t>
            </w:r>
          </w:p>
          <w:p w14:paraId="7971D19A" w14:textId="77777777" w:rsidR="00DF6282"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 xml:space="preserve">Thomas </w:t>
            </w:r>
            <w:proofErr w:type="spellStart"/>
            <w:r>
              <w:rPr>
                <w:rFonts w:ascii="Century Gothic" w:hAnsi="Century Gothic" w:cs="Abadi MT Condensed Light"/>
                <w:color w:val="000000"/>
                <w:sz w:val="16"/>
                <w:szCs w:val="16"/>
              </w:rPr>
              <w:t>Galemba</w:t>
            </w:r>
            <w:proofErr w:type="spellEnd"/>
            <w:r>
              <w:rPr>
                <w:rFonts w:ascii="Century Gothic" w:hAnsi="Century Gothic" w:cs="Abadi MT Condensed Light"/>
                <w:color w:val="000000"/>
                <w:sz w:val="16"/>
                <w:szCs w:val="16"/>
              </w:rPr>
              <w:t xml:space="preserve"> †</w:t>
            </w:r>
          </w:p>
          <w:p w14:paraId="1FBC43FD" w14:textId="77777777" w:rsidR="00DF6282" w:rsidRDefault="00DF6282" w:rsidP="002552BB">
            <w:pPr>
              <w:rPr>
                <w:rFonts w:ascii="Century Gothic" w:hAnsi="Century Gothic" w:cs="Abadi MT Condensed Light"/>
                <w:color w:val="000000"/>
                <w:sz w:val="16"/>
                <w:szCs w:val="16"/>
              </w:rPr>
            </w:pPr>
          </w:p>
          <w:p w14:paraId="55F0C0A6" w14:textId="77777777" w:rsidR="00DF6282" w:rsidRDefault="00DF6282" w:rsidP="002552BB">
            <w:pPr>
              <w:rPr>
                <w:rFonts w:ascii="Century Gothic" w:hAnsi="Century Gothic" w:cs="Abadi MT Condensed Light"/>
                <w:color w:val="000000"/>
                <w:sz w:val="16"/>
                <w:szCs w:val="16"/>
              </w:rPr>
            </w:pPr>
            <w:proofErr w:type="spellStart"/>
            <w:r>
              <w:rPr>
                <w:rFonts w:ascii="Century Gothic" w:hAnsi="Century Gothic" w:cs="Abadi MT Condensed Light"/>
                <w:color w:val="000000"/>
                <w:sz w:val="16"/>
                <w:szCs w:val="16"/>
              </w:rPr>
              <w:t>Prócuro</w:t>
            </w:r>
            <w:proofErr w:type="spellEnd"/>
            <w:r>
              <w:rPr>
                <w:rFonts w:ascii="Century Gothic" w:hAnsi="Century Gothic" w:cs="Abadi MT Condensed Light"/>
                <w:color w:val="000000"/>
                <w:sz w:val="16"/>
                <w:szCs w:val="16"/>
              </w:rPr>
              <w:t xml:space="preserve">, </w:t>
            </w:r>
            <w:proofErr w:type="spellStart"/>
            <w:r>
              <w:rPr>
                <w:rFonts w:ascii="Century Gothic" w:hAnsi="Century Gothic" w:cs="Abadi MT Condensed Light"/>
                <w:color w:val="000000"/>
                <w:sz w:val="16"/>
                <w:szCs w:val="16"/>
              </w:rPr>
              <w:t>Tereso</w:t>
            </w:r>
            <w:proofErr w:type="spellEnd"/>
            <w:r>
              <w:rPr>
                <w:rFonts w:ascii="Century Gothic" w:hAnsi="Century Gothic" w:cs="Abadi MT Condensed Light"/>
                <w:color w:val="000000"/>
                <w:sz w:val="16"/>
                <w:szCs w:val="16"/>
              </w:rPr>
              <w:t>, Ramón &amp; Gina Soria †</w:t>
            </w:r>
          </w:p>
          <w:p w14:paraId="16A59418" w14:textId="77777777" w:rsidR="00DF6282"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Arnulfo Santiago Solis †</w:t>
            </w:r>
          </w:p>
          <w:p w14:paraId="48752D47" w14:textId="77777777" w:rsidR="00DF6282"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Mauricio Escobedo †</w:t>
            </w:r>
          </w:p>
          <w:p w14:paraId="47D57CF5" w14:textId="77777777" w:rsidR="00DF6282"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Gerardo Escobedo (health)</w:t>
            </w:r>
          </w:p>
          <w:p w14:paraId="4FB2218F" w14:textId="77777777" w:rsidR="005F33EF"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 xml:space="preserve">Pedro &amp; Consuelo Sánchez </w:t>
            </w:r>
          </w:p>
          <w:p w14:paraId="2FA473B0" w14:textId="5DEC5CD4" w:rsidR="00DF6282" w:rsidRDefault="00DF628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(Wedding Anniversary)</w:t>
            </w:r>
          </w:p>
          <w:p w14:paraId="66C37C89" w14:textId="77777777" w:rsidR="00DF6282" w:rsidRDefault="00DF6282" w:rsidP="002552BB">
            <w:pPr>
              <w:rPr>
                <w:rFonts w:ascii="Century Gothic" w:hAnsi="Century Gothic" w:cs="Abadi MT Condensed Light"/>
                <w:color w:val="000000"/>
                <w:sz w:val="16"/>
                <w:szCs w:val="16"/>
              </w:rPr>
            </w:pPr>
          </w:p>
          <w:p w14:paraId="72FD30F5" w14:textId="23E7D8C6" w:rsidR="00DF6282" w:rsidRDefault="00772112" w:rsidP="002552BB">
            <w:pPr>
              <w:rPr>
                <w:rFonts w:ascii="Century Gothic" w:hAnsi="Century Gothic" w:cs="Abadi MT Condensed Light"/>
                <w:color w:val="000000"/>
                <w:sz w:val="16"/>
                <w:szCs w:val="16"/>
              </w:rPr>
            </w:pPr>
            <w:proofErr w:type="spellStart"/>
            <w:r>
              <w:rPr>
                <w:rFonts w:ascii="Century Gothic" w:hAnsi="Century Gothic" w:cs="Abadi MT Condensed Light"/>
                <w:color w:val="000000"/>
                <w:sz w:val="16"/>
                <w:szCs w:val="16"/>
              </w:rPr>
              <w:t>Brianda</w:t>
            </w:r>
            <w:proofErr w:type="spellEnd"/>
            <w:r>
              <w:rPr>
                <w:rFonts w:ascii="Century Gothic" w:hAnsi="Century Gothic" w:cs="Abadi MT Condensed Light"/>
                <w:color w:val="000000"/>
                <w:sz w:val="16"/>
                <w:szCs w:val="16"/>
              </w:rPr>
              <w:t xml:space="preserve"> Venegas †</w:t>
            </w:r>
          </w:p>
          <w:p w14:paraId="1073D948" w14:textId="6EC9D289" w:rsidR="00772112" w:rsidRDefault="0077211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Luisa Martínez †</w:t>
            </w:r>
          </w:p>
          <w:p w14:paraId="4F9EB3DA" w14:textId="6F428080" w:rsidR="00772112" w:rsidRDefault="00772112" w:rsidP="002552BB">
            <w:pPr>
              <w:rPr>
                <w:rFonts w:ascii="Century Gothic" w:hAnsi="Century Gothic" w:cs="Abadi MT Condensed Light"/>
                <w:color w:val="000000"/>
                <w:sz w:val="16"/>
                <w:szCs w:val="16"/>
              </w:rPr>
            </w:pPr>
            <w:r>
              <w:rPr>
                <w:rFonts w:ascii="Century Gothic" w:hAnsi="Century Gothic" w:cs="Abadi MT Condensed Light"/>
                <w:color w:val="000000"/>
                <w:sz w:val="16"/>
                <w:szCs w:val="16"/>
              </w:rPr>
              <w:t xml:space="preserve">Josefina </w:t>
            </w:r>
            <w:proofErr w:type="spellStart"/>
            <w:r>
              <w:rPr>
                <w:rFonts w:ascii="Century Gothic" w:hAnsi="Century Gothic" w:cs="Abadi MT Condensed Light"/>
                <w:color w:val="000000"/>
                <w:sz w:val="16"/>
                <w:szCs w:val="16"/>
              </w:rPr>
              <w:t>Castañeda</w:t>
            </w:r>
            <w:proofErr w:type="spellEnd"/>
            <w:r>
              <w:rPr>
                <w:rFonts w:ascii="Century Gothic" w:hAnsi="Century Gothic" w:cs="Abadi MT Condensed Light"/>
                <w:color w:val="000000"/>
                <w:sz w:val="16"/>
                <w:szCs w:val="16"/>
              </w:rPr>
              <w:t xml:space="preserve"> †</w:t>
            </w:r>
          </w:p>
          <w:p w14:paraId="62FBE8D3" w14:textId="77777777" w:rsidR="00DF6282" w:rsidRDefault="00DF6282" w:rsidP="00772112">
            <w:pPr>
              <w:jc w:val="left"/>
              <w:rPr>
                <w:rFonts w:ascii="Century Gothic" w:hAnsi="Century Gothic" w:cs="Abadi MT Condensed Light"/>
                <w:color w:val="000000"/>
                <w:sz w:val="16"/>
                <w:szCs w:val="16"/>
              </w:rPr>
            </w:pPr>
          </w:p>
          <w:p w14:paraId="76CDA760" w14:textId="7C1756A0" w:rsidR="00DF6282" w:rsidRPr="00EA51A5" w:rsidRDefault="00DF6282" w:rsidP="003118B7">
            <w:pPr>
              <w:rPr>
                <w:rFonts w:ascii="Century Gothic" w:hAnsi="Century Gothic" w:cs="Abadi MT Condensed Light"/>
                <w:color w:val="000000"/>
                <w:sz w:val="16"/>
                <w:szCs w:val="16"/>
              </w:rPr>
            </w:pPr>
            <w:r>
              <w:rPr>
                <w:rFonts w:ascii="Century Gothic" w:hAnsi="Century Gothic" w:cs="Abadi MT Condensed Light"/>
                <w:color w:val="000000"/>
                <w:sz w:val="16"/>
                <w:szCs w:val="16"/>
              </w:rPr>
              <w:t>Rosa Martín †</w:t>
            </w:r>
          </w:p>
        </w:tc>
      </w:tr>
    </w:tbl>
    <w:p w14:paraId="3983667F" w14:textId="77777777" w:rsidR="00E318C9" w:rsidRPr="00B5125A" w:rsidRDefault="00E318C9" w:rsidP="00E318C9">
      <w:pPr>
        <w:jc w:val="center"/>
        <w:rPr>
          <w:rFonts w:ascii="Avenir Next Condensed" w:hAnsi="Avenir Next Condensed"/>
          <w:b/>
          <w:sz w:val="13"/>
          <w:szCs w:val="13"/>
          <w:u w:val="thick"/>
        </w:rPr>
      </w:pPr>
    </w:p>
    <w:p w14:paraId="773521DE" w14:textId="593C80A9" w:rsidR="00621D1E" w:rsidRPr="00650C53" w:rsidRDefault="00E318C9" w:rsidP="0039103E">
      <w:pPr>
        <w:jc w:val="center"/>
        <w:rPr>
          <w:rFonts w:ascii="Century Gothic" w:hAnsi="Century Gothic"/>
          <w:b/>
          <w:bCs/>
          <w:u w:val="thick"/>
        </w:rPr>
      </w:pPr>
      <w:r w:rsidRPr="00650C53">
        <w:rPr>
          <w:rFonts w:ascii="Century Gothic" w:hAnsi="Century Gothic"/>
          <w:b/>
          <w:bCs/>
          <w:u w:val="thick"/>
        </w:rPr>
        <w:t>PLEASE PRAY FOR OUR SICK PARISHIONERS</w:t>
      </w:r>
    </w:p>
    <w:p w14:paraId="7427CCB1" w14:textId="18808295" w:rsidR="00E318C9" w:rsidRPr="005F33EF" w:rsidRDefault="002E7F4C" w:rsidP="00E318C9">
      <w:pPr>
        <w:jc w:val="both"/>
        <w:rPr>
          <w:rFonts w:ascii="Century Gothic" w:hAnsi="Century Gothic" w:cs="Apple Symbols"/>
          <w:sz w:val="17"/>
          <w:szCs w:val="17"/>
        </w:rPr>
      </w:pPr>
      <w:r w:rsidRPr="005F33EF">
        <w:rPr>
          <w:rFonts w:ascii="Century Gothic" w:hAnsi="Century Gothic" w:cs="Apple Symbols"/>
          <w:sz w:val="17"/>
          <w:szCs w:val="17"/>
        </w:rPr>
        <w:t xml:space="preserve">Gerardo Escobedo, </w:t>
      </w:r>
      <w:r w:rsidR="008405B0" w:rsidRPr="005F33EF">
        <w:rPr>
          <w:rFonts w:ascii="Century Gothic" w:hAnsi="Century Gothic" w:cs="Apple Symbols"/>
          <w:sz w:val="17"/>
          <w:szCs w:val="17"/>
        </w:rPr>
        <w:t xml:space="preserve">Betty Cox, Roy </w:t>
      </w:r>
      <w:r w:rsidR="00985200" w:rsidRPr="005F33EF">
        <w:rPr>
          <w:rFonts w:ascii="Century Gothic" w:hAnsi="Century Gothic" w:cs="Apple Symbols"/>
          <w:sz w:val="17"/>
          <w:szCs w:val="17"/>
        </w:rPr>
        <w:t xml:space="preserve">&amp; Lisa </w:t>
      </w:r>
      <w:r w:rsidR="008405B0" w:rsidRPr="005F33EF">
        <w:rPr>
          <w:rFonts w:ascii="Century Gothic" w:hAnsi="Century Gothic" w:cs="Apple Symbols"/>
          <w:sz w:val="17"/>
          <w:szCs w:val="17"/>
        </w:rPr>
        <w:t xml:space="preserve">Wright, </w:t>
      </w:r>
      <w:r w:rsidR="007F76B7" w:rsidRPr="005F33EF">
        <w:rPr>
          <w:rFonts w:ascii="Century Gothic" w:hAnsi="Century Gothic" w:cs="Apple Symbols"/>
          <w:sz w:val="17"/>
          <w:szCs w:val="17"/>
        </w:rPr>
        <w:t xml:space="preserve">Adrian Freitas, </w:t>
      </w:r>
      <w:r w:rsidR="00E318C9" w:rsidRPr="005F33EF">
        <w:rPr>
          <w:rFonts w:ascii="Century Gothic" w:hAnsi="Century Gothic" w:cs="Apple Symbols"/>
          <w:sz w:val="17"/>
          <w:szCs w:val="17"/>
        </w:rPr>
        <w:t xml:space="preserve">Pauline </w:t>
      </w:r>
      <w:proofErr w:type="spellStart"/>
      <w:r w:rsidR="00E318C9" w:rsidRPr="005F33EF">
        <w:rPr>
          <w:rFonts w:ascii="Century Gothic" w:hAnsi="Century Gothic" w:cs="Apple Symbols"/>
          <w:sz w:val="17"/>
          <w:szCs w:val="17"/>
        </w:rPr>
        <w:t>Tamagno</w:t>
      </w:r>
      <w:proofErr w:type="spellEnd"/>
      <w:r w:rsidR="00E318C9" w:rsidRPr="005F33EF">
        <w:rPr>
          <w:rFonts w:ascii="Century Gothic" w:hAnsi="Century Gothic" w:cs="Apple Symbols"/>
          <w:sz w:val="17"/>
          <w:szCs w:val="17"/>
        </w:rPr>
        <w:t xml:space="preserve">, Bob Downing, Maribel Medina Chi, Troy Jason </w:t>
      </w:r>
      <w:proofErr w:type="spellStart"/>
      <w:r w:rsidR="00E318C9" w:rsidRPr="005F33EF">
        <w:rPr>
          <w:rFonts w:ascii="Century Gothic" w:hAnsi="Century Gothic" w:cs="Apple Symbols"/>
          <w:sz w:val="17"/>
          <w:szCs w:val="17"/>
        </w:rPr>
        <w:t>Ereño</w:t>
      </w:r>
      <w:proofErr w:type="spellEnd"/>
      <w:r w:rsidR="00E318C9" w:rsidRPr="005F33EF">
        <w:rPr>
          <w:rFonts w:ascii="Century Gothic" w:hAnsi="Century Gothic" w:cs="Apple Symbols"/>
          <w:sz w:val="17"/>
          <w:szCs w:val="17"/>
        </w:rPr>
        <w:t xml:space="preserve">, Marcelo Pascua, Jr., Michelle Pascua Morgan, </w:t>
      </w:r>
      <w:proofErr w:type="spellStart"/>
      <w:r w:rsidR="00E318C9" w:rsidRPr="005F33EF">
        <w:rPr>
          <w:rFonts w:ascii="Century Gothic" w:hAnsi="Century Gothic" w:cs="Apple Symbols"/>
          <w:sz w:val="17"/>
          <w:szCs w:val="17"/>
        </w:rPr>
        <w:t>Mauricia</w:t>
      </w:r>
      <w:proofErr w:type="spellEnd"/>
      <w:r w:rsidR="00E318C9" w:rsidRPr="005F33EF">
        <w:rPr>
          <w:rFonts w:ascii="Century Gothic" w:hAnsi="Century Gothic" w:cs="Apple Symbols"/>
          <w:sz w:val="17"/>
          <w:szCs w:val="17"/>
        </w:rPr>
        <w:t xml:space="preserve"> </w:t>
      </w:r>
      <w:proofErr w:type="spellStart"/>
      <w:r w:rsidR="00E318C9" w:rsidRPr="005F33EF">
        <w:rPr>
          <w:rFonts w:ascii="Century Gothic" w:hAnsi="Century Gothic" w:cs="Apple Symbols"/>
          <w:sz w:val="17"/>
          <w:szCs w:val="17"/>
        </w:rPr>
        <w:t>Campuzano</w:t>
      </w:r>
      <w:proofErr w:type="spellEnd"/>
      <w:r w:rsidR="00E318C9" w:rsidRPr="005F33EF">
        <w:rPr>
          <w:rFonts w:ascii="Century Gothic" w:hAnsi="Century Gothic" w:cs="Apple Symbols"/>
          <w:sz w:val="17"/>
          <w:szCs w:val="17"/>
        </w:rPr>
        <w:t xml:space="preserve">, </w:t>
      </w:r>
      <w:proofErr w:type="spellStart"/>
      <w:r w:rsidR="00E318C9" w:rsidRPr="005F33EF">
        <w:rPr>
          <w:rFonts w:ascii="Century Gothic" w:hAnsi="Century Gothic" w:cs="Apple Symbols"/>
          <w:sz w:val="17"/>
          <w:szCs w:val="17"/>
        </w:rPr>
        <w:t>Toñita</w:t>
      </w:r>
      <w:proofErr w:type="spellEnd"/>
      <w:r w:rsidR="00E318C9" w:rsidRPr="005F33EF">
        <w:rPr>
          <w:rFonts w:ascii="Century Gothic" w:hAnsi="Century Gothic" w:cs="Apple Symbols"/>
          <w:sz w:val="17"/>
          <w:szCs w:val="17"/>
        </w:rPr>
        <w:t xml:space="preserve"> Garcia, Ana María Calderón, </w:t>
      </w:r>
      <w:r w:rsidR="00E318C9" w:rsidRPr="005F33EF">
        <w:rPr>
          <w:rFonts w:ascii="Century Gothic" w:hAnsi="Century Gothic"/>
          <w:sz w:val="17"/>
          <w:szCs w:val="17"/>
        </w:rPr>
        <w:t xml:space="preserve">Maria Lourdes López Zavala, Rebecca </w:t>
      </w:r>
      <w:proofErr w:type="spellStart"/>
      <w:r w:rsidR="00E318C9" w:rsidRPr="005F33EF">
        <w:rPr>
          <w:rFonts w:ascii="Century Gothic" w:hAnsi="Century Gothic"/>
          <w:sz w:val="17"/>
          <w:szCs w:val="17"/>
        </w:rPr>
        <w:t>Aurejo</w:t>
      </w:r>
      <w:proofErr w:type="spellEnd"/>
      <w:r w:rsidR="00E318C9" w:rsidRPr="005F33EF">
        <w:rPr>
          <w:rFonts w:ascii="Century Gothic" w:hAnsi="Century Gothic"/>
          <w:sz w:val="17"/>
          <w:szCs w:val="17"/>
        </w:rPr>
        <w:t xml:space="preserve">, </w:t>
      </w:r>
      <w:proofErr w:type="spellStart"/>
      <w:r w:rsidR="00E318C9" w:rsidRPr="005F33EF">
        <w:rPr>
          <w:rFonts w:ascii="Century Gothic" w:hAnsi="Century Gothic"/>
          <w:sz w:val="17"/>
          <w:szCs w:val="17"/>
        </w:rPr>
        <w:t>Hermiligio</w:t>
      </w:r>
      <w:proofErr w:type="spellEnd"/>
      <w:r w:rsidR="00E318C9" w:rsidRPr="005F33EF">
        <w:rPr>
          <w:rFonts w:ascii="Century Gothic" w:hAnsi="Century Gothic"/>
          <w:sz w:val="17"/>
          <w:szCs w:val="17"/>
        </w:rPr>
        <w:t xml:space="preserve"> Santos, Ramón Hernández, Maria Martinez, Ernest </w:t>
      </w:r>
      <w:proofErr w:type="spellStart"/>
      <w:r w:rsidR="00E318C9" w:rsidRPr="005F33EF">
        <w:rPr>
          <w:rFonts w:ascii="Century Gothic" w:hAnsi="Century Gothic"/>
          <w:sz w:val="17"/>
          <w:szCs w:val="17"/>
        </w:rPr>
        <w:t>Figueiredo</w:t>
      </w:r>
      <w:proofErr w:type="spellEnd"/>
      <w:r w:rsidR="00E318C9" w:rsidRPr="005F33EF">
        <w:rPr>
          <w:rFonts w:ascii="Century Gothic" w:hAnsi="Century Gothic"/>
          <w:sz w:val="17"/>
          <w:szCs w:val="17"/>
        </w:rPr>
        <w:t xml:space="preserve">, </w:t>
      </w:r>
      <w:proofErr w:type="spellStart"/>
      <w:r w:rsidR="00E318C9" w:rsidRPr="005F33EF">
        <w:rPr>
          <w:rFonts w:ascii="Century Gothic" w:hAnsi="Century Gothic"/>
          <w:sz w:val="17"/>
          <w:szCs w:val="17"/>
        </w:rPr>
        <w:t>Salud</w:t>
      </w:r>
      <w:proofErr w:type="spellEnd"/>
      <w:r w:rsidR="00E318C9" w:rsidRPr="005F33EF">
        <w:rPr>
          <w:rFonts w:ascii="Century Gothic" w:hAnsi="Century Gothic"/>
          <w:sz w:val="17"/>
          <w:szCs w:val="17"/>
        </w:rPr>
        <w:t xml:space="preserve"> Olvera, </w:t>
      </w:r>
      <w:r w:rsidR="00E318C9" w:rsidRPr="005F33EF">
        <w:rPr>
          <w:rFonts w:ascii="Century Gothic" w:hAnsi="Century Gothic" w:cs="Apple Symbols"/>
          <w:sz w:val="17"/>
          <w:szCs w:val="17"/>
        </w:rPr>
        <w:t xml:space="preserve">Antonia </w:t>
      </w:r>
      <w:proofErr w:type="spellStart"/>
      <w:r w:rsidR="00E318C9" w:rsidRPr="005F33EF">
        <w:rPr>
          <w:rFonts w:ascii="Century Gothic" w:hAnsi="Century Gothic" w:cs="Apple Symbols"/>
          <w:sz w:val="17"/>
          <w:szCs w:val="17"/>
        </w:rPr>
        <w:t>Rentería</w:t>
      </w:r>
      <w:proofErr w:type="spellEnd"/>
      <w:r w:rsidR="00E318C9" w:rsidRPr="005F33EF">
        <w:rPr>
          <w:rFonts w:ascii="Century Gothic" w:hAnsi="Century Gothic" w:cs="Apple Symbols"/>
          <w:sz w:val="17"/>
          <w:szCs w:val="17"/>
        </w:rPr>
        <w:t xml:space="preserve">, Pauline Ortiz, María Cristina Reyes, Frank Richards, Florencia Chávez, Refugio </w:t>
      </w:r>
      <w:proofErr w:type="spellStart"/>
      <w:r w:rsidR="00E318C9" w:rsidRPr="005F33EF">
        <w:rPr>
          <w:rFonts w:ascii="Century Gothic" w:hAnsi="Century Gothic" w:cs="Apple Symbols"/>
          <w:sz w:val="17"/>
          <w:szCs w:val="17"/>
        </w:rPr>
        <w:t>Yáñez</w:t>
      </w:r>
      <w:proofErr w:type="spellEnd"/>
      <w:r w:rsidR="00E318C9" w:rsidRPr="005F33EF">
        <w:rPr>
          <w:rFonts w:ascii="Century Gothic" w:hAnsi="Century Gothic" w:cs="Apple Symbols"/>
          <w:sz w:val="17"/>
          <w:szCs w:val="17"/>
        </w:rPr>
        <w:t xml:space="preserve">, María de Jesús Mendoza, Ryan Moore, Marianne Brannan, Nancy Smith, Julián Palomar, Jennifer Vera, Kim Koskinen, Margaret Valencia, Matthew </w:t>
      </w:r>
      <w:proofErr w:type="spellStart"/>
      <w:r w:rsidR="00E318C9" w:rsidRPr="005F33EF">
        <w:rPr>
          <w:rFonts w:ascii="Century Gothic" w:hAnsi="Century Gothic" w:cs="Apple Symbols"/>
          <w:sz w:val="17"/>
          <w:szCs w:val="17"/>
        </w:rPr>
        <w:t>Marcoulier</w:t>
      </w:r>
      <w:proofErr w:type="spellEnd"/>
      <w:r w:rsidR="00E318C9" w:rsidRPr="005F33EF">
        <w:rPr>
          <w:rFonts w:ascii="Century Gothic" w:hAnsi="Century Gothic" w:cs="Apple Symbols"/>
          <w:sz w:val="17"/>
          <w:szCs w:val="17"/>
        </w:rPr>
        <w:t xml:space="preserve">, Dennis Tavares, Jose Freitas, Alfredo Sousa, Juana </w:t>
      </w:r>
      <w:proofErr w:type="spellStart"/>
      <w:r w:rsidR="00E318C9" w:rsidRPr="005F33EF">
        <w:rPr>
          <w:rFonts w:ascii="Century Gothic" w:hAnsi="Century Gothic" w:cs="Apple Symbols"/>
          <w:sz w:val="17"/>
          <w:szCs w:val="17"/>
        </w:rPr>
        <w:t>Arreguín</w:t>
      </w:r>
      <w:proofErr w:type="spellEnd"/>
      <w:r w:rsidR="00E318C9" w:rsidRPr="005F33EF">
        <w:rPr>
          <w:rFonts w:ascii="Century Gothic" w:hAnsi="Century Gothic" w:cs="Apple Symbols"/>
          <w:sz w:val="17"/>
          <w:szCs w:val="17"/>
        </w:rPr>
        <w:t xml:space="preserve">, Aron </w:t>
      </w:r>
      <w:proofErr w:type="spellStart"/>
      <w:r w:rsidR="00E318C9" w:rsidRPr="005F33EF">
        <w:rPr>
          <w:rFonts w:ascii="Century Gothic" w:hAnsi="Century Gothic" w:cs="Apple Symbols"/>
          <w:sz w:val="17"/>
          <w:szCs w:val="17"/>
        </w:rPr>
        <w:t>Yasskin</w:t>
      </w:r>
      <w:proofErr w:type="spellEnd"/>
      <w:r w:rsidR="00E318C9" w:rsidRPr="005F33EF">
        <w:rPr>
          <w:rFonts w:ascii="Century Gothic" w:hAnsi="Century Gothic" w:cs="Apple Symbols"/>
          <w:sz w:val="17"/>
          <w:szCs w:val="17"/>
        </w:rPr>
        <w:t xml:space="preserve">, Victoria </w:t>
      </w:r>
      <w:proofErr w:type="spellStart"/>
      <w:r w:rsidR="00E318C9" w:rsidRPr="005F33EF">
        <w:rPr>
          <w:rFonts w:ascii="Century Gothic" w:hAnsi="Century Gothic" w:cs="Apple Symbols"/>
          <w:sz w:val="17"/>
          <w:szCs w:val="17"/>
        </w:rPr>
        <w:t>Walzer</w:t>
      </w:r>
      <w:proofErr w:type="spellEnd"/>
      <w:r w:rsidR="00E318C9" w:rsidRPr="005F33EF">
        <w:rPr>
          <w:rFonts w:ascii="Century Gothic" w:hAnsi="Century Gothic" w:cs="Apple Symbols"/>
          <w:sz w:val="17"/>
          <w:szCs w:val="17"/>
        </w:rPr>
        <w:t xml:space="preserve">, Fidela </w:t>
      </w:r>
      <w:proofErr w:type="spellStart"/>
      <w:r w:rsidR="00E318C9" w:rsidRPr="005F33EF">
        <w:rPr>
          <w:rFonts w:ascii="Century Gothic" w:hAnsi="Century Gothic" w:cs="Apple Symbols"/>
          <w:sz w:val="17"/>
          <w:szCs w:val="17"/>
        </w:rPr>
        <w:t>Yáñez</w:t>
      </w:r>
      <w:proofErr w:type="spellEnd"/>
      <w:r w:rsidR="00E318C9" w:rsidRPr="005F33EF">
        <w:rPr>
          <w:rFonts w:ascii="Century Gothic" w:hAnsi="Century Gothic" w:cs="Apple Symbols"/>
          <w:sz w:val="17"/>
          <w:szCs w:val="17"/>
        </w:rPr>
        <w:t xml:space="preserve"> </w:t>
      </w:r>
      <w:proofErr w:type="spellStart"/>
      <w:r w:rsidR="00E318C9" w:rsidRPr="005F33EF">
        <w:rPr>
          <w:rFonts w:ascii="Century Gothic" w:hAnsi="Century Gothic" w:cs="Apple Symbols"/>
          <w:sz w:val="17"/>
          <w:szCs w:val="17"/>
        </w:rPr>
        <w:t>Jara</w:t>
      </w:r>
      <w:proofErr w:type="spellEnd"/>
      <w:r w:rsidR="00E318C9" w:rsidRPr="005F33EF">
        <w:rPr>
          <w:rFonts w:ascii="Century Gothic" w:hAnsi="Century Gothic" w:cs="Apple Symbols"/>
          <w:sz w:val="17"/>
          <w:szCs w:val="17"/>
        </w:rPr>
        <w:t xml:space="preserve">,  Carla Tomas, Erasmo </w:t>
      </w:r>
      <w:proofErr w:type="spellStart"/>
      <w:r w:rsidR="00E318C9" w:rsidRPr="005F33EF">
        <w:rPr>
          <w:rFonts w:ascii="Century Gothic" w:hAnsi="Century Gothic" w:cs="Apple Symbols"/>
          <w:sz w:val="17"/>
          <w:szCs w:val="17"/>
        </w:rPr>
        <w:t>Yáñez</w:t>
      </w:r>
      <w:proofErr w:type="spellEnd"/>
      <w:r w:rsidR="00E318C9" w:rsidRPr="005F33EF">
        <w:rPr>
          <w:rFonts w:ascii="Century Gothic" w:hAnsi="Century Gothic" w:cs="Apple Symbols"/>
          <w:sz w:val="17"/>
          <w:szCs w:val="17"/>
        </w:rPr>
        <w:t xml:space="preserve">, Memo Soria, Patricia Vargas, Fidela </w:t>
      </w:r>
      <w:proofErr w:type="spellStart"/>
      <w:r w:rsidR="00E318C9" w:rsidRPr="005F33EF">
        <w:rPr>
          <w:rFonts w:ascii="Century Gothic" w:hAnsi="Century Gothic" w:cs="Apple Symbols"/>
          <w:sz w:val="17"/>
          <w:szCs w:val="17"/>
        </w:rPr>
        <w:t>Yáñez</w:t>
      </w:r>
      <w:proofErr w:type="spellEnd"/>
      <w:r w:rsidR="00E318C9" w:rsidRPr="005F33EF">
        <w:rPr>
          <w:rFonts w:ascii="Century Gothic" w:hAnsi="Century Gothic" w:cs="Apple Symbols"/>
          <w:sz w:val="17"/>
          <w:szCs w:val="17"/>
        </w:rPr>
        <w:t xml:space="preserve">, Elvia Flores, </w:t>
      </w:r>
      <w:proofErr w:type="spellStart"/>
      <w:r w:rsidR="00E318C9" w:rsidRPr="005F33EF">
        <w:rPr>
          <w:rFonts w:ascii="Century Gothic" w:hAnsi="Century Gothic" w:cs="Apple Symbols"/>
          <w:sz w:val="17"/>
          <w:szCs w:val="17"/>
        </w:rPr>
        <w:t>Yonel</w:t>
      </w:r>
      <w:proofErr w:type="spellEnd"/>
      <w:r w:rsidR="00E318C9" w:rsidRPr="005F33EF">
        <w:rPr>
          <w:rFonts w:ascii="Century Gothic" w:hAnsi="Century Gothic" w:cs="Apple Symbols"/>
          <w:sz w:val="17"/>
          <w:szCs w:val="17"/>
        </w:rPr>
        <w:t xml:space="preserve"> </w:t>
      </w:r>
      <w:proofErr w:type="spellStart"/>
      <w:r w:rsidR="00E318C9" w:rsidRPr="005F33EF">
        <w:rPr>
          <w:rFonts w:ascii="Century Gothic" w:hAnsi="Century Gothic" w:cs="Apple Symbols"/>
          <w:sz w:val="17"/>
          <w:szCs w:val="17"/>
        </w:rPr>
        <w:t>Ruíz</w:t>
      </w:r>
      <w:proofErr w:type="spellEnd"/>
      <w:r w:rsidR="00E318C9" w:rsidRPr="005F33EF">
        <w:rPr>
          <w:rFonts w:ascii="Century Gothic" w:hAnsi="Century Gothic" w:cs="Apple Symbols"/>
          <w:sz w:val="17"/>
          <w:szCs w:val="17"/>
        </w:rPr>
        <w:t>, Angie Freitas, Russel Bryant, Derrick Heater, Luis Angel, Juan Barrera-</w:t>
      </w:r>
      <w:proofErr w:type="spellStart"/>
      <w:r w:rsidR="00E318C9" w:rsidRPr="005F33EF">
        <w:rPr>
          <w:rFonts w:ascii="Century Gothic" w:hAnsi="Century Gothic" w:cs="Apple Symbols"/>
          <w:sz w:val="17"/>
          <w:szCs w:val="17"/>
        </w:rPr>
        <w:t>Ter</w:t>
      </w:r>
      <w:r w:rsidR="00E318C9" w:rsidRPr="005F33EF">
        <w:rPr>
          <w:rFonts w:ascii="Century Gothic" w:hAnsi="Century Gothic"/>
          <w:sz w:val="17"/>
          <w:szCs w:val="17"/>
        </w:rPr>
        <w:t>á</w:t>
      </w:r>
      <w:r w:rsidR="00E318C9" w:rsidRPr="005F33EF">
        <w:rPr>
          <w:rFonts w:ascii="Century Gothic" w:hAnsi="Century Gothic" w:cs="Apple Symbols"/>
          <w:sz w:val="17"/>
          <w:szCs w:val="17"/>
        </w:rPr>
        <w:t>n</w:t>
      </w:r>
      <w:proofErr w:type="spellEnd"/>
      <w:r w:rsidR="00E318C9" w:rsidRPr="005F33EF">
        <w:rPr>
          <w:rFonts w:ascii="Century Gothic" w:hAnsi="Century Gothic" w:cs="Apple Symbols"/>
          <w:sz w:val="17"/>
          <w:szCs w:val="17"/>
        </w:rPr>
        <w:t xml:space="preserve">, Gerald Butler, Helen Reynolds, Toni Clark, Ann Gallagher, Brianna Lopez, Margaret Milliken, Gina </w:t>
      </w:r>
      <w:proofErr w:type="spellStart"/>
      <w:r w:rsidR="00E318C9" w:rsidRPr="005F33EF">
        <w:rPr>
          <w:rFonts w:ascii="Century Gothic" w:hAnsi="Century Gothic" w:cs="Apple Symbols"/>
          <w:sz w:val="17"/>
          <w:szCs w:val="17"/>
        </w:rPr>
        <w:t>Pivirotto</w:t>
      </w:r>
      <w:proofErr w:type="spellEnd"/>
      <w:r w:rsidR="00E318C9" w:rsidRPr="005F33EF">
        <w:rPr>
          <w:rFonts w:ascii="Century Gothic" w:hAnsi="Century Gothic" w:cs="Apple Symbols"/>
          <w:sz w:val="17"/>
          <w:szCs w:val="17"/>
        </w:rPr>
        <w:t xml:space="preserve">, Nick Quin, Mary </w:t>
      </w:r>
      <w:proofErr w:type="spellStart"/>
      <w:r w:rsidR="00E318C9" w:rsidRPr="005F33EF">
        <w:rPr>
          <w:rFonts w:ascii="Century Gothic" w:hAnsi="Century Gothic" w:cs="Apple Symbols"/>
          <w:sz w:val="17"/>
          <w:szCs w:val="17"/>
        </w:rPr>
        <w:t>Servis</w:t>
      </w:r>
      <w:proofErr w:type="spellEnd"/>
      <w:r w:rsidR="00E318C9" w:rsidRPr="005F33EF">
        <w:rPr>
          <w:rFonts w:ascii="Century Gothic" w:hAnsi="Century Gothic" w:cs="Apple Symbols"/>
          <w:sz w:val="17"/>
          <w:szCs w:val="17"/>
        </w:rPr>
        <w:t xml:space="preserve">, Denis Sousa, Victor Venegas, Matty Walker, Charles Lorenz, Rebecca Lorenz, Ofelia Ibarra, Leonardo </w:t>
      </w:r>
      <w:proofErr w:type="spellStart"/>
      <w:r w:rsidR="00E318C9" w:rsidRPr="005F33EF">
        <w:rPr>
          <w:rFonts w:ascii="Century Gothic" w:hAnsi="Century Gothic" w:cs="Apple Symbols"/>
          <w:sz w:val="17"/>
          <w:szCs w:val="17"/>
        </w:rPr>
        <w:t>Naal</w:t>
      </w:r>
      <w:proofErr w:type="spellEnd"/>
      <w:r w:rsidR="00E318C9" w:rsidRPr="005F33EF">
        <w:rPr>
          <w:rFonts w:ascii="Century Gothic" w:hAnsi="Century Gothic" w:cs="Apple Symbols"/>
          <w:sz w:val="17"/>
          <w:szCs w:val="17"/>
        </w:rPr>
        <w:t>, Gina Leal.</w:t>
      </w:r>
    </w:p>
    <w:p w14:paraId="35E486B5" w14:textId="77777777" w:rsidR="00E318C9" w:rsidRPr="00B5125A" w:rsidRDefault="00E318C9" w:rsidP="00E318C9">
      <w:pPr>
        <w:jc w:val="both"/>
        <w:rPr>
          <w:rFonts w:ascii="Avenir Next Condensed" w:hAnsi="Avenir Next Condensed"/>
          <w:b/>
          <w:sz w:val="13"/>
          <w:szCs w:val="13"/>
          <w:u w:val="thick"/>
        </w:rPr>
      </w:pPr>
    </w:p>
    <w:p w14:paraId="673F97CE" w14:textId="4F926C88" w:rsidR="00E318C9" w:rsidRPr="005F33EF" w:rsidRDefault="00E318C9" w:rsidP="00670F53">
      <w:pPr>
        <w:pBdr>
          <w:top w:val="wave" w:sz="6" w:space="1" w:color="auto"/>
          <w:left w:val="wave" w:sz="6" w:space="4" w:color="auto"/>
          <w:bottom w:val="wave" w:sz="6" w:space="1" w:color="auto"/>
          <w:right w:val="wave" w:sz="6" w:space="4" w:color="auto"/>
        </w:pBdr>
        <w:jc w:val="center"/>
        <w:rPr>
          <w:rFonts w:ascii="Century Gothic" w:hAnsi="Century Gothic" w:cs="Apple Symbols"/>
          <w:b/>
          <w:bCs/>
          <w:sz w:val="32"/>
          <w:szCs w:val="32"/>
          <w:u w:val="single"/>
        </w:rPr>
      </w:pPr>
      <w:r w:rsidRPr="005F33EF">
        <w:rPr>
          <w:rFonts w:ascii="Century Gothic" w:hAnsi="Century Gothic" w:cs="Apple Symbols"/>
          <w:b/>
          <w:bCs/>
          <w:sz w:val="32"/>
          <w:szCs w:val="32"/>
          <w:u w:val="single"/>
        </w:rPr>
        <w:t>WEEKLY COLLECTION</w:t>
      </w:r>
    </w:p>
    <w:p w14:paraId="1C0D1ADD" w14:textId="77777777" w:rsidR="00670F53" w:rsidRPr="009A5649" w:rsidRDefault="00670F53" w:rsidP="00E318C9">
      <w:pPr>
        <w:pBdr>
          <w:top w:val="wave" w:sz="6" w:space="1" w:color="auto"/>
          <w:left w:val="wave" w:sz="6" w:space="4" w:color="auto"/>
          <w:bottom w:val="wave" w:sz="6" w:space="1" w:color="auto"/>
          <w:right w:val="wave" w:sz="6" w:space="4" w:color="auto"/>
        </w:pBdr>
        <w:jc w:val="center"/>
        <w:rPr>
          <w:rFonts w:ascii="Century Gothic" w:hAnsi="Century Gothic" w:cs="Apple Symbols"/>
          <w:sz w:val="11"/>
          <w:szCs w:val="11"/>
        </w:rPr>
      </w:pPr>
    </w:p>
    <w:p w14:paraId="0DAFA80F" w14:textId="4AE785F3" w:rsidR="00E318C9" w:rsidRPr="00650C53" w:rsidRDefault="00E27BF4" w:rsidP="00E318C9">
      <w:pPr>
        <w:pBdr>
          <w:top w:val="wave" w:sz="6" w:space="1" w:color="auto"/>
          <w:left w:val="wave" w:sz="6" w:space="4" w:color="auto"/>
          <w:bottom w:val="wave" w:sz="6" w:space="1" w:color="auto"/>
          <w:right w:val="wave" w:sz="6" w:space="4" w:color="auto"/>
        </w:pBdr>
        <w:jc w:val="center"/>
        <w:rPr>
          <w:rFonts w:ascii="Century Gothic" w:hAnsi="Century Gothic" w:cs="Apple Symbols"/>
          <w:sz w:val="17"/>
          <w:szCs w:val="17"/>
        </w:rPr>
      </w:pPr>
      <w:r>
        <w:rPr>
          <w:rFonts w:ascii="Century Gothic" w:hAnsi="Century Gothic" w:cs="Apple Symbols"/>
          <w:sz w:val="17"/>
          <w:szCs w:val="17"/>
        </w:rPr>
        <w:t xml:space="preserve">FEBRUARY </w:t>
      </w:r>
      <w:r w:rsidR="00465A42">
        <w:rPr>
          <w:rFonts w:ascii="Century Gothic" w:hAnsi="Century Gothic" w:cs="Apple Symbols"/>
          <w:sz w:val="17"/>
          <w:szCs w:val="17"/>
        </w:rPr>
        <w:t>13 &amp; 14</w:t>
      </w:r>
      <w:proofErr w:type="gramStart"/>
      <w:r w:rsidR="00465A42">
        <w:rPr>
          <w:rFonts w:ascii="Century Gothic" w:hAnsi="Century Gothic" w:cs="Apple Symbols"/>
          <w:sz w:val="17"/>
          <w:szCs w:val="17"/>
        </w:rPr>
        <w:t>….$</w:t>
      </w:r>
      <w:proofErr w:type="gramEnd"/>
      <w:r w:rsidR="004D130C">
        <w:rPr>
          <w:rFonts w:ascii="Century Gothic" w:hAnsi="Century Gothic" w:cs="Apple Symbols"/>
          <w:sz w:val="17"/>
          <w:szCs w:val="17"/>
        </w:rPr>
        <w:t>2,003.</w:t>
      </w:r>
      <w:r w:rsidR="005D633C">
        <w:rPr>
          <w:rFonts w:ascii="Century Gothic" w:hAnsi="Century Gothic" w:cs="Apple Symbols"/>
          <w:sz w:val="17"/>
          <w:szCs w:val="17"/>
        </w:rPr>
        <w:t>00</w:t>
      </w:r>
    </w:p>
    <w:p w14:paraId="26CF0258" w14:textId="67B46AAF" w:rsidR="00E318C9" w:rsidRPr="00650C53" w:rsidRDefault="006962F4" w:rsidP="00E318C9">
      <w:pPr>
        <w:pBdr>
          <w:top w:val="wave" w:sz="6" w:space="1" w:color="auto"/>
          <w:left w:val="wave" w:sz="6" w:space="4" w:color="auto"/>
          <w:bottom w:val="wave" w:sz="6" w:space="1" w:color="auto"/>
          <w:right w:val="wave" w:sz="6" w:space="4" w:color="auto"/>
        </w:pBdr>
        <w:jc w:val="center"/>
        <w:rPr>
          <w:rFonts w:ascii="Century Gothic" w:hAnsi="Century Gothic" w:cs="Apple Symbols"/>
          <w:sz w:val="17"/>
          <w:szCs w:val="17"/>
        </w:rPr>
      </w:pPr>
      <w:r>
        <w:rPr>
          <w:rFonts w:ascii="Century Gothic" w:hAnsi="Century Gothic" w:cs="Apple Symbols"/>
          <w:sz w:val="17"/>
          <w:szCs w:val="17"/>
        </w:rPr>
        <w:t>MAINTENANCE FUND</w:t>
      </w:r>
      <w:proofErr w:type="gramStart"/>
      <w:r>
        <w:rPr>
          <w:rFonts w:ascii="Century Gothic" w:hAnsi="Century Gothic" w:cs="Apple Symbols"/>
          <w:sz w:val="17"/>
          <w:szCs w:val="17"/>
        </w:rPr>
        <w:t>….$</w:t>
      </w:r>
      <w:proofErr w:type="gramEnd"/>
      <w:r w:rsidR="004D130C">
        <w:rPr>
          <w:rFonts w:ascii="Century Gothic" w:hAnsi="Century Gothic" w:cs="Apple Symbols"/>
          <w:sz w:val="17"/>
          <w:szCs w:val="17"/>
        </w:rPr>
        <w:t>449.00</w:t>
      </w:r>
    </w:p>
    <w:p w14:paraId="63C5B9AD" w14:textId="77777777" w:rsidR="00670F53" w:rsidRPr="00650C53" w:rsidRDefault="00670F53" w:rsidP="004943BE">
      <w:pPr>
        <w:pBdr>
          <w:top w:val="wave" w:sz="6" w:space="1" w:color="auto"/>
          <w:left w:val="wave" w:sz="6" w:space="4" w:color="auto"/>
          <w:bottom w:val="wave" w:sz="6" w:space="1" w:color="auto"/>
          <w:right w:val="wave" w:sz="6" w:space="4" w:color="auto"/>
        </w:pBdr>
        <w:rPr>
          <w:rFonts w:ascii="Century Gothic" w:hAnsi="Century Gothic" w:cs="Apple Symbols"/>
          <w:sz w:val="17"/>
          <w:szCs w:val="17"/>
        </w:rPr>
      </w:pPr>
    </w:p>
    <w:p w14:paraId="1AA67D22" w14:textId="3DCC5AD7" w:rsidR="00E318C9" w:rsidRPr="00650C53" w:rsidRDefault="00E318C9" w:rsidP="00E318C9">
      <w:pPr>
        <w:pBdr>
          <w:top w:val="wave" w:sz="6" w:space="1" w:color="auto"/>
          <w:left w:val="wave" w:sz="6" w:space="4" w:color="auto"/>
          <w:bottom w:val="wave" w:sz="6" w:space="1" w:color="auto"/>
          <w:right w:val="wave" w:sz="6" w:space="4" w:color="auto"/>
        </w:pBdr>
        <w:jc w:val="center"/>
        <w:rPr>
          <w:rFonts w:ascii="Century Gothic" w:hAnsi="Century Gothic" w:cs="Apple Symbols"/>
          <w:sz w:val="17"/>
          <w:szCs w:val="17"/>
        </w:rPr>
      </w:pPr>
      <w:r w:rsidRPr="00650C53">
        <w:rPr>
          <w:rFonts w:ascii="Century Gothic" w:hAnsi="Century Gothic" w:cs="Apple Symbols"/>
          <w:sz w:val="17"/>
          <w:szCs w:val="17"/>
        </w:rPr>
        <w:t>THIS WEEKEND’S SECOND COLLECTION:</w:t>
      </w:r>
    </w:p>
    <w:p w14:paraId="006E4175" w14:textId="6044F59C" w:rsidR="003B79FD" w:rsidRPr="00650C53" w:rsidRDefault="006962F4" w:rsidP="00E318C9">
      <w:pPr>
        <w:pBdr>
          <w:top w:val="wave" w:sz="6" w:space="1" w:color="auto"/>
          <w:left w:val="wave" w:sz="6" w:space="4" w:color="auto"/>
          <w:bottom w:val="wave" w:sz="6" w:space="1" w:color="auto"/>
          <w:right w:val="wave" w:sz="6" w:space="4" w:color="auto"/>
        </w:pBdr>
        <w:jc w:val="center"/>
        <w:rPr>
          <w:rFonts w:ascii="Century Gothic" w:hAnsi="Century Gothic" w:cs="Apple Symbols"/>
          <w:b/>
          <w:bCs/>
          <w:sz w:val="17"/>
          <w:szCs w:val="17"/>
        </w:rPr>
      </w:pPr>
      <w:r>
        <w:rPr>
          <w:rFonts w:ascii="Century Gothic" w:hAnsi="Century Gothic" w:cs="Apple Symbols"/>
          <w:b/>
          <w:bCs/>
          <w:sz w:val="17"/>
          <w:szCs w:val="17"/>
        </w:rPr>
        <w:t>CENTRAL &amp; EASTERN EUROPE</w:t>
      </w:r>
    </w:p>
    <w:p w14:paraId="3297CEB8" w14:textId="76D264B4" w:rsidR="00E318C9" w:rsidRPr="00650C53" w:rsidRDefault="00E318C9" w:rsidP="00E318C9">
      <w:pPr>
        <w:pBdr>
          <w:top w:val="wave" w:sz="6" w:space="1" w:color="auto"/>
          <w:left w:val="wave" w:sz="6" w:space="4" w:color="auto"/>
          <w:bottom w:val="wave" w:sz="6" w:space="1" w:color="auto"/>
          <w:right w:val="wave" w:sz="6" w:space="4" w:color="auto"/>
        </w:pBdr>
        <w:jc w:val="center"/>
        <w:rPr>
          <w:rFonts w:ascii="Century Gothic" w:hAnsi="Century Gothic" w:cs="Apple Symbols"/>
          <w:sz w:val="17"/>
          <w:szCs w:val="17"/>
        </w:rPr>
      </w:pPr>
      <w:r w:rsidRPr="00650C53">
        <w:rPr>
          <w:rFonts w:ascii="Century Gothic" w:hAnsi="Century Gothic" w:cs="Apple Symbols"/>
          <w:sz w:val="17"/>
          <w:szCs w:val="17"/>
        </w:rPr>
        <w:t>NEXT WEEKEND’S SECOND COLLECTION:</w:t>
      </w:r>
    </w:p>
    <w:p w14:paraId="4479C4BC" w14:textId="7C5304DC" w:rsidR="00670F53" w:rsidRDefault="006B3100" w:rsidP="008A732C">
      <w:pPr>
        <w:pBdr>
          <w:top w:val="wave" w:sz="6" w:space="1" w:color="auto"/>
          <w:left w:val="wave" w:sz="6" w:space="4" w:color="auto"/>
          <w:bottom w:val="wave" w:sz="6" w:space="1" w:color="auto"/>
          <w:right w:val="wave" w:sz="6" w:space="4" w:color="auto"/>
        </w:pBdr>
        <w:jc w:val="center"/>
        <w:rPr>
          <w:rFonts w:ascii="Century Gothic" w:hAnsi="Century Gothic" w:cs="Apple Symbols"/>
          <w:b/>
          <w:bCs/>
          <w:sz w:val="17"/>
          <w:szCs w:val="17"/>
        </w:rPr>
      </w:pPr>
      <w:r>
        <w:rPr>
          <w:rFonts w:ascii="Century Gothic" w:hAnsi="Century Gothic" w:cs="Apple Symbols"/>
          <w:b/>
          <w:bCs/>
          <w:sz w:val="17"/>
          <w:szCs w:val="17"/>
        </w:rPr>
        <w:t>YOUTH MINISTRY</w:t>
      </w:r>
    </w:p>
    <w:p w14:paraId="17EE61A3" w14:textId="77777777" w:rsidR="00495AAF" w:rsidRPr="008A732C" w:rsidRDefault="00495AAF" w:rsidP="008A732C">
      <w:pPr>
        <w:pBdr>
          <w:top w:val="wave" w:sz="6" w:space="1" w:color="auto"/>
          <w:left w:val="wave" w:sz="6" w:space="4" w:color="auto"/>
          <w:bottom w:val="wave" w:sz="6" w:space="1" w:color="auto"/>
          <w:right w:val="wave" w:sz="6" w:space="4" w:color="auto"/>
        </w:pBdr>
        <w:jc w:val="center"/>
        <w:rPr>
          <w:rFonts w:ascii="Century Gothic" w:hAnsi="Century Gothic" w:cs="Apple Symbols"/>
          <w:b/>
          <w:bCs/>
          <w:sz w:val="17"/>
          <w:szCs w:val="17"/>
        </w:rPr>
      </w:pPr>
    </w:p>
    <w:p w14:paraId="37328964" w14:textId="2710C96E" w:rsidR="00E318C9" w:rsidRPr="00D935E9" w:rsidRDefault="00E318C9" w:rsidP="00E31BCB">
      <w:pPr>
        <w:pBdr>
          <w:top w:val="wave" w:sz="6" w:space="1" w:color="auto"/>
          <w:left w:val="wave" w:sz="6" w:space="4" w:color="auto"/>
          <w:bottom w:val="wave" w:sz="6" w:space="1" w:color="auto"/>
          <w:right w:val="wave" w:sz="6" w:space="4" w:color="auto"/>
        </w:pBdr>
        <w:jc w:val="center"/>
        <w:rPr>
          <w:rFonts w:ascii="Century Gothic" w:hAnsi="Century Gothic" w:cs="Apple Symbols"/>
          <w:b/>
          <w:bCs/>
          <w:sz w:val="16"/>
          <w:szCs w:val="16"/>
        </w:rPr>
      </w:pPr>
      <w:r w:rsidRPr="00D935E9">
        <w:rPr>
          <w:rFonts w:ascii="Century Gothic" w:hAnsi="Century Gothic" w:cs="Apple Symbols"/>
          <w:b/>
          <w:bCs/>
          <w:sz w:val="16"/>
          <w:szCs w:val="16"/>
        </w:rPr>
        <w:t>THANK YOU FOR ALL YOUR SUPPORT &amp; CHRISTIAN GENEROSITY!!</w:t>
      </w:r>
    </w:p>
    <w:p w14:paraId="3A4F1406" w14:textId="0D10A014" w:rsidR="00A93B68" w:rsidRPr="005F33EF" w:rsidRDefault="00A93B68" w:rsidP="00A93B68">
      <w:pPr>
        <w:pStyle w:val="NoSpacing"/>
        <w:rPr>
          <w:rFonts w:ascii="Abadi MT Condensed Light" w:hAnsi="Abadi MT Condensed Light" w:cs="Apple Symbols"/>
          <w:b/>
          <w:bCs/>
          <w:sz w:val="18"/>
          <w:szCs w:val="18"/>
          <w:u w:val="single"/>
        </w:rPr>
      </w:pPr>
    </w:p>
    <w:p w14:paraId="457D0288" w14:textId="77777777" w:rsidR="00D33559" w:rsidRPr="005F33EF" w:rsidRDefault="00D33559" w:rsidP="00D33559">
      <w:pPr>
        <w:pStyle w:val="NoSpacing"/>
        <w:jc w:val="center"/>
        <w:rPr>
          <w:rFonts w:ascii="Abadi MT Condensed Light" w:hAnsi="Abadi MT Condensed Light" w:cs="Apple Symbols"/>
          <w:b/>
          <w:bCs/>
          <w:sz w:val="28"/>
          <w:szCs w:val="28"/>
          <w:u w:val="single"/>
        </w:rPr>
      </w:pPr>
      <w:r w:rsidRPr="005F33EF">
        <w:rPr>
          <w:rFonts w:ascii="Abadi MT Condensed Light" w:hAnsi="Abadi MT Condensed Light" w:cs="Apple Symbols"/>
          <w:b/>
          <w:bCs/>
          <w:sz w:val="28"/>
          <w:szCs w:val="28"/>
          <w:u w:val="single"/>
        </w:rPr>
        <w:t>PRAY FOR OUR FAMILY MEMBERS IN THE MILITARY</w:t>
      </w:r>
    </w:p>
    <w:p w14:paraId="67D705A7" w14:textId="77777777" w:rsidR="00D33559" w:rsidRPr="005F33EF" w:rsidRDefault="00D33559" w:rsidP="00D33559">
      <w:pPr>
        <w:pStyle w:val="NoSpacing"/>
        <w:jc w:val="center"/>
        <w:rPr>
          <w:rFonts w:ascii="Abadi MT Condensed Light" w:hAnsi="Abadi MT Condensed Light" w:cs="Apple Symbols"/>
          <w:bCs/>
          <w:sz w:val="21"/>
          <w:szCs w:val="21"/>
        </w:rPr>
      </w:pPr>
      <w:r w:rsidRPr="005F33EF">
        <w:rPr>
          <w:rFonts w:ascii="Abadi MT Condensed Light" w:hAnsi="Abadi MT Condensed Light" w:cs="Apple Symbols"/>
          <w:bCs/>
          <w:sz w:val="21"/>
          <w:szCs w:val="21"/>
        </w:rPr>
        <w:t xml:space="preserve">Jovany Baez, Justin </w:t>
      </w:r>
      <w:proofErr w:type="spellStart"/>
      <w:r w:rsidRPr="005F33EF">
        <w:rPr>
          <w:rFonts w:ascii="Abadi MT Condensed Light" w:hAnsi="Abadi MT Condensed Light" w:cs="Apple Symbols"/>
          <w:bCs/>
          <w:sz w:val="21"/>
          <w:szCs w:val="21"/>
        </w:rPr>
        <w:t>Mertle</w:t>
      </w:r>
      <w:proofErr w:type="spellEnd"/>
      <w:r w:rsidRPr="005F33EF">
        <w:rPr>
          <w:rFonts w:ascii="Abadi MT Condensed Light" w:hAnsi="Abadi MT Condensed Light" w:cs="Apple Symbols"/>
          <w:bCs/>
          <w:sz w:val="21"/>
          <w:szCs w:val="21"/>
        </w:rPr>
        <w:t xml:space="preserve">, María de la Luz Ramírez, Rebeca Sánchez, José Araiza, Jr., Marina González, Alondra </w:t>
      </w:r>
      <w:proofErr w:type="spellStart"/>
      <w:r w:rsidRPr="005F33EF">
        <w:rPr>
          <w:rFonts w:ascii="Abadi MT Condensed Light" w:hAnsi="Abadi MT Condensed Light" w:cs="Apple Symbols"/>
          <w:bCs/>
          <w:sz w:val="21"/>
          <w:szCs w:val="21"/>
        </w:rPr>
        <w:t>Jara</w:t>
      </w:r>
      <w:proofErr w:type="spellEnd"/>
      <w:r w:rsidRPr="005F33EF">
        <w:rPr>
          <w:rFonts w:ascii="Abadi MT Condensed Light" w:hAnsi="Abadi MT Condensed Light" w:cs="Apple Symbols"/>
          <w:bCs/>
          <w:sz w:val="21"/>
          <w:szCs w:val="21"/>
        </w:rPr>
        <w:t xml:space="preserve">, Sonia </w:t>
      </w:r>
      <w:proofErr w:type="spellStart"/>
      <w:r w:rsidRPr="005F33EF">
        <w:rPr>
          <w:rFonts w:ascii="Abadi MT Condensed Light" w:hAnsi="Abadi MT Condensed Light" w:cs="Apple Symbols"/>
          <w:bCs/>
          <w:sz w:val="21"/>
          <w:szCs w:val="21"/>
        </w:rPr>
        <w:t>Jara</w:t>
      </w:r>
      <w:proofErr w:type="spellEnd"/>
      <w:r w:rsidRPr="005F33EF">
        <w:rPr>
          <w:rFonts w:ascii="Abadi MT Condensed Light" w:hAnsi="Abadi MT Condensed Light" w:cs="Apple Symbols"/>
          <w:bCs/>
          <w:sz w:val="21"/>
          <w:szCs w:val="21"/>
        </w:rPr>
        <w:t>,</w:t>
      </w:r>
    </w:p>
    <w:p w14:paraId="4B5662A2" w14:textId="2F246B7B" w:rsidR="005F33EF" w:rsidRPr="00495AAF" w:rsidRDefault="00D33559" w:rsidP="00495AAF">
      <w:pPr>
        <w:pStyle w:val="NoSpacing"/>
        <w:jc w:val="center"/>
        <w:rPr>
          <w:rFonts w:ascii="Abadi MT Condensed Light" w:hAnsi="Abadi MT Condensed Light" w:cs="Apple Symbols"/>
          <w:bCs/>
          <w:sz w:val="21"/>
          <w:szCs w:val="21"/>
        </w:rPr>
      </w:pPr>
      <w:r w:rsidRPr="005F33EF">
        <w:rPr>
          <w:rFonts w:ascii="Abadi MT Condensed Light" w:hAnsi="Abadi MT Condensed Light" w:cs="Apple Symbols"/>
          <w:bCs/>
          <w:sz w:val="21"/>
          <w:szCs w:val="21"/>
        </w:rPr>
        <w:t xml:space="preserve"> Jason Lorenz, Matt Mills &amp; Jared Schroeder</w:t>
      </w:r>
      <w:r w:rsidR="00566E2E" w:rsidRPr="005F33EF">
        <w:rPr>
          <w:rFonts w:ascii="Abadi MT Condensed Light" w:hAnsi="Abadi MT Condensed Light" w:cs="Apple Symbols"/>
          <w:bCs/>
          <w:sz w:val="21"/>
          <w:szCs w:val="21"/>
        </w:rPr>
        <w:t>.</w:t>
      </w:r>
    </w:p>
    <w:p w14:paraId="4AE67147" w14:textId="537BB187" w:rsidR="00FE0676" w:rsidRDefault="00FE0676" w:rsidP="00FE0676">
      <w:pPr>
        <w:jc w:val="center"/>
      </w:pPr>
      <w:r w:rsidRPr="003C548B">
        <w:rPr>
          <w:noProof/>
        </w:rPr>
        <w:lastRenderedPageBreak/>
        <w:drawing>
          <wp:inline distT="0" distB="0" distL="0" distR="0" wp14:anchorId="3ACB7301" wp14:editId="2A07C28F">
            <wp:extent cx="1565719"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5734" cy="557252"/>
                    </a:xfrm>
                    <a:prstGeom prst="rect">
                      <a:avLst/>
                    </a:prstGeom>
                  </pic:spPr>
                </pic:pic>
              </a:graphicData>
            </a:graphic>
          </wp:inline>
        </w:drawing>
      </w:r>
    </w:p>
    <w:p w14:paraId="0594817F" w14:textId="77777777" w:rsidR="00FE0676" w:rsidRPr="00CC2468" w:rsidRDefault="00FE0676" w:rsidP="00FE0676">
      <w:pPr>
        <w:jc w:val="both"/>
        <w:rPr>
          <w:sz w:val="20"/>
          <w:szCs w:val="20"/>
        </w:rPr>
      </w:pPr>
      <w:r w:rsidRPr="00CC2468">
        <w:rPr>
          <w:sz w:val="20"/>
          <w:szCs w:val="20"/>
        </w:rPr>
        <w:t>We would like to remind you that Our Lady of Good Counsel Parish now provides “</w:t>
      </w:r>
      <w:proofErr w:type="spellStart"/>
      <w:r w:rsidRPr="00CC2468">
        <w:rPr>
          <w:sz w:val="20"/>
          <w:szCs w:val="20"/>
        </w:rPr>
        <w:t>ParishSOFT</w:t>
      </w:r>
      <w:proofErr w:type="spellEnd"/>
      <w:r w:rsidRPr="00CC2468">
        <w:rPr>
          <w:sz w:val="20"/>
          <w:szCs w:val="20"/>
        </w:rPr>
        <w:t xml:space="preserve"> Giving” an online giving software! This is a convenient and secure way to make a </w:t>
      </w:r>
      <w:proofErr w:type="gramStart"/>
      <w:r w:rsidRPr="00CC2468">
        <w:rPr>
          <w:sz w:val="20"/>
          <w:szCs w:val="20"/>
        </w:rPr>
        <w:t>one-time or recurring donations</w:t>
      </w:r>
      <w:proofErr w:type="gramEnd"/>
      <w:r w:rsidRPr="00CC2468">
        <w:rPr>
          <w:sz w:val="20"/>
          <w:szCs w:val="20"/>
        </w:rPr>
        <w:t xml:space="preserve">. Getting started is easy – just visit our webpage, olgcinfb.org, and click our </w:t>
      </w:r>
      <w:proofErr w:type="spellStart"/>
      <w:r w:rsidRPr="00CC2468">
        <w:rPr>
          <w:sz w:val="20"/>
          <w:szCs w:val="20"/>
        </w:rPr>
        <w:t>ParishSOFT</w:t>
      </w:r>
      <w:proofErr w:type="spellEnd"/>
      <w:r w:rsidRPr="00CC2468">
        <w:rPr>
          <w:sz w:val="20"/>
          <w:szCs w:val="20"/>
        </w:rPr>
        <w:t xml:space="preserve"> link at the front of the page.</w:t>
      </w:r>
    </w:p>
    <w:p w14:paraId="2D388A4D" w14:textId="77777777" w:rsidR="00FE0676" w:rsidRPr="00CC2468" w:rsidRDefault="00FE0676" w:rsidP="00FE0676">
      <w:pPr>
        <w:jc w:val="both"/>
        <w:rPr>
          <w:sz w:val="20"/>
          <w:szCs w:val="20"/>
        </w:rPr>
      </w:pPr>
      <w:r w:rsidRPr="00CC2468">
        <w:rPr>
          <w:sz w:val="20"/>
          <w:szCs w:val="20"/>
        </w:rPr>
        <w:t xml:space="preserve">     Online giving has proven to be a very cost-effective way for our Parish to receive your generous donations. This method of contribution has provided us with a hassle-free and consistent cash flow which enables us to more effectively operate our Parish. When you participate, your gift will transfer directly into the Parish Bank Account. And you won’t have to remember to write a check or stop by the ATM on Sundays!</w:t>
      </w:r>
    </w:p>
    <w:p w14:paraId="6D1E8968" w14:textId="77777777" w:rsidR="00FE0676" w:rsidRPr="00CC2468" w:rsidRDefault="00FE0676" w:rsidP="00FE0676">
      <w:pPr>
        <w:jc w:val="both"/>
        <w:rPr>
          <w:sz w:val="20"/>
          <w:szCs w:val="20"/>
        </w:rPr>
      </w:pPr>
      <w:r w:rsidRPr="00CC2468">
        <w:rPr>
          <w:sz w:val="20"/>
          <w:szCs w:val="20"/>
        </w:rPr>
        <w:t xml:space="preserve">     To get started, you can visit our Parish’s new giving page at olgcinfb.org. From this link you will be allowed to manage your own account online, set up gifts on a schedule that you choose, and can be set up with a credit card, debit card, checking or savings account!</w:t>
      </w:r>
    </w:p>
    <w:p w14:paraId="478A4807" w14:textId="77777777" w:rsidR="00FE0676" w:rsidRPr="00CC2468" w:rsidRDefault="00FE0676" w:rsidP="00FE0676">
      <w:pPr>
        <w:jc w:val="both"/>
        <w:rPr>
          <w:sz w:val="20"/>
          <w:szCs w:val="20"/>
        </w:rPr>
      </w:pPr>
      <w:r w:rsidRPr="00CC2468">
        <w:rPr>
          <w:sz w:val="20"/>
          <w:szCs w:val="20"/>
        </w:rPr>
        <w:t xml:space="preserve">     As you know, Our Lady of Good Counsel is continually developing our ministries and outreach. Furthermore, our general operations costs and expenses, such as office supplies and health insurance, grow each year. As you initiate your donation, we hope you will consider increasing your offertory giving through </w:t>
      </w:r>
      <w:proofErr w:type="spellStart"/>
      <w:r w:rsidRPr="00CC2468">
        <w:rPr>
          <w:sz w:val="20"/>
          <w:szCs w:val="20"/>
        </w:rPr>
        <w:t>ParishSOFT</w:t>
      </w:r>
      <w:proofErr w:type="spellEnd"/>
      <w:r w:rsidRPr="00CC2468">
        <w:rPr>
          <w:sz w:val="20"/>
          <w:szCs w:val="20"/>
        </w:rPr>
        <w:t xml:space="preserve"> Giving.</w:t>
      </w:r>
    </w:p>
    <w:p w14:paraId="1EFA0817" w14:textId="77777777" w:rsidR="00FE0676" w:rsidRPr="00CC2468" w:rsidRDefault="00FE0676" w:rsidP="00FE0676">
      <w:pPr>
        <w:jc w:val="both"/>
        <w:rPr>
          <w:sz w:val="20"/>
          <w:szCs w:val="20"/>
        </w:rPr>
      </w:pPr>
      <w:r w:rsidRPr="00CC2468">
        <w:rPr>
          <w:sz w:val="20"/>
          <w:szCs w:val="20"/>
        </w:rPr>
        <w:t xml:space="preserve">     As always, please know that is through our prayer, act of kindness and good will towards others that are your most active witnesses to Christ. We are most grateful for your generosity to Our Lady of Good Counsel Parish. Together, let us strive to be the best possible stewards of God’s marvelous gifts!</w:t>
      </w:r>
    </w:p>
    <w:p w14:paraId="73DAD7CF" w14:textId="4C307240" w:rsidR="00C7636C" w:rsidRDefault="00FE0676" w:rsidP="00C7636C">
      <w:pPr>
        <w:jc w:val="both"/>
        <w:rPr>
          <w:sz w:val="20"/>
          <w:szCs w:val="20"/>
        </w:rPr>
      </w:pPr>
      <w:r w:rsidRPr="00CC2468">
        <w:rPr>
          <w:sz w:val="20"/>
          <w:szCs w:val="20"/>
        </w:rPr>
        <w:t xml:space="preserve">     If you have any questions, please, contact the Parish Office at 964-0229</w:t>
      </w:r>
      <w:r>
        <w:rPr>
          <w:sz w:val="20"/>
          <w:szCs w:val="20"/>
        </w:rPr>
        <w:t>.</w:t>
      </w:r>
    </w:p>
    <w:p w14:paraId="5138E5BA" w14:textId="77777777" w:rsidR="00495AAF" w:rsidRDefault="00495AAF" w:rsidP="00C7636C">
      <w:pPr>
        <w:pStyle w:val="NoSpacing"/>
        <w:jc w:val="center"/>
        <w:rPr>
          <w:rFonts w:ascii="Arial Narrow" w:hAnsi="Arial Narrow" w:cs="Apple Symbols"/>
          <w:bCs/>
          <w:sz w:val="18"/>
          <w:szCs w:val="18"/>
        </w:rPr>
      </w:pPr>
    </w:p>
    <w:p w14:paraId="6CB0B55B" w14:textId="77777777" w:rsidR="00495AAF" w:rsidRPr="008264DC" w:rsidRDefault="00495AAF" w:rsidP="00495AAF">
      <w:pPr>
        <w:pBdr>
          <w:top w:val="thinThickSmallGap" w:sz="24" w:space="1" w:color="auto"/>
          <w:left w:val="thinThickSmallGap" w:sz="24" w:space="4" w:color="auto"/>
          <w:bottom w:val="thickThinSmallGap" w:sz="24" w:space="1" w:color="auto"/>
          <w:right w:val="thickThinSmallGap" w:sz="24" w:space="4" w:color="auto"/>
        </w:pBdr>
        <w:shd w:val="clear" w:color="auto" w:fill="FFFFFF"/>
        <w:jc w:val="center"/>
        <w:rPr>
          <w:rFonts w:ascii="Arial" w:eastAsia="Times New Roman" w:hAnsi="Arial" w:cs="Arial"/>
          <w:color w:val="222222"/>
        </w:rPr>
      </w:pPr>
      <w:r w:rsidRPr="008026E3">
        <w:rPr>
          <w:rFonts w:ascii="Abadi MT Condensed Light" w:hAnsi="Abadi MT Condensed Light" w:cs="Times"/>
          <w:b/>
          <w:bCs/>
          <w:noProof/>
          <w:sz w:val="22"/>
          <w:szCs w:val="22"/>
          <w:u w:val="single"/>
        </w:rPr>
        <w:drawing>
          <wp:inline distT="0" distB="0" distL="0" distR="0" wp14:anchorId="3DA3238A" wp14:editId="369746FD">
            <wp:extent cx="1018359"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7582" cy="627093"/>
                    </a:xfrm>
                    <a:prstGeom prst="rect">
                      <a:avLst/>
                    </a:prstGeom>
                  </pic:spPr>
                </pic:pic>
              </a:graphicData>
            </a:graphic>
          </wp:inline>
        </w:drawing>
      </w:r>
    </w:p>
    <w:p w14:paraId="522A58F2" w14:textId="77777777" w:rsidR="00495AAF" w:rsidRPr="008264DC" w:rsidRDefault="00495AAF" w:rsidP="00495AAF">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eastAsia="Times New Roman" w:hAnsi="Times New Roman" w:cs="Times New Roman"/>
          <w:sz w:val="21"/>
          <w:szCs w:val="21"/>
        </w:rPr>
      </w:pPr>
      <w:r w:rsidRPr="008264DC">
        <w:rPr>
          <w:rFonts w:ascii="Times New Roman" w:eastAsia="Times New Roman" w:hAnsi="Times New Roman" w:cs="Times New Roman"/>
          <w:sz w:val="21"/>
          <w:szCs w:val="21"/>
        </w:rPr>
        <w:t xml:space="preserve">Do you love to garden, or want to learn how?  Our </w:t>
      </w:r>
      <w:r w:rsidRPr="00B61DAB">
        <w:rPr>
          <w:rFonts w:ascii="Times New Roman" w:eastAsia="Times New Roman" w:hAnsi="Times New Roman" w:cs="Times New Roman"/>
          <w:sz w:val="21"/>
          <w:szCs w:val="21"/>
        </w:rPr>
        <w:t>P</w:t>
      </w:r>
      <w:r w:rsidRPr="008264DC">
        <w:rPr>
          <w:rFonts w:ascii="Times New Roman" w:eastAsia="Times New Roman" w:hAnsi="Times New Roman" w:cs="Times New Roman"/>
          <w:sz w:val="21"/>
          <w:szCs w:val="21"/>
        </w:rPr>
        <w:t xml:space="preserve">arish </w:t>
      </w:r>
      <w:r w:rsidRPr="00B61DAB">
        <w:rPr>
          <w:rFonts w:ascii="Times New Roman" w:eastAsia="Times New Roman" w:hAnsi="Times New Roman" w:cs="Times New Roman"/>
          <w:sz w:val="21"/>
          <w:szCs w:val="21"/>
        </w:rPr>
        <w:t>G</w:t>
      </w:r>
      <w:r w:rsidRPr="008264DC">
        <w:rPr>
          <w:rFonts w:ascii="Times New Roman" w:eastAsia="Times New Roman" w:hAnsi="Times New Roman" w:cs="Times New Roman"/>
          <w:sz w:val="21"/>
          <w:szCs w:val="21"/>
        </w:rPr>
        <w:t>arden is up and growing!  We would love to invite parishioners</w:t>
      </w:r>
      <w:r w:rsidRPr="00B61DAB">
        <w:rPr>
          <w:rFonts w:ascii="Times New Roman" w:eastAsia="Times New Roman" w:hAnsi="Times New Roman" w:cs="Times New Roman"/>
          <w:sz w:val="21"/>
          <w:szCs w:val="21"/>
        </w:rPr>
        <w:t>,</w:t>
      </w:r>
      <w:r w:rsidRPr="008264DC">
        <w:rPr>
          <w:rFonts w:ascii="Times New Roman" w:eastAsia="Times New Roman" w:hAnsi="Times New Roman" w:cs="Times New Roman"/>
          <w:sz w:val="21"/>
          <w:szCs w:val="21"/>
        </w:rPr>
        <w:t xml:space="preserve"> who would like to grow a few things for their families or to help us grow fresh veggies for our St. Vincent De Paul </w:t>
      </w:r>
      <w:r w:rsidRPr="00B61DAB">
        <w:rPr>
          <w:rFonts w:ascii="Times New Roman" w:eastAsia="Times New Roman" w:hAnsi="Times New Roman" w:cs="Times New Roman"/>
          <w:sz w:val="21"/>
          <w:szCs w:val="21"/>
        </w:rPr>
        <w:t>M</w:t>
      </w:r>
      <w:r w:rsidRPr="008264DC">
        <w:rPr>
          <w:rFonts w:ascii="Times New Roman" w:eastAsia="Times New Roman" w:hAnsi="Times New Roman" w:cs="Times New Roman"/>
          <w:sz w:val="21"/>
          <w:szCs w:val="21"/>
        </w:rPr>
        <w:t xml:space="preserve">inistry to come join us.  </w:t>
      </w:r>
      <w:r w:rsidRPr="00B61DAB">
        <w:rPr>
          <w:rFonts w:ascii="Times New Roman" w:eastAsia="Times New Roman" w:hAnsi="Times New Roman" w:cs="Times New Roman"/>
          <w:sz w:val="21"/>
          <w:szCs w:val="21"/>
        </w:rPr>
        <w:t>For more information, please contact</w:t>
      </w:r>
      <w:r w:rsidRPr="008264DC">
        <w:rPr>
          <w:rFonts w:ascii="Times New Roman" w:eastAsia="Times New Roman" w:hAnsi="Times New Roman" w:cs="Times New Roman"/>
          <w:sz w:val="21"/>
          <w:szCs w:val="21"/>
        </w:rPr>
        <w:t xml:space="preserve"> Kathleen </w:t>
      </w:r>
      <w:proofErr w:type="spellStart"/>
      <w:r w:rsidRPr="008264DC">
        <w:rPr>
          <w:rFonts w:ascii="Times New Roman" w:eastAsia="Times New Roman" w:hAnsi="Times New Roman" w:cs="Times New Roman"/>
          <w:sz w:val="21"/>
          <w:szCs w:val="21"/>
        </w:rPr>
        <w:t>Kasperson</w:t>
      </w:r>
      <w:proofErr w:type="spellEnd"/>
      <w:r w:rsidRPr="008264DC">
        <w:rPr>
          <w:rFonts w:ascii="Times New Roman" w:eastAsia="Times New Roman" w:hAnsi="Times New Roman" w:cs="Times New Roman"/>
          <w:sz w:val="21"/>
          <w:szCs w:val="21"/>
        </w:rPr>
        <w:t xml:space="preserve"> at 513-5672 or call the </w:t>
      </w:r>
      <w:r w:rsidRPr="00B61DAB">
        <w:rPr>
          <w:rFonts w:ascii="Times New Roman" w:eastAsia="Times New Roman" w:hAnsi="Times New Roman" w:cs="Times New Roman"/>
          <w:sz w:val="21"/>
          <w:szCs w:val="21"/>
        </w:rPr>
        <w:t>P</w:t>
      </w:r>
      <w:r w:rsidRPr="008264DC">
        <w:rPr>
          <w:rFonts w:ascii="Times New Roman" w:eastAsia="Times New Roman" w:hAnsi="Times New Roman" w:cs="Times New Roman"/>
          <w:sz w:val="21"/>
          <w:szCs w:val="21"/>
        </w:rPr>
        <w:t xml:space="preserve">arish </w:t>
      </w:r>
      <w:r w:rsidRPr="00B61DAB">
        <w:rPr>
          <w:rFonts w:ascii="Times New Roman" w:eastAsia="Times New Roman" w:hAnsi="Times New Roman" w:cs="Times New Roman"/>
          <w:sz w:val="21"/>
          <w:szCs w:val="21"/>
        </w:rPr>
        <w:t>O</w:t>
      </w:r>
      <w:r w:rsidRPr="008264DC">
        <w:rPr>
          <w:rFonts w:ascii="Times New Roman" w:eastAsia="Times New Roman" w:hAnsi="Times New Roman" w:cs="Times New Roman"/>
          <w:sz w:val="21"/>
          <w:szCs w:val="21"/>
        </w:rPr>
        <w:t>ffice at 964-0229.</w:t>
      </w:r>
    </w:p>
    <w:p w14:paraId="34CC6479" w14:textId="77777777" w:rsidR="00495AAF" w:rsidRDefault="00495AAF" w:rsidP="00495AAF">
      <w:pPr>
        <w:pStyle w:val="NoSpacing"/>
        <w:rPr>
          <w:rFonts w:ascii="Arial Narrow" w:hAnsi="Arial Narrow" w:cs="Apple Symbols"/>
          <w:bCs/>
          <w:sz w:val="18"/>
          <w:szCs w:val="18"/>
        </w:rPr>
      </w:pPr>
    </w:p>
    <w:p w14:paraId="2D96123E" w14:textId="6598DFBE" w:rsidR="00C7636C" w:rsidRDefault="00C7636C" w:rsidP="00C7636C">
      <w:pPr>
        <w:pStyle w:val="NoSpacing"/>
        <w:jc w:val="center"/>
        <w:rPr>
          <w:rFonts w:ascii="Arial Narrow" w:hAnsi="Arial Narrow" w:cs="Apple Symbols"/>
          <w:bCs/>
          <w:sz w:val="18"/>
          <w:szCs w:val="18"/>
        </w:rPr>
      </w:pPr>
      <w:r w:rsidRPr="003B63E4">
        <w:rPr>
          <w:noProof/>
          <w:sz w:val="21"/>
          <w:szCs w:val="21"/>
        </w:rPr>
        <w:drawing>
          <wp:inline distT="0" distB="0" distL="0" distR="0" wp14:anchorId="328FA538" wp14:editId="4BC2278A">
            <wp:extent cx="713572" cy="508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4429" cy="750660"/>
                    </a:xfrm>
                    <a:prstGeom prst="rect">
                      <a:avLst/>
                    </a:prstGeom>
                    <a:noFill/>
                    <a:ln>
                      <a:noFill/>
                    </a:ln>
                  </pic:spPr>
                </pic:pic>
              </a:graphicData>
            </a:graphic>
          </wp:inline>
        </w:drawing>
      </w:r>
    </w:p>
    <w:p w14:paraId="714699AE" w14:textId="77777777" w:rsidR="00C7636C" w:rsidRPr="00A36D2A" w:rsidRDefault="00C7636C" w:rsidP="00C7636C">
      <w:pPr>
        <w:pStyle w:val="NoSpacing"/>
        <w:jc w:val="center"/>
        <w:rPr>
          <w:rFonts w:ascii="Arial Narrow" w:hAnsi="Arial Narrow" w:cs="Apple Symbols"/>
          <w:b/>
          <w:sz w:val="16"/>
          <w:szCs w:val="16"/>
        </w:rPr>
      </w:pPr>
      <w:r w:rsidRPr="00A36D2A">
        <w:rPr>
          <w:rFonts w:ascii="Arial Narrow" w:hAnsi="Arial Narrow" w:cs="Apple Symbols"/>
          <w:bCs/>
          <w:sz w:val="16"/>
          <w:szCs w:val="16"/>
        </w:rPr>
        <w:t xml:space="preserve">OUR LADY OF GOOD COUNSEL HAS </w:t>
      </w:r>
      <w:r w:rsidRPr="00A36D2A">
        <w:rPr>
          <w:rFonts w:ascii="Arial Narrow" w:hAnsi="Arial Narrow" w:cs="Apple Symbols"/>
          <w:b/>
          <w:sz w:val="16"/>
          <w:szCs w:val="16"/>
        </w:rPr>
        <w:t>AMAZON SMILE.</w:t>
      </w:r>
      <w:r w:rsidRPr="00A36D2A">
        <w:rPr>
          <w:rFonts w:ascii="Arial Narrow" w:hAnsi="Arial Narrow" w:cs="Apple Symbols"/>
          <w:bCs/>
          <w:sz w:val="16"/>
          <w:szCs w:val="16"/>
        </w:rPr>
        <w:t xml:space="preserve"> WHEN PURCHASING ONLINE, MAKE SURE YOU </w:t>
      </w:r>
      <w:r w:rsidRPr="00A36D2A">
        <w:rPr>
          <w:rFonts w:ascii="Arial Narrow" w:hAnsi="Arial Narrow" w:cs="Apple Symbols"/>
          <w:bCs/>
          <w:i/>
          <w:iCs/>
          <w:sz w:val="16"/>
          <w:szCs w:val="16"/>
        </w:rPr>
        <w:t>“TYPE”</w:t>
      </w:r>
      <w:r w:rsidRPr="00A36D2A">
        <w:rPr>
          <w:rFonts w:ascii="Arial Narrow" w:hAnsi="Arial Narrow" w:cs="Apple Symbols"/>
          <w:bCs/>
          <w:sz w:val="16"/>
          <w:szCs w:val="16"/>
        </w:rPr>
        <w:t xml:space="preserve"> </w:t>
      </w:r>
      <w:r w:rsidRPr="00A36D2A">
        <w:rPr>
          <w:rFonts w:ascii="Arial Narrow" w:hAnsi="Arial Narrow" w:cs="Apple Symbols"/>
          <w:b/>
          <w:sz w:val="16"/>
          <w:szCs w:val="16"/>
        </w:rPr>
        <w:t>AMAZON SMILE.COM</w:t>
      </w:r>
      <w:r w:rsidRPr="00A36D2A">
        <w:rPr>
          <w:rFonts w:ascii="Arial Narrow" w:hAnsi="Arial Narrow" w:cs="Apple Symbols"/>
          <w:bCs/>
          <w:sz w:val="16"/>
          <w:szCs w:val="16"/>
        </w:rPr>
        <w:t xml:space="preserve"> AND </w:t>
      </w:r>
      <w:r w:rsidRPr="00A36D2A">
        <w:rPr>
          <w:rFonts w:ascii="Arial Narrow" w:hAnsi="Arial Narrow" w:cs="Apple Symbols"/>
          <w:bCs/>
          <w:i/>
          <w:iCs/>
          <w:sz w:val="16"/>
          <w:szCs w:val="16"/>
        </w:rPr>
        <w:t>“SELECT</w:t>
      </w:r>
      <w:r w:rsidRPr="00A36D2A">
        <w:rPr>
          <w:rFonts w:ascii="Arial Narrow" w:hAnsi="Arial Narrow" w:cs="Apple Symbols"/>
          <w:b/>
          <w:i/>
          <w:iCs/>
          <w:sz w:val="16"/>
          <w:szCs w:val="16"/>
        </w:rPr>
        <w:t>”</w:t>
      </w:r>
      <w:r w:rsidRPr="00A36D2A">
        <w:rPr>
          <w:rFonts w:ascii="Arial Narrow" w:hAnsi="Arial Narrow" w:cs="Apple Symbols"/>
          <w:b/>
          <w:sz w:val="16"/>
          <w:szCs w:val="16"/>
        </w:rPr>
        <w:t xml:space="preserve"> OUR LADY OF GOOD COUNSEL CATHOLIC CHURCH A CORPORATION SOLE.</w:t>
      </w:r>
    </w:p>
    <w:p w14:paraId="3C829B27" w14:textId="77777777" w:rsidR="00C7636C" w:rsidRPr="00A36D2A" w:rsidRDefault="00C7636C" w:rsidP="00C7636C">
      <w:pPr>
        <w:pStyle w:val="NoSpacing"/>
        <w:jc w:val="center"/>
        <w:rPr>
          <w:rFonts w:ascii="Arial Narrow" w:hAnsi="Arial Narrow" w:cs="Apple Symbols"/>
          <w:bCs/>
          <w:sz w:val="16"/>
          <w:szCs w:val="16"/>
        </w:rPr>
      </w:pPr>
      <w:r w:rsidRPr="00A36D2A">
        <w:rPr>
          <w:rFonts w:ascii="Arial Narrow" w:hAnsi="Arial Narrow" w:cs="Apple Symbols"/>
          <w:bCs/>
          <w:sz w:val="16"/>
          <w:szCs w:val="16"/>
        </w:rPr>
        <w:t xml:space="preserve">YOU WILL BE ABLE TO MAKE A DONATION TO OUR CHURCH </w:t>
      </w:r>
    </w:p>
    <w:p w14:paraId="7986F338" w14:textId="77777777" w:rsidR="00C7636C" w:rsidRPr="00A36D2A" w:rsidRDefault="00C7636C" w:rsidP="00C7636C">
      <w:pPr>
        <w:pStyle w:val="NoSpacing"/>
        <w:jc w:val="center"/>
        <w:rPr>
          <w:rFonts w:ascii="Arial Narrow" w:hAnsi="Arial Narrow" w:cs="Apple Symbols"/>
          <w:bCs/>
          <w:sz w:val="16"/>
          <w:szCs w:val="16"/>
        </w:rPr>
      </w:pPr>
      <w:r w:rsidRPr="00A36D2A">
        <w:rPr>
          <w:rFonts w:ascii="Arial Narrow" w:hAnsi="Arial Narrow" w:cs="Apple Symbols"/>
          <w:bCs/>
          <w:sz w:val="16"/>
          <w:szCs w:val="16"/>
        </w:rPr>
        <w:t>IN EVERY PURCHASE.</w:t>
      </w:r>
    </w:p>
    <w:p w14:paraId="492D9332" w14:textId="77777777" w:rsidR="00C7636C" w:rsidRPr="00A36D2A" w:rsidRDefault="00C7636C" w:rsidP="00C7636C">
      <w:pPr>
        <w:pStyle w:val="NoSpacing"/>
        <w:jc w:val="center"/>
        <w:rPr>
          <w:rFonts w:ascii="Arial Narrow" w:hAnsi="Arial Narrow" w:cs="Apple Symbols"/>
          <w:b/>
          <w:sz w:val="16"/>
          <w:szCs w:val="16"/>
        </w:rPr>
      </w:pPr>
      <w:r w:rsidRPr="00A36D2A">
        <w:rPr>
          <w:rFonts w:ascii="Arial Narrow" w:hAnsi="Arial Narrow" w:cs="Apple Symbols"/>
          <w:b/>
          <w:sz w:val="16"/>
          <w:szCs w:val="16"/>
        </w:rPr>
        <w:t>FOR MORE INFORMATION,</w:t>
      </w:r>
    </w:p>
    <w:p w14:paraId="7474B5B6" w14:textId="77777777" w:rsidR="00C7636C" w:rsidRPr="00A36D2A" w:rsidRDefault="00C7636C" w:rsidP="00C7636C">
      <w:pPr>
        <w:pStyle w:val="NoSpacing"/>
        <w:jc w:val="center"/>
        <w:rPr>
          <w:rFonts w:ascii="Arial Narrow" w:hAnsi="Arial Narrow" w:cs="Apple Symbols"/>
          <w:b/>
          <w:sz w:val="16"/>
          <w:szCs w:val="16"/>
        </w:rPr>
      </w:pPr>
      <w:r w:rsidRPr="00A36D2A">
        <w:rPr>
          <w:rFonts w:ascii="Arial Narrow" w:hAnsi="Arial Narrow" w:cs="Apple Symbols"/>
          <w:b/>
          <w:sz w:val="16"/>
          <w:szCs w:val="16"/>
        </w:rPr>
        <w:t>PLEASE CALL THE OFFICE AT 964-0229.</w:t>
      </w:r>
    </w:p>
    <w:p w14:paraId="20F0F051" w14:textId="726C710B" w:rsidR="00566E2E" w:rsidRDefault="00566E2E" w:rsidP="00A9446A">
      <w:pPr>
        <w:jc w:val="both"/>
      </w:pPr>
    </w:p>
    <w:p w14:paraId="40F4C6D1" w14:textId="77777777" w:rsidR="00B02D1E" w:rsidRDefault="00B02D1E" w:rsidP="00A36D2A">
      <w:pPr>
        <w:pBdr>
          <w:top w:val="double" w:sz="4" w:space="1" w:color="auto"/>
          <w:left w:val="double" w:sz="4" w:space="4" w:color="auto"/>
          <w:bottom w:val="double" w:sz="4" w:space="1" w:color="auto"/>
          <w:right w:val="double" w:sz="4" w:space="4" w:color="auto"/>
        </w:pBdr>
        <w:autoSpaceDE w:val="0"/>
        <w:autoSpaceDN w:val="0"/>
        <w:adjustRightInd w:val="0"/>
        <w:jc w:val="center"/>
        <w:rPr>
          <w:rFonts w:ascii="Chalkboard" w:hAnsi="Chalkboard" w:cs="Rockwell"/>
          <w:b/>
          <w:bCs/>
          <w:color w:val="000000"/>
        </w:rPr>
      </w:pPr>
      <w:r w:rsidRPr="00CA5C89">
        <w:rPr>
          <w:noProof/>
        </w:rPr>
        <w:drawing>
          <wp:inline distT="0" distB="0" distL="0" distR="0" wp14:anchorId="1DFDD9D7" wp14:editId="2E9AD57D">
            <wp:extent cx="570798" cy="546100"/>
            <wp:effectExtent l="0" t="0" r="127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1513" cy="1025150"/>
                    </a:xfrm>
                    <a:prstGeom prst="rect">
                      <a:avLst/>
                    </a:prstGeom>
                    <a:noFill/>
                    <a:ln>
                      <a:noFill/>
                    </a:ln>
                  </pic:spPr>
                </pic:pic>
              </a:graphicData>
            </a:graphic>
          </wp:inline>
        </w:drawing>
      </w:r>
    </w:p>
    <w:p w14:paraId="097C07EF" w14:textId="77777777" w:rsidR="00B02D1E" w:rsidRPr="00FE0676" w:rsidRDefault="00B02D1E" w:rsidP="00A36D2A">
      <w:pPr>
        <w:pBdr>
          <w:top w:val="double" w:sz="4" w:space="1" w:color="auto"/>
          <w:left w:val="double" w:sz="4" w:space="4" w:color="auto"/>
          <w:bottom w:val="double" w:sz="4" w:space="1" w:color="auto"/>
          <w:right w:val="double" w:sz="4" w:space="4" w:color="auto"/>
        </w:pBdr>
        <w:autoSpaceDE w:val="0"/>
        <w:autoSpaceDN w:val="0"/>
        <w:adjustRightInd w:val="0"/>
        <w:jc w:val="center"/>
        <w:rPr>
          <w:rFonts w:ascii="Chalkboard" w:hAnsi="Chalkboard" w:cs="Rockwell"/>
          <w:color w:val="000000"/>
          <w:sz w:val="18"/>
          <w:szCs w:val="18"/>
        </w:rPr>
      </w:pPr>
      <w:r w:rsidRPr="00FE0676">
        <w:rPr>
          <w:rFonts w:ascii="Chalkboard" w:hAnsi="Chalkboard" w:cs="Rockwell"/>
          <w:color w:val="000000"/>
          <w:sz w:val="18"/>
          <w:szCs w:val="18"/>
        </w:rPr>
        <w:t>IN THE VESTIBULE OF THE CHURCH, ON THE SOUTHERN WALL IS A BEAUTIFUL MEMORIAL TREE.</w:t>
      </w:r>
    </w:p>
    <w:p w14:paraId="764924A7" w14:textId="77777777" w:rsidR="00B02D1E" w:rsidRPr="00FE0676" w:rsidRDefault="00B02D1E" w:rsidP="00A36D2A">
      <w:pPr>
        <w:pBdr>
          <w:top w:val="double" w:sz="4" w:space="1" w:color="auto"/>
          <w:left w:val="double" w:sz="4" w:space="4" w:color="auto"/>
          <w:bottom w:val="double" w:sz="4" w:space="1" w:color="auto"/>
          <w:right w:val="double" w:sz="4" w:space="4" w:color="auto"/>
        </w:pBdr>
        <w:autoSpaceDE w:val="0"/>
        <w:autoSpaceDN w:val="0"/>
        <w:adjustRightInd w:val="0"/>
        <w:jc w:val="center"/>
        <w:rPr>
          <w:rFonts w:ascii="Chalkboard" w:hAnsi="Chalkboard" w:cs="Rockwell"/>
          <w:color w:val="000000"/>
          <w:sz w:val="18"/>
          <w:szCs w:val="18"/>
        </w:rPr>
      </w:pPr>
      <w:r w:rsidRPr="00FE0676">
        <w:rPr>
          <w:rFonts w:ascii="Chalkboard" w:hAnsi="Chalkboard" w:cs="Rockwell"/>
          <w:color w:val="000000"/>
          <w:sz w:val="18"/>
          <w:szCs w:val="18"/>
        </w:rPr>
        <w:t>ITS BRIGHT LEAVES REPRESENT PERMANENT MEMORIALS TO THE DEPARTED OF OUR PARISH.</w:t>
      </w:r>
    </w:p>
    <w:p w14:paraId="6F1009C9" w14:textId="77777777" w:rsidR="00B02D1E" w:rsidRPr="00FE0676" w:rsidRDefault="00B02D1E" w:rsidP="00A36D2A">
      <w:pPr>
        <w:pBdr>
          <w:top w:val="double" w:sz="4" w:space="1" w:color="auto"/>
          <w:left w:val="double" w:sz="4" w:space="4" w:color="auto"/>
          <w:bottom w:val="double" w:sz="4" w:space="1" w:color="auto"/>
          <w:right w:val="double" w:sz="4" w:space="4" w:color="auto"/>
        </w:pBdr>
        <w:autoSpaceDE w:val="0"/>
        <w:autoSpaceDN w:val="0"/>
        <w:adjustRightInd w:val="0"/>
        <w:jc w:val="center"/>
        <w:rPr>
          <w:rFonts w:ascii="Chalkboard" w:hAnsi="Chalkboard" w:cs="Rockwell"/>
          <w:color w:val="000000"/>
          <w:sz w:val="18"/>
          <w:szCs w:val="18"/>
        </w:rPr>
      </w:pPr>
      <w:r w:rsidRPr="00FE0676">
        <w:rPr>
          <w:rFonts w:ascii="Chalkboard" w:hAnsi="Chalkboard" w:cs="Rockwell"/>
          <w:color w:val="000000"/>
          <w:sz w:val="18"/>
          <w:szCs w:val="18"/>
        </w:rPr>
        <w:t xml:space="preserve">FOR THE SUM OF </w:t>
      </w:r>
      <w:r w:rsidRPr="00FE0676">
        <w:rPr>
          <w:rFonts w:ascii="Chalkboard" w:hAnsi="Chalkboard" w:cs="Rockwell"/>
          <w:b/>
          <w:bCs/>
          <w:color w:val="000000"/>
          <w:sz w:val="18"/>
          <w:szCs w:val="18"/>
        </w:rPr>
        <w:t>$200.00,</w:t>
      </w:r>
      <w:r w:rsidRPr="00FE0676">
        <w:rPr>
          <w:rFonts w:ascii="Chalkboard" w:hAnsi="Chalkboard" w:cs="Rockwell"/>
          <w:color w:val="000000"/>
          <w:sz w:val="18"/>
          <w:szCs w:val="18"/>
        </w:rPr>
        <w:t xml:space="preserve"> YOU CAN GIVE TO THE PARISH SECREATRY, THE CORRECT SPELLING AND DATES OF THE DEPARTED AND IN DUE TIME THE LEAF IS PRINTED AND ATTACHED TO THE TREE, AS A PERMANENT REMINDER OF A LOVED ONE WHO IS GONE.</w:t>
      </w:r>
    </w:p>
    <w:p w14:paraId="55544C3E" w14:textId="77777777" w:rsidR="00B02D1E" w:rsidRPr="00650C53" w:rsidRDefault="00B02D1E" w:rsidP="00A36D2A">
      <w:pPr>
        <w:pBdr>
          <w:top w:val="double" w:sz="4" w:space="1" w:color="auto"/>
          <w:left w:val="double" w:sz="4" w:space="4" w:color="auto"/>
          <w:bottom w:val="double" w:sz="4" w:space="1" w:color="auto"/>
          <w:right w:val="double" w:sz="4" w:space="4" w:color="auto"/>
        </w:pBdr>
        <w:autoSpaceDE w:val="0"/>
        <w:autoSpaceDN w:val="0"/>
        <w:adjustRightInd w:val="0"/>
        <w:jc w:val="center"/>
        <w:rPr>
          <w:rFonts w:ascii="Chalkboard" w:hAnsi="Chalkboard" w:cs="Rockwell"/>
          <w:color w:val="000000"/>
          <w:sz w:val="18"/>
          <w:szCs w:val="18"/>
        </w:rPr>
      </w:pPr>
      <w:r w:rsidRPr="00FE0676">
        <w:rPr>
          <w:rFonts w:ascii="Chalkboard" w:hAnsi="Chalkboard" w:cs="Rockwell"/>
          <w:color w:val="000000"/>
          <w:sz w:val="18"/>
          <w:szCs w:val="18"/>
        </w:rPr>
        <w:t>FOR MORE INFORMATION, PLEASE CALL THE PARISH OFFICE AT 964-0229.</w:t>
      </w:r>
    </w:p>
    <w:p w14:paraId="4539A2A4" w14:textId="4F2139EE" w:rsidR="00566E2E" w:rsidRDefault="00566E2E" w:rsidP="00A9446A">
      <w:pPr>
        <w:jc w:val="both"/>
      </w:pPr>
    </w:p>
    <w:p w14:paraId="50CA4C5C" w14:textId="77777777" w:rsidR="005F33EF" w:rsidRPr="008A732C" w:rsidRDefault="005F33EF" w:rsidP="005F33EF">
      <w:pPr>
        <w:shd w:val="clear" w:color="auto" w:fill="FFFFFF"/>
        <w:jc w:val="center"/>
        <w:rPr>
          <w:rFonts w:ascii="Century Gothic" w:eastAsia="Times New Roman" w:hAnsi="Century Gothic" w:cs="Arial"/>
          <w:b/>
          <w:bCs/>
          <w:color w:val="222222"/>
          <w:sz w:val="22"/>
          <w:szCs w:val="22"/>
          <w:u w:val="single"/>
        </w:rPr>
      </w:pPr>
      <w:r w:rsidRPr="008A732C">
        <w:rPr>
          <w:rFonts w:ascii="Century Gothic" w:eastAsia="Times New Roman" w:hAnsi="Century Gothic" w:cs="Arial"/>
          <w:b/>
          <w:bCs/>
          <w:color w:val="222222"/>
          <w:sz w:val="22"/>
          <w:szCs w:val="22"/>
          <w:u w:val="single"/>
        </w:rPr>
        <w:t xml:space="preserve">San Jose Sanchez Del Rio Catholic School Is Creating a Substitute Teacher and </w:t>
      </w:r>
    </w:p>
    <w:p w14:paraId="7BE03358" w14:textId="77777777" w:rsidR="005F33EF" w:rsidRPr="008A732C" w:rsidRDefault="005F33EF" w:rsidP="005F33EF">
      <w:pPr>
        <w:shd w:val="clear" w:color="auto" w:fill="FFFFFF"/>
        <w:jc w:val="center"/>
        <w:rPr>
          <w:rFonts w:ascii="Century Gothic" w:eastAsia="Times New Roman" w:hAnsi="Century Gothic" w:cs="Arial"/>
          <w:color w:val="222222"/>
          <w:sz w:val="22"/>
          <w:szCs w:val="22"/>
          <w:u w:val="single"/>
        </w:rPr>
      </w:pPr>
      <w:r w:rsidRPr="008A732C">
        <w:rPr>
          <w:rFonts w:ascii="Century Gothic" w:eastAsia="Times New Roman" w:hAnsi="Century Gothic" w:cs="Arial"/>
          <w:b/>
          <w:bCs/>
          <w:color w:val="222222"/>
          <w:sz w:val="22"/>
          <w:szCs w:val="22"/>
          <w:u w:val="single"/>
        </w:rPr>
        <w:t>Classroom Aide List</w:t>
      </w:r>
    </w:p>
    <w:p w14:paraId="631EB393" w14:textId="77777777" w:rsidR="005F33EF" w:rsidRDefault="005F33EF" w:rsidP="005F33EF">
      <w:pPr>
        <w:shd w:val="clear" w:color="auto" w:fill="FFFFFF"/>
        <w:jc w:val="both"/>
        <w:rPr>
          <w:rFonts w:ascii="Century Gothic" w:eastAsia="Times New Roman" w:hAnsi="Century Gothic" w:cs="Arial"/>
          <w:color w:val="222222"/>
          <w:sz w:val="18"/>
          <w:szCs w:val="18"/>
        </w:rPr>
      </w:pPr>
    </w:p>
    <w:p w14:paraId="2BDBEAF1" w14:textId="77777777" w:rsidR="005F33EF" w:rsidRPr="000E441C" w:rsidRDefault="005F33EF" w:rsidP="005F33EF">
      <w:pPr>
        <w:shd w:val="clear" w:color="auto" w:fill="FFFFFF"/>
        <w:jc w:val="both"/>
        <w:rPr>
          <w:rFonts w:ascii="Century Gothic" w:eastAsia="Times New Roman" w:hAnsi="Century Gothic" w:cs="Arial"/>
          <w:i/>
          <w:iCs/>
          <w:color w:val="222222"/>
          <w:sz w:val="19"/>
          <w:szCs w:val="19"/>
        </w:rPr>
      </w:pPr>
      <w:r w:rsidRPr="000E441C">
        <w:rPr>
          <w:rFonts w:ascii="Century Gothic" w:eastAsia="Times New Roman" w:hAnsi="Century Gothic" w:cs="Arial"/>
          <w:b/>
          <w:bCs/>
          <w:i/>
          <w:iCs/>
          <w:color w:val="222222"/>
          <w:sz w:val="19"/>
          <w:szCs w:val="19"/>
        </w:rPr>
        <w:t>Are you interested in signing up to help occasionally as a substitute Teacher or substitute Classroom Aide?</w:t>
      </w:r>
      <w:r w:rsidRPr="000E441C">
        <w:rPr>
          <w:rFonts w:ascii="Century Gothic" w:eastAsia="Times New Roman" w:hAnsi="Century Gothic" w:cs="Arial"/>
          <w:color w:val="222222"/>
          <w:sz w:val="19"/>
          <w:szCs w:val="19"/>
        </w:rPr>
        <w:t xml:space="preserve"> SJSDR needs to create a list of people who could be called on a short notice, when our regular Teacher or our Classroom Aide must be away for a day or two.  </w:t>
      </w:r>
      <w:r w:rsidRPr="000E441C">
        <w:rPr>
          <w:rFonts w:ascii="Century Gothic" w:eastAsia="Times New Roman" w:hAnsi="Century Gothic" w:cs="Arial"/>
          <w:b/>
          <w:bCs/>
          <w:color w:val="222222"/>
          <w:sz w:val="19"/>
          <w:szCs w:val="19"/>
        </w:rPr>
        <w:t>Qualifications: Child Safety Clearance and Fingerprint Scan must be completed prior to placement on list, 21 years of age or older, able to manage classroom of 18 students.</w:t>
      </w:r>
      <w:r w:rsidRPr="000E441C">
        <w:rPr>
          <w:rFonts w:ascii="Century Gothic" w:eastAsia="Times New Roman" w:hAnsi="Century Gothic" w:cs="Arial"/>
          <w:color w:val="222222"/>
          <w:sz w:val="19"/>
          <w:szCs w:val="19"/>
        </w:rPr>
        <w:t xml:space="preserve"> Pay available.  </w:t>
      </w:r>
      <w:r w:rsidRPr="000E441C">
        <w:rPr>
          <w:rFonts w:ascii="Century Gothic" w:eastAsia="Times New Roman" w:hAnsi="Century Gothic" w:cs="Arial"/>
          <w:i/>
          <w:iCs/>
          <w:color w:val="222222"/>
          <w:sz w:val="19"/>
          <w:szCs w:val="19"/>
        </w:rPr>
        <w:t xml:space="preserve">For more information, please contact Kathleen </w:t>
      </w:r>
      <w:proofErr w:type="spellStart"/>
      <w:r w:rsidRPr="000E441C">
        <w:rPr>
          <w:rFonts w:ascii="Century Gothic" w:eastAsia="Times New Roman" w:hAnsi="Century Gothic" w:cs="Arial"/>
          <w:i/>
          <w:iCs/>
          <w:color w:val="222222"/>
          <w:sz w:val="19"/>
          <w:szCs w:val="19"/>
        </w:rPr>
        <w:t>Kasperson</w:t>
      </w:r>
      <w:proofErr w:type="spellEnd"/>
      <w:r w:rsidRPr="000E441C">
        <w:rPr>
          <w:rFonts w:ascii="Century Gothic" w:eastAsia="Times New Roman" w:hAnsi="Century Gothic" w:cs="Arial"/>
          <w:i/>
          <w:iCs/>
          <w:color w:val="222222"/>
          <w:sz w:val="19"/>
          <w:szCs w:val="19"/>
        </w:rPr>
        <w:t xml:space="preserve"> at 707-513-5672 or through the Parish Office at 964-0229.</w:t>
      </w:r>
    </w:p>
    <w:p w14:paraId="48B83CD2" w14:textId="5F022A91" w:rsidR="00566E2E" w:rsidRDefault="00566E2E" w:rsidP="00A9446A">
      <w:pPr>
        <w:jc w:val="both"/>
      </w:pPr>
    </w:p>
    <w:p w14:paraId="7127D430" w14:textId="1C75E1EB" w:rsidR="00566E2E" w:rsidRDefault="00566E2E" w:rsidP="00A9446A">
      <w:pPr>
        <w:jc w:val="both"/>
      </w:pPr>
    </w:p>
    <w:p w14:paraId="7168B34F" w14:textId="77777777" w:rsidR="00566E2E" w:rsidRDefault="00566E2E" w:rsidP="00A9446A">
      <w:pPr>
        <w:jc w:val="both"/>
      </w:pPr>
    </w:p>
    <w:p w14:paraId="27BB53D9" w14:textId="7BBEE796" w:rsidR="00E14AE9" w:rsidRDefault="00E14AE9" w:rsidP="00BC79FF">
      <w:pPr>
        <w:jc w:val="both"/>
      </w:pPr>
    </w:p>
    <w:p w14:paraId="20EB54ED" w14:textId="7F25D8DE" w:rsidR="00E14AE9" w:rsidRDefault="00E14AE9" w:rsidP="00A9446A">
      <w:pPr>
        <w:jc w:val="both"/>
      </w:pPr>
    </w:p>
    <w:p w14:paraId="49A227DD" w14:textId="77777777" w:rsidR="009A2EC1" w:rsidRPr="005D3ACB" w:rsidRDefault="009A2EC1" w:rsidP="00A9446A">
      <w:pPr>
        <w:jc w:val="both"/>
      </w:pPr>
    </w:p>
    <w:sectPr w:rsidR="009A2EC1" w:rsidRPr="005D3ACB" w:rsidSect="00731C81">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halkboard">
    <w:panose1 w:val="03050602040202020205"/>
    <w:charset w:val="4D"/>
    <w:family w:val="script"/>
    <w:pitch w:val="variable"/>
    <w:sig w:usb0="80000023" w:usb1="00000000" w:usb2="00000000" w:usb3="00000000" w:csb0="00000001" w:csb1="00000000"/>
  </w:font>
  <w:font w:name="Apple Symbols">
    <w:panose1 w:val="02000000000000000000"/>
    <w:charset w:val="B1"/>
    <w:family w:val="auto"/>
    <w:pitch w:val="variable"/>
    <w:sig w:usb0="800008A3" w:usb1="08007BEB" w:usb2="01840034" w:usb3="00000000" w:csb0="000001FB" w:csb1="00000000"/>
  </w:font>
  <w:font w:name="Avenir Next Condensed Demi Bold">
    <w:panose1 w:val="020B0706020202020204"/>
    <w:charset w:val="00"/>
    <w:family w:val="swiss"/>
    <w:pitch w:val="variable"/>
    <w:sig w:usb0="8000002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Times">
    <w:altName w:val="Times Roman"/>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 w:name="Avenir Next Condensed">
    <w:panose1 w:val="020B0506020202020204"/>
    <w:charset w:val="00"/>
    <w:family w:val="swiss"/>
    <w:pitch w:val="variable"/>
    <w:sig w:usb0="8000002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4D"/>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F13DC"/>
    <w:multiLevelType w:val="multilevel"/>
    <w:tmpl w:val="41942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8C9"/>
    <w:rsid w:val="00007CD3"/>
    <w:rsid w:val="000104AC"/>
    <w:rsid w:val="00012E06"/>
    <w:rsid w:val="0003043E"/>
    <w:rsid w:val="0005380B"/>
    <w:rsid w:val="00053B62"/>
    <w:rsid w:val="00056452"/>
    <w:rsid w:val="00062CE6"/>
    <w:rsid w:val="00082F6B"/>
    <w:rsid w:val="00092D54"/>
    <w:rsid w:val="00095CCC"/>
    <w:rsid w:val="00095CF5"/>
    <w:rsid w:val="000A3724"/>
    <w:rsid w:val="000B7A43"/>
    <w:rsid w:val="000E441C"/>
    <w:rsid w:val="001077A4"/>
    <w:rsid w:val="001351C5"/>
    <w:rsid w:val="0014646F"/>
    <w:rsid w:val="00155806"/>
    <w:rsid w:val="0016154F"/>
    <w:rsid w:val="001645B1"/>
    <w:rsid w:val="00171CD6"/>
    <w:rsid w:val="001A1658"/>
    <w:rsid w:val="001B406F"/>
    <w:rsid w:val="001B53C3"/>
    <w:rsid w:val="001D7D64"/>
    <w:rsid w:val="001E2B43"/>
    <w:rsid w:val="00204DA4"/>
    <w:rsid w:val="00210B44"/>
    <w:rsid w:val="00217865"/>
    <w:rsid w:val="00243B67"/>
    <w:rsid w:val="0025260A"/>
    <w:rsid w:val="002552BB"/>
    <w:rsid w:val="00255BFA"/>
    <w:rsid w:val="00260E5E"/>
    <w:rsid w:val="00262494"/>
    <w:rsid w:val="0028296F"/>
    <w:rsid w:val="002D7D25"/>
    <w:rsid w:val="002E1ACB"/>
    <w:rsid w:val="002E7F4C"/>
    <w:rsid w:val="003007ED"/>
    <w:rsid w:val="0030762B"/>
    <w:rsid w:val="003118B7"/>
    <w:rsid w:val="00315F38"/>
    <w:rsid w:val="00323686"/>
    <w:rsid w:val="00335CA6"/>
    <w:rsid w:val="00343886"/>
    <w:rsid w:val="00345A63"/>
    <w:rsid w:val="00347D8D"/>
    <w:rsid w:val="00357BAF"/>
    <w:rsid w:val="00363441"/>
    <w:rsid w:val="00373DFB"/>
    <w:rsid w:val="003825B6"/>
    <w:rsid w:val="00387C3B"/>
    <w:rsid w:val="0039103E"/>
    <w:rsid w:val="00391FCB"/>
    <w:rsid w:val="003A0196"/>
    <w:rsid w:val="003B79FD"/>
    <w:rsid w:val="003C548B"/>
    <w:rsid w:val="003D6E29"/>
    <w:rsid w:val="003E0AD9"/>
    <w:rsid w:val="003F3285"/>
    <w:rsid w:val="00421A4A"/>
    <w:rsid w:val="00427490"/>
    <w:rsid w:val="00443A28"/>
    <w:rsid w:val="00451B90"/>
    <w:rsid w:val="00465A42"/>
    <w:rsid w:val="00466AF9"/>
    <w:rsid w:val="00483DCA"/>
    <w:rsid w:val="004943BE"/>
    <w:rsid w:val="00495AAF"/>
    <w:rsid w:val="004B6A52"/>
    <w:rsid w:val="004C5397"/>
    <w:rsid w:val="004D130C"/>
    <w:rsid w:val="004D7EFF"/>
    <w:rsid w:val="00505625"/>
    <w:rsid w:val="00507B37"/>
    <w:rsid w:val="0052285D"/>
    <w:rsid w:val="00527D1C"/>
    <w:rsid w:val="005338B7"/>
    <w:rsid w:val="00544294"/>
    <w:rsid w:val="00566E2E"/>
    <w:rsid w:val="00572A5C"/>
    <w:rsid w:val="00580F91"/>
    <w:rsid w:val="0058738F"/>
    <w:rsid w:val="00594E05"/>
    <w:rsid w:val="005954C5"/>
    <w:rsid w:val="005D3ACB"/>
    <w:rsid w:val="005D633C"/>
    <w:rsid w:val="005F0D6D"/>
    <w:rsid w:val="005F33EF"/>
    <w:rsid w:val="005F46B7"/>
    <w:rsid w:val="00610BC8"/>
    <w:rsid w:val="00621D1E"/>
    <w:rsid w:val="006364CA"/>
    <w:rsid w:val="00650C53"/>
    <w:rsid w:val="00670F53"/>
    <w:rsid w:val="0069412E"/>
    <w:rsid w:val="006962F4"/>
    <w:rsid w:val="006A28FD"/>
    <w:rsid w:val="006A3A75"/>
    <w:rsid w:val="006B3100"/>
    <w:rsid w:val="006D5CE2"/>
    <w:rsid w:val="006D7531"/>
    <w:rsid w:val="006E0B74"/>
    <w:rsid w:val="006E46D8"/>
    <w:rsid w:val="00705D24"/>
    <w:rsid w:val="00706EFA"/>
    <w:rsid w:val="007274D6"/>
    <w:rsid w:val="00731C81"/>
    <w:rsid w:val="007404FE"/>
    <w:rsid w:val="00767AC3"/>
    <w:rsid w:val="00772112"/>
    <w:rsid w:val="007811AF"/>
    <w:rsid w:val="007825AE"/>
    <w:rsid w:val="007B2C07"/>
    <w:rsid w:val="007C1B18"/>
    <w:rsid w:val="007D1F9B"/>
    <w:rsid w:val="007E4ED9"/>
    <w:rsid w:val="007F76B7"/>
    <w:rsid w:val="0080544B"/>
    <w:rsid w:val="008264DC"/>
    <w:rsid w:val="008405B0"/>
    <w:rsid w:val="0084210E"/>
    <w:rsid w:val="0085683A"/>
    <w:rsid w:val="008644CE"/>
    <w:rsid w:val="00865976"/>
    <w:rsid w:val="008A659B"/>
    <w:rsid w:val="008A732C"/>
    <w:rsid w:val="008A7B28"/>
    <w:rsid w:val="008F796D"/>
    <w:rsid w:val="00900E14"/>
    <w:rsid w:val="00937A54"/>
    <w:rsid w:val="0095047F"/>
    <w:rsid w:val="00985200"/>
    <w:rsid w:val="00993907"/>
    <w:rsid w:val="009A2EC1"/>
    <w:rsid w:val="009A42EC"/>
    <w:rsid w:val="009A5649"/>
    <w:rsid w:val="009B642D"/>
    <w:rsid w:val="009C68F0"/>
    <w:rsid w:val="009D28A1"/>
    <w:rsid w:val="009E68A7"/>
    <w:rsid w:val="009F7713"/>
    <w:rsid w:val="00A13C80"/>
    <w:rsid w:val="00A3061F"/>
    <w:rsid w:val="00A35CDD"/>
    <w:rsid w:val="00A36D2A"/>
    <w:rsid w:val="00A37133"/>
    <w:rsid w:val="00A460C1"/>
    <w:rsid w:val="00A57F2D"/>
    <w:rsid w:val="00A66686"/>
    <w:rsid w:val="00A8430C"/>
    <w:rsid w:val="00A93B68"/>
    <w:rsid w:val="00A9446A"/>
    <w:rsid w:val="00A946B3"/>
    <w:rsid w:val="00AA170A"/>
    <w:rsid w:val="00AE5B64"/>
    <w:rsid w:val="00AF0D0D"/>
    <w:rsid w:val="00B02D1E"/>
    <w:rsid w:val="00B0347A"/>
    <w:rsid w:val="00B17D29"/>
    <w:rsid w:val="00B33DD4"/>
    <w:rsid w:val="00B34973"/>
    <w:rsid w:val="00B50EC8"/>
    <w:rsid w:val="00B5125A"/>
    <w:rsid w:val="00B61DAB"/>
    <w:rsid w:val="00B6351A"/>
    <w:rsid w:val="00B65FA1"/>
    <w:rsid w:val="00B76DAF"/>
    <w:rsid w:val="00B84D30"/>
    <w:rsid w:val="00B85121"/>
    <w:rsid w:val="00B86462"/>
    <w:rsid w:val="00B95681"/>
    <w:rsid w:val="00B96E2E"/>
    <w:rsid w:val="00BA50F7"/>
    <w:rsid w:val="00BB5256"/>
    <w:rsid w:val="00BC79FF"/>
    <w:rsid w:val="00BD57C3"/>
    <w:rsid w:val="00BE7F64"/>
    <w:rsid w:val="00BF1E3C"/>
    <w:rsid w:val="00C0104B"/>
    <w:rsid w:val="00C04D04"/>
    <w:rsid w:val="00C10152"/>
    <w:rsid w:val="00C17858"/>
    <w:rsid w:val="00C25EF7"/>
    <w:rsid w:val="00C27220"/>
    <w:rsid w:val="00C3472B"/>
    <w:rsid w:val="00C3487B"/>
    <w:rsid w:val="00C374DA"/>
    <w:rsid w:val="00C40301"/>
    <w:rsid w:val="00C4062A"/>
    <w:rsid w:val="00C45869"/>
    <w:rsid w:val="00C6046E"/>
    <w:rsid w:val="00C70CF6"/>
    <w:rsid w:val="00C71A2E"/>
    <w:rsid w:val="00C75D8F"/>
    <w:rsid w:val="00C7636C"/>
    <w:rsid w:val="00C93B0D"/>
    <w:rsid w:val="00C95A41"/>
    <w:rsid w:val="00C963DE"/>
    <w:rsid w:val="00CA02D0"/>
    <w:rsid w:val="00CB0C11"/>
    <w:rsid w:val="00CC1BB6"/>
    <w:rsid w:val="00CC2468"/>
    <w:rsid w:val="00CE64A3"/>
    <w:rsid w:val="00D116D8"/>
    <w:rsid w:val="00D20D7E"/>
    <w:rsid w:val="00D319D6"/>
    <w:rsid w:val="00D33559"/>
    <w:rsid w:val="00D37653"/>
    <w:rsid w:val="00D5148D"/>
    <w:rsid w:val="00D72956"/>
    <w:rsid w:val="00D90045"/>
    <w:rsid w:val="00D9144A"/>
    <w:rsid w:val="00D9350D"/>
    <w:rsid w:val="00D935E9"/>
    <w:rsid w:val="00DA0AE1"/>
    <w:rsid w:val="00DA6666"/>
    <w:rsid w:val="00DC5194"/>
    <w:rsid w:val="00DC6BAE"/>
    <w:rsid w:val="00DC75AF"/>
    <w:rsid w:val="00DF6282"/>
    <w:rsid w:val="00E124E6"/>
    <w:rsid w:val="00E12B84"/>
    <w:rsid w:val="00E13EF7"/>
    <w:rsid w:val="00E14973"/>
    <w:rsid w:val="00E14AE9"/>
    <w:rsid w:val="00E16AC4"/>
    <w:rsid w:val="00E27BF4"/>
    <w:rsid w:val="00E318C9"/>
    <w:rsid w:val="00E31BCB"/>
    <w:rsid w:val="00E364D1"/>
    <w:rsid w:val="00E43A98"/>
    <w:rsid w:val="00E448C3"/>
    <w:rsid w:val="00E6019A"/>
    <w:rsid w:val="00E63FC7"/>
    <w:rsid w:val="00E649FC"/>
    <w:rsid w:val="00E73615"/>
    <w:rsid w:val="00E748B5"/>
    <w:rsid w:val="00EA51A5"/>
    <w:rsid w:val="00EC2CE5"/>
    <w:rsid w:val="00EC3C4E"/>
    <w:rsid w:val="00EE56C1"/>
    <w:rsid w:val="00EE60E4"/>
    <w:rsid w:val="00EF1EFB"/>
    <w:rsid w:val="00F00159"/>
    <w:rsid w:val="00F21011"/>
    <w:rsid w:val="00F60942"/>
    <w:rsid w:val="00F65BE0"/>
    <w:rsid w:val="00F8092C"/>
    <w:rsid w:val="00F93FBA"/>
    <w:rsid w:val="00F97B71"/>
    <w:rsid w:val="00FA0406"/>
    <w:rsid w:val="00FA6F83"/>
    <w:rsid w:val="00FB7FE1"/>
    <w:rsid w:val="00FE0676"/>
    <w:rsid w:val="00FE574B"/>
    <w:rsid w:val="00FF5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1C2DF"/>
  <w15:chartTrackingRefBased/>
  <w15:docId w15:val="{5DBBAD20-BA84-A449-AB97-513300E4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E318C9"/>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E318C9"/>
    <w:rPr>
      <w:rFonts w:asciiTheme="majorHAnsi" w:eastAsiaTheme="majorEastAsia" w:hAnsiTheme="majorHAnsi" w:cstheme="majorBidi"/>
      <w:sz w:val="22"/>
      <w:szCs w:val="22"/>
    </w:rPr>
  </w:style>
  <w:style w:type="table" w:styleId="TableGrid">
    <w:name w:val="Table Grid"/>
    <w:basedOn w:val="TableNormal"/>
    <w:uiPriority w:val="59"/>
    <w:rsid w:val="00E318C9"/>
    <w:pPr>
      <w:jc w:val="center"/>
    </w:pPr>
    <w:rPr>
      <w:rFonts w:asciiTheme="majorHAnsi"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68A7"/>
    <w:rPr>
      <w:color w:val="0563C1" w:themeColor="hyperlink"/>
      <w:u w:val="single"/>
    </w:rPr>
  </w:style>
  <w:style w:type="character" w:styleId="UnresolvedMention">
    <w:name w:val="Unresolved Mention"/>
    <w:basedOn w:val="DefaultParagraphFont"/>
    <w:uiPriority w:val="99"/>
    <w:semiHidden/>
    <w:unhideWhenUsed/>
    <w:rsid w:val="009E68A7"/>
    <w:rPr>
      <w:color w:val="605E5C"/>
      <w:shd w:val="clear" w:color="auto" w:fill="E1DFDD"/>
    </w:rPr>
  </w:style>
  <w:style w:type="paragraph" w:styleId="HTMLPreformatted">
    <w:name w:val="HTML Preformatted"/>
    <w:basedOn w:val="Normal"/>
    <w:link w:val="HTMLPreformattedChar"/>
    <w:uiPriority w:val="99"/>
    <w:semiHidden/>
    <w:unhideWhenUsed/>
    <w:rsid w:val="009A2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A2EC1"/>
    <w:rPr>
      <w:rFonts w:ascii="Courier New" w:eastAsia="Times New Roman" w:hAnsi="Courier New" w:cs="Courier New"/>
      <w:sz w:val="20"/>
      <w:szCs w:val="20"/>
    </w:rPr>
  </w:style>
  <w:style w:type="paragraph" w:styleId="NormalWeb">
    <w:name w:val="Normal (Web)"/>
    <w:basedOn w:val="Normal"/>
    <w:uiPriority w:val="99"/>
    <w:unhideWhenUsed/>
    <w:rsid w:val="00A13C80"/>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33D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8029">
      <w:bodyDiv w:val="1"/>
      <w:marLeft w:val="0"/>
      <w:marRight w:val="0"/>
      <w:marTop w:val="0"/>
      <w:marBottom w:val="0"/>
      <w:divBdr>
        <w:top w:val="none" w:sz="0" w:space="0" w:color="auto"/>
        <w:left w:val="none" w:sz="0" w:space="0" w:color="auto"/>
        <w:bottom w:val="none" w:sz="0" w:space="0" w:color="auto"/>
        <w:right w:val="none" w:sz="0" w:space="0" w:color="auto"/>
      </w:divBdr>
    </w:div>
    <w:div w:id="163279108">
      <w:bodyDiv w:val="1"/>
      <w:marLeft w:val="0"/>
      <w:marRight w:val="0"/>
      <w:marTop w:val="0"/>
      <w:marBottom w:val="0"/>
      <w:divBdr>
        <w:top w:val="none" w:sz="0" w:space="0" w:color="auto"/>
        <w:left w:val="none" w:sz="0" w:space="0" w:color="auto"/>
        <w:bottom w:val="none" w:sz="0" w:space="0" w:color="auto"/>
        <w:right w:val="none" w:sz="0" w:space="0" w:color="auto"/>
      </w:divBdr>
    </w:div>
    <w:div w:id="291519548">
      <w:bodyDiv w:val="1"/>
      <w:marLeft w:val="0"/>
      <w:marRight w:val="0"/>
      <w:marTop w:val="0"/>
      <w:marBottom w:val="0"/>
      <w:divBdr>
        <w:top w:val="none" w:sz="0" w:space="0" w:color="auto"/>
        <w:left w:val="none" w:sz="0" w:space="0" w:color="auto"/>
        <w:bottom w:val="none" w:sz="0" w:space="0" w:color="auto"/>
        <w:right w:val="none" w:sz="0" w:space="0" w:color="auto"/>
      </w:divBdr>
    </w:div>
    <w:div w:id="460923727">
      <w:bodyDiv w:val="1"/>
      <w:marLeft w:val="0"/>
      <w:marRight w:val="0"/>
      <w:marTop w:val="0"/>
      <w:marBottom w:val="0"/>
      <w:divBdr>
        <w:top w:val="none" w:sz="0" w:space="0" w:color="auto"/>
        <w:left w:val="none" w:sz="0" w:space="0" w:color="auto"/>
        <w:bottom w:val="none" w:sz="0" w:space="0" w:color="auto"/>
        <w:right w:val="none" w:sz="0" w:space="0" w:color="auto"/>
      </w:divBdr>
    </w:div>
    <w:div w:id="752236774">
      <w:bodyDiv w:val="1"/>
      <w:marLeft w:val="0"/>
      <w:marRight w:val="0"/>
      <w:marTop w:val="0"/>
      <w:marBottom w:val="0"/>
      <w:divBdr>
        <w:top w:val="none" w:sz="0" w:space="0" w:color="auto"/>
        <w:left w:val="none" w:sz="0" w:space="0" w:color="auto"/>
        <w:bottom w:val="none" w:sz="0" w:space="0" w:color="auto"/>
        <w:right w:val="none" w:sz="0" w:space="0" w:color="auto"/>
      </w:divBdr>
    </w:div>
    <w:div w:id="816721487">
      <w:bodyDiv w:val="1"/>
      <w:marLeft w:val="0"/>
      <w:marRight w:val="0"/>
      <w:marTop w:val="0"/>
      <w:marBottom w:val="0"/>
      <w:divBdr>
        <w:top w:val="none" w:sz="0" w:space="0" w:color="auto"/>
        <w:left w:val="none" w:sz="0" w:space="0" w:color="auto"/>
        <w:bottom w:val="none" w:sz="0" w:space="0" w:color="auto"/>
        <w:right w:val="none" w:sz="0" w:space="0" w:color="auto"/>
      </w:divBdr>
    </w:div>
    <w:div w:id="841704357">
      <w:bodyDiv w:val="1"/>
      <w:marLeft w:val="0"/>
      <w:marRight w:val="0"/>
      <w:marTop w:val="0"/>
      <w:marBottom w:val="0"/>
      <w:divBdr>
        <w:top w:val="none" w:sz="0" w:space="0" w:color="auto"/>
        <w:left w:val="none" w:sz="0" w:space="0" w:color="auto"/>
        <w:bottom w:val="none" w:sz="0" w:space="0" w:color="auto"/>
        <w:right w:val="none" w:sz="0" w:space="0" w:color="auto"/>
      </w:divBdr>
    </w:div>
    <w:div w:id="1197113063">
      <w:bodyDiv w:val="1"/>
      <w:marLeft w:val="0"/>
      <w:marRight w:val="0"/>
      <w:marTop w:val="0"/>
      <w:marBottom w:val="0"/>
      <w:divBdr>
        <w:top w:val="none" w:sz="0" w:space="0" w:color="auto"/>
        <w:left w:val="none" w:sz="0" w:space="0" w:color="auto"/>
        <w:bottom w:val="none" w:sz="0" w:space="0" w:color="auto"/>
        <w:right w:val="none" w:sz="0" w:space="0" w:color="auto"/>
      </w:divBdr>
    </w:div>
    <w:div w:id="1197962809">
      <w:bodyDiv w:val="1"/>
      <w:marLeft w:val="0"/>
      <w:marRight w:val="0"/>
      <w:marTop w:val="0"/>
      <w:marBottom w:val="0"/>
      <w:divBdr>
        <w:top w:val="none" w:sz="0" w:space="0" w:color="auto"/>
        <w:left w:val="none" w:sz="0" w:space="0" w:color="auto"/>
        <w:bottom w:val="none" w:sz="0" w:space="0" w:color="auto"/>
        <w:right w:val="none" w:sz="0" w:space="0" w:color="auto"/>
      </w:divBdr>
    </w:div>
    <w:div w:id="1247616929">
      <w:bodyDiv w:val="1"/>
      <w:marLeft w:val="0"/>
      <w:marRight w:val="0"/>
      <w:marTop w:val="0"/>
      <w:marBottom w:val="0"/>
      <w:divBdr>
        <w:top w:val="none" w:sz="0" w:space="0" w:color="auto"/>
        <w:left w:val="none" w:sz="0" w:space="0" w:color="auto"/>
        <w:bottom w:val="none" w:sz="0" w:space="0" w:color="auto"/>
        <w:right w:val="none" w:sz="0" w:space="0" w:color="auto"/>
      </w:divBdr>
    </w:div>
    <w:div w:id="1253002836">
      <w:bodyDiv w:val="1"/>
      <w:marLeft w:val="0"/>
      <w:marRight w:val="0"/>
      <w:marTop w:val="0"/>
      <w:marBottom w:val="0"/>
      <w:divBdr>
        <w:top w:val="none" w:sz="0" w:space="0" w:color="auto"/>
        <w:left w:val="none" w:sz="0" w:space="0" w:color="auto"/>
        <w:bottom w:val="none" w:sz="0" w:space="0" w:color="auto"/>
        <w:right w:val="none" w:sz="0" w:space="0" w:color="auto"/>
      </w:divBdr>
    </w:div>
    <w:div w:id="1286815031">
      <w:bodyDiv w:val="1"/>
      <w:marLeft w:val="0"/>
      <w:marRight w:val="0"/>
      <w:marTop w:val="0"/>
      <w:marBottom w:val="0"/>
      <w:divBdr>
        <w:top w:val="none" w:sz="0" w:space="0" w:color="auto"/>
        <w:left w:val="none" w:sz="0" w:space="0" w:color="auto"/>
        <w:bottom w:val="none" w:sz="0" w:space="0" w:color="auto"/>
        <w:right w:val="none" w:sz="0" w:space="0" w:color="auto"/>
      </w:divBdr>
      <w:divsChild>
        <w:div w:id="1947497833">
          <w:marLeft w:val="0"/>
          <w:marRight w:val="0"/>
          <w:marTop w:val="0"/>
          <w:marBottom w:val="0"/>
          <w:divBdr>
            <w:top w:val="none" w:sz="0" w:space="0" w:color="auto"/>
            <w:left w:val="none" w:sz="0" w:space="0" w:color="auto"/>
            <w:bottom w:val="none" w:sz="0" w:space="0" w:color="auto"/>
            <w:right w:val="none" w:sz="0" w:space="0" w:color="auto"/>
          </w:divBdr>
        </w:div>
        <w:div w:id="1988315170">
          <w:marLeft w:val="0"/>
          <w:marRight w:val="0"/>
          <w:marTop w:val="0"/>
          <w:marBottom w:val="0"/>
          <w:divBdr>
            <w:top w:val="none" w:sz="0" w:space="0" w:color="auto"/>
            <w:left w:val="none" w:sz="0" w:space="0" w:color="auto"/>
            <w:bottom w:val="none" w:sz="0" w:space="0" w:color="auto"/>
            <w:right w:val="none" w:sz="0" w:space="0" w:color="auto"/>
          </w:divBdr>
        </w:div>
      </w:divsChild>
    </w:div>
    <w:div w:id="1318531796">
      <w:bodyDiv w:val="1"/>
      <w:marLeft w:val="0"/>
      <w:marRight w:val="0"/>
      <w:marTop w:val="0"/>
      <w:marBottom w:val="0"/>
      <w:divBdr>
        <w:top w:val="none" w:sz="0" w:space="0" w:color="auto"/>
        <w:left w:val="none" w:sz="0" w:space="0" w:color="auto"/>
        <w:bottom w:val="none" w:sz="0" w:space="0" w:color="auto"/>
        <w:right w:val="none" w:sz="0" w:space="0" w:color="auto"/>
      </w:divBdr>
    </w:div>
    <w:div w:id="1347756594">
      <w:bodyDiv w:val="1"/>
      <w:marLeft w:val="0"/>
      <w:marRight w:val="0"/>
      <w:marTop w:val="0"/>
      <w:marBottom w:val="0"/>
      <w:divBdr>
        <w:top w:val="none" w:sz="0" w:space="0" w:color="auto"/>
        <w:left w:val="none" w:sz="0" w:space="0" w:color="auto"/>
        <w:bottom w:val="none" w:sz="0" w:space="0" w:color="auto"/>
        <w:right w:val="none" w:sz="0" w:space="0" w:color="auto"/>
      </w:divBdr>
    </w:div>
    <w:div w:id="1397240993">
      <w:bodyDiv w:val="1"/>
      <w:marLeft w:val="0"/>
      <w:marRight w:val="0"/>
      <w:marTop w:val="0"/>
      <w:marBottom w:val="0"/>
      <w:divBdr>
        <w:top w:val="none" w:sz="0" w:space="0" w:color="auto"/>
        <w:left w:val="none" w:sz="0" w:space="0" w:color="auto"/>
        <w:bottom w:val="none" w:sz="0" w:space="0" w:color="auto"/>
        <w:right w:val="none" w:sz="0" w:space="0" w:color="auto"/>
      </w:divBdr>
    </w:div>
    <w:div w:id="1538926759">
      <w:bodyDiv w:val="1"/>
      <w:marLeft w:val="0"/>
      <w:marRight w:val="0"/>
      <w:marTop w:val="0"/>
      <w:marBottom w:val="0"/>
      <w:divBdr>
        <w:top w:val="none" w:sz="0" w:space="0" w:color="auto"/>
        <w:left w:val="none" w:sz="0" w:space="0" w:color="auto"/>
        <w:bottom w:val="none" w:sz="0" w:space="0" w:color="auto"/>
        <w:right w:val="none" w:sz="0" w:space="0" w:color="auto"/>
      </w:divBdr>
    </w:div>
    <w:div w:id="1862085885">
      <w:bodyDiv w:val="1"/>
      <w:marLeft w:val="0"/>
      <w:marRight w:val="0"/>
      <w:marTop w:val="0"/>
      <w:marBottom w:val="0"/>
      <w:divBdr>
        <w:top w:val="none" w:sz="0" w:space="0" w:color="auto"/>
        <w:left w:val="none" w:sz="0" w:space="0" w:color="auto"/>
        <w:bottom w:val="none" w:sz="0" w:space="0" w:color="auto"/>
        <w:right w:val="none" w:sz="0" w:space="0" w:color="auto"/>
      </w:divBdr>
    </w:div>
    <w:div w:id="1913856684">
      <w:bodyDiv w:val="1"/>
      <w:marLeft w:val="0"/>
      <w:marRight w:val="0"/>
      <w:marTop w:val="0"/>
      <w:marBottom w:val="0"/>
      <w:divBdr>
        <w:top w:val="none" w:sz="0" w:space="0" w:color="auto"/>
        <w:left w:val="none" w:sz="0" w:space="0" w:color="auto"/>
        <w:bottom w:val="none" w:sz="0" w:space="0" w:color="auto"/>
        <w:right w:val="none" w:sz="0" w:space="0" w:color="auto"/>
      </w:divBdr>
    </w:div>
    <w:div w:id="1959600996">
      <w:bodyDiv w:val="1"/>
      <w:marLeft w:val="0"/>
      <w:marRight w:val="0"/>
      <w:marTop w:val="0"/>
      <w:marBottom w:val="0"/>
      <w:divBdr>
        <w:top w:val="none" w:sz="0" w:space="0" w:color="auto"/>
        <w:left w:val="none" w:sz="0" w:space="0" w:color="auto"/>
        <w:bottom w:val="none" w:sz="0" w:space="0" w:color="auto"/>
        <w:right w:val="none" w:sz="0" w:space="0" w:color="auto"/>
      </w:divBdr>
    </w:div>
    <w:div w:id="2001231559">
      <w:bodyDiv w:val="1"/>
      <w:marLeft w:val="0"/>
      <w:marRight w:val="0"/>
      <w:marTop w:val="0"/>
      <w:marBottom w:val="0"/>
      <w:divBdr>
        <w:top w:val="none" w:sz="0" w:space="0" w:color="auto"/>
        <w:left w:val="none" w:sz="0" w:space="0" w:color="auto"/>
        <w:bottom w:val="none" w:sz="0" w:space="0" w:color="auto"/>
        <w:right w:val="none" w:sz="0" w:space="0" w:color="auto"/>
      </w:divBdr>
    </w:div>
    <w:div w:id="2015301065">
      <w:bodyDiv w:val="1"/>
      <w:marLeft w:val="0"/>
      <w:marRight w:val="0"/>
      <w:marTop w:val="0"/>
      <w:marBottom w:val="0"/>
      <w:divBdr>
        <w:top w:val="none" w:sz="0" w:space="0" w:color="auto"/>
        <w:left w:val="none" w:sz="0" w:space="0" w:color="auto"/>
        <w:bottom w:val="none" w:sz="0" w:space="0" w:color="auto"/>
        <w:right w:val="none" w:sz="0" w:space="0" w:color="auto"/>
      </w:divBdr>
    </w:div>
    <w:div w:id="2040466740">
      <w:bodyDiv w:val="1"/>
      <w:marLeft w:val="0"/>
      <w:marRight w:val="0"/>
      <w:marTop w:val="0"/>
      <w:marBottom w:val="0"/>
      <w:divBdr>
        <w:top w:val="none" w:sz="0" w:space="0" w:color="auto"/>
        <w:left w:val="none" w:sz="0" w:space="0" w:color="auto"/>
        <w:bottom w:val="none" w:sz="0" w:space="0" w:color="auto"/>
        <w:right w:val="none" w:sz="0" w:space="0" w:color="auto"/>
      </w:divBdr>
      <w:divsChild>
        <w:div w:id="816649165">
          <w:marLeft w:val="0"/>
          <w:marRight w:val="0"/>
          <w:marTop w:val="0"/>
          <w:marBottom w:val="0"/>
          <w:divBdr>
            <w:top w:val="none" w:sz="0" w:space="0" w:color="auto"/>
            <w:left w:val="none" w:sz="0" w:space="0" w:color="auto"/>
            <w:bottom w:val="none" w:sz="0" w:space="0" w:color="auto"/>
            <w:right w:val="none" w:sz="0" w:space="0" w:color="auto"/>
          </w:divBdr>
        </w:div>
        <w:div w:id="786319766">
          <w:marLeft w:val="0"/>
          <w:marRight w:val="0"/>
          <w:marTop w:val="0"/>
          <w:marBottom w:val="0"/>
          <w:divBdr>
            <w:top w:val="none" w:sz="0" w:space="0" w:color="auto"/>
            <w:left w:val="none" w:sz="0" w:space="0" w:color="auto"/>
            <w:bottom w:val="none" w:sz="0" w:space="0" w:color="auto"/>
            <w:right w:val="none" w:sz="0" w:space="0" w:color="auto"/>
          </w:divBdr>
        </w:div>
        <w:div w:id="621302260">
          <w:marLeft w:val="0"/>
          <w:marRight w:val="0"/>
          <w:marTop w:val="0"/>
          <w:marBottom w:val="0"/>
          <w:divBdr>
            <w:top w:val="none" w:sz="0" w:space="0" w:color="auto"/>
            <w:left w:val="none" w:sz="0" w:space="0" w:color="auto"/>
            <w:bottom w:val="none" w:sz="0" w:space="0" w:color="auto"/>
            <w:right w:val="none" w:sz="0" w:space="0" w:color="auto"/>
          </w:divBdr>
        </w:div>
        <w:div w:id="308560685">
          <w:marLeft w:val="0"/>
          <w:marRight w:val="0"/>
          <w:marTop w:val="0"/>
          <w:marBottom w:val="0"/>
          <w:divBdr>
            <w:top w:val="none" w:sz="0" w:space="0" w:color="auto"/>
            <w:left w:val="none" w:sz="0" w:space="0" w:color="auto"/>
            <w:bottom w:val="none" w:sz="0" w:space="0" w:color="auto"/>
            <w:right w:val="none" w:sz="0" w:space="0" w:color="auto"/>
          </w:divBdr>
        </w:div>
        <w:div w:id="354236460">
          <w:marLeft w:val="0"/>
          <w:marRight w:val="0"/>
          <w:marTop w:val="0"/>
          <w:marBottom w:val="0"/>
          <w:divBdr>
            <w:top w:val="none" w:sz="0" w:space="0" w:color="auto"/>
            <w:left w:val="none" w:sz="0" w:space="0" w:color="auto"/>
            <w:bottom w:val="none" w:sz="0" w:space="0" w:color="auto"/>
            <w:right w:val="none" w:sz="0" w:space="0" w:color="auto"/>
          </w:divBdr>
          <w:divsChild>
            <w:div w:id="9714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68017">
      <w:bodyDiv w:val="1"/>
      <w:marLeft w:val="0"/>
      <w:marRight w:val="0"/>
      <w:marTop w:val="0"/>
      <w:marBottom w:val="0"/>
      <w:divBdr>
        <w:top w:val="none" w:sz="0" w:space="0" w:color="auto"/>
        <w:left w:val="none" w:sz="0" w:space="0" w:color="auto"/>
        <w:bottom w:val="none" w:sz="0" w:space="0" w:color="auto"/>
        <w:right w:val="none" w:sz="0" w:space="0" w:color="auto"/>
      </w:divBdr>
    </w:div>
    <w:div w:id="2076588532">
      <w:bodyDiv w:val="1"/>
      <w:marLeft w:val="0"/>
      <w:marRight w:val="0"/>
      <w:marTop w:val="0"/>
      <w:marBottom w:val="0"/>
      <w:divBdr>
        <w:top w:val="none" w:sz="0" w:space="0" w:color="auto"/>
        <w:left w:val="none" w:sz="0" w:space="0" w:color="auto"/>
        <w:bottom w:val="none" w:sz="0" w:space="0" w:color="auto"/>
        <w:right w:val="none" w:sz="0" w:space="0" w:color="auto"/>
      </w:divBdr>
    </w:div>
    <w:div w:id="2132167387">
      <w:bodyDiv w:val="1"/>
      <w:marLeft w:val="0"/>
      <w:marRight w:val="0"/>
      <w:marTop w:val="0"/>
      <w:marBottom w:val="0"/>
      <w:divBdr>
        <w:top w:val="none" w:sz="0" w:space="0" w:color="auto"/>
        <w:left w:val="none" w:sz="0" w:space="0" w:color="auto"/>
        <w:bottom w:val="none" w:sz="0" w:space="0" w:color="auto"/>
        <w:right w:val="none" w:sz="0" w:space="0" w:color="auto"/>
      </w:divBdr>
      <w:divsChild>
        <w:div w:id="938872518">
          <w:marLeft w:val="0"/>
          <w:marRight w:val="0"/>
          <w:marTop w:val="0"/>
          <w:marBottom w:val="0"/>
          <w:divBdr>
            <w:top w:val="none" w:sz="0" w:space="0" w:color="auto"/>
            <w:left w:val="none" w:sz="0" w:space="0" w:color="auto"/>
            <w:bottom w:val="none" w:sz="0" w:space="0" w:color="auto"/>
            <w:right w:val="none" w:sz="0" w:space="0" w:color="auto"/>
          </w:divBdr>
        </w:div>
        <w:div w:id="1377270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gcinfb@gmail.com"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tiff"/><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2350</TotalTime>
  <Pages>3</Pages>
  <Words>1717</Words>
  <Characters>9792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99</cp:revision>
  <cp:lastPrinted>2021-02-19T18:51:00Z</cp:lastPrinted>
  <dcterms:created xsi:type="dcterms:W3CDTF">2021-01-04T19:09:00Z</dcterms:created>
  <dcterms:modified xsi:type="dcterms:W3CDTF">2021-02-20T00:41:00Z</dcterms:modified>
</cp:coreProperties>
</file>