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2860"/>
        <w:gridCol w:w="5660"/>
      </w:tblGrid>
      <w:tr w:rsidR="00654990" w:rsidRPr="00654990" w:rsidTr="00654990">
        <w:trPr>
          <w:trHeight w:val="36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Intent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Ethical Considerations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Planned Visualizations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Type of Magick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1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Spell Components</w:t>
            </w:r>
          </w:p>
        </w:tc>
        <w:tc>
          <w:tcPr>
            <w:tcW w:w="5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12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sz w:val="24"/>
                <w:szCs w:val="24"/>
              </w:rPr>
              <w:t>Include your Reasons</w:t>
            </w:r>
          </w:p>
        </w:tc>
        <w:tc>
          <w:tcPr>
            <w:tcW w:w="5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654990" w:rsidRPr="00654990" w:rsidTr="00654990">
        <w:trPr>
          <w:trHeight w:val="312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Sigils</w:t>
            </w:r>
          </w:p>
        </w:tc>
        <w:tc>
          <w:tcPr>
            <w:tcW w:w="5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12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sz w:val="24"/>
                <w:szCs w:val="24"/>
              </w:rPr>
              <w:t>Include your Reasons</w:t>
            </w:r>
          </w:p>
        </w:tc>
        <w:tc>
          <w:tcPr>
            <w:tcW w:w="5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Phase of the Moon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sz w:val="24"/>
                <w:szCs w:val="24"/>
              </w:rPr>
              <w:t>Reason / Considerations</w:t>
            </w:r>
          </w:p>
        </w:tc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Day of Week</w:t>
            </w:r>
          </w:p>
        </w:tc>
        <w:tc>
          <w:tcPr>
            <w:tcW w:w="5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sz w:val="24"/>
                <w:szCs w:val="24"/>
              </w:rPr>
              <w:t>Reason / Considerations</w:t>
            </w:r>
          </w:p>
        </w:tc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Planetary Hour</w:t>
            </w:r>
          </w:p>
        </w:tc>
        <w:tc>
          <w:tcPr>
            <w:tcW w:w="5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sz w:val="24"/>
                <w:szCs w:val="24"/>
              </w:rPr>
              <w:t>Reason / Considerations</w:t>
            </w:r>
          </w:p>
        </w:tc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Moon Sign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sz w:val="24"/>
                <w:szCs w:val="24"/>
              </w:rPr>
              <w:t>Reason / Considerations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Chosen Date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sz w:val="24"/>
                <w:szCs w:val="24"/>
              </w:rPr>
              <w:t>Reason / Considerations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sz w:val="24"/>
                <w:szCs w:val="24"/>
              </w:rPr>
              <w:t>Reason / Considerations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Divination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sz w:val="24"/>
                <w:szCs w:val="24"/>
              </w:rPr>
              <w:t>Any Adjustments</w:t>
            </w:r>
          </w:p>
        </w:tc>
        <w:tc>
          <w:tcPr>
            <w:tcW w:w="5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654990" w:rsidRPr="00654990" w:rsidTr="00654990">
        <w:trPr>
          <w:trHeight w:val="312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990" w:rsidRPr="00654990" w:rsidRDefault="00654990" w:rsidP="00654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sz w:val="24"/>
                <w:szCs w:val="24"/>
              </w:rPr>
              <w:t>AFTER THE MAGICKAL WORKING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Changes To Original Plan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Attendees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Weather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My Physical Condition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My Moon Phase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My Emotions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Magickal Preparations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Magickal Environment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Comments On The Ritual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  <w:tr w:rsidR="00654990" w:rsidRPr="00654990" w:rsidTr="00654990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654990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lastRenderedPageBreak/>
              <w:t>Results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90" w:rsidRPr="00654990" w:rsidRDefault="00654990" w:rsidP="0065499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54990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</w:p>
        </w:tc>
      </w:tr>
    </w:tbl>
    <w:p w:rsidR="008327D3" w:rsidRPr="00654990" w:rsidRDefault="008327D3" w:rsidP="00654990">
      <w:bookmarkStart w:id="0" w:name="_GoBack"/>
      <w:bookmarkEnd w:id="0"/>
    </w:p>
    <w:sectPr w:rsidR="008327D3" w:rsidRPr="00654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990"/>
    <w:rsid w:val="00654990"/>
    <w:rsid w:val="008327D3"/>
    <w:rsid w:val="00EB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</cp:revision>
  <dcterms:created xsi:type="dcterms:W3CDTF">2014-01-31T22:08:00Z</dcterms:created>
  <dcterms:modified xsi:type="dcterms:W3CDTF">2014-01-31T22:12:00Z</dcterms:modified>
</cp:coreProperties>
</file>