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67" w:rsidRDefault="008F3340" w:rsidP="008F3340">
      <w:pPr>
        <w:pStyle w:val="NoSpacing"/>
      </w:pPr>
      <w:r>
        <w:t>Zoom Recording of BUSI 406 class April 1 2020</w:t>
      </w:r>
      <w:bookmarkStart w:id="0" w:name="_GoBack"/>
      <w:bookmarkEnd w:id="0"/>
    </w:p>
    <w:p w:rsidR="008F3340" w:rsidRDefault="008F3340" w:rsidP="008F3340">
      <w:pPr>
        <w:pStyle w:val="NoSpacing"/>
      </w:pPr>
    </w:p>
    <w:p w:rsidR="008F3340" w:rsidRDefault="008F3340" w:rsidP="008F3340">
      <w:pPr>
        <w:pStyle w:val="NoSpacing"/>
      </w:pPr>
      <w:hyperlink r:id="rId4" w:history="1">
        <w:r w:rsidRPr="00CB134B">
          <w:rPr>
            <w:rStyle w:val="Hyperlink"/>
          </w:rPr>
          <w:t>https://kenan-flagler.zoom.us/rec/play/v50tI-it-zo3T4Cc5gSDVv4oW43sf6ms0XIXqfUOn0i2ViEGYVGnZ7NHaucX3MXNpBktImQUF_IxlQe7</w:t>
        </w:r>
      </w:hyperlink>
    </w:p>
    <w:p w:rsidR="008F3340" w:rsidRDefault="008F3340" w:rsidP="008F3340">
      <w:pPr>
        <w:pStyle w:val="NoSpacing"/>
      </w:pPr>
    </w:p>
    <w:p w:rsidR="008F3340" w:rsidRDefault="008F3340" w:rsidP="008F3340">
      <w:pPr>
        <w:pStyle w:val="NoSpacing"/>
      </w:pPr>
    </w:p>
    <w:sectPr w:rsidR="008F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40"/>
    <w:rsid w:val="00597867"/>
    <w:rsid w:val="008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E63D"/>
  <w15:chartTrackingRefBased/>
  <w15:docId w15:val="{9A1D706B-907D-4EBE-A14C-C81DBE44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3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nan-flagler.zoom.us/rec/play/v50tI-it-zo3T4Cc5gSDVv4oW43sf6ms0XIXqfUOn0i2ViEGYVGnZ7NHaucX3MXNpBktImQUF_IxlQ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Didow, Nicholas</dc:creator>
  <cp:keywords/>
  <dc:description/>
  <cp:lastModifiedBy>Didow, Nicholas</cp:lastModifiedBy>
  <cp:revision>1</cp:revision>
  <dcterms:created xsi:type="dcterms:W3CDTF">2020-04-05T22:53:00Z</dcterms:created>
  <dcterms:modified xsi:type="dcterms:W3CDTF">2020-04-05T22:55:00Z</dcterms:modified>
</cp:coreProperties>
</file>