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PHOTO RELEASE/HANDBOOK/TECHNOLOGY AGREEMENT SIGNATURE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Please COMPLETE CHILD(REN)’S INFORMATION, READ, SIGN (three sections) and RETURN to school office. </w:t>
      </w:r>
      <w:r w:rsidDel="00000000" w:rsidR="00000000" w:rsidRPr="00000000">
        <w:rPr>
          <w:b w:val="1"/>
          <w:rtl w:val="0"/>
        </w:rPr>
        <w:t xml:space="preserve">***PLEASE SEE BACK!!***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 Child’s Name</w:t>
        <w:tab/>
        <w:t xml:space="preserve">_______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 Child’s Name</w:t>
        <w:tab/>
        <w:t xml:space="preserve">_______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 Child’s Name</w:t>
        <w:tab/>
        <w:t xml:space="preserve">_______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 Child’s Name</w:t>
        <w:tab/>
        <w:t xml:space="preserve">_______ Grade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943600" cy="42821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23850" y="2254900"/>
                          <a:ext cx="65913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dashDot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2821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8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Photo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Throughout the school year there are various reasons why we take and use student pictures: yearbook, newspapers, brochures, school website promotion, marketing our school and local/diocesan publicity.  Please sign below and return this form.  It will be kept on file for future reference.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______Yes, you have my permission to take pictures of my child/ren and use them for publicity purposes.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 No.  Please do not use my child/ren’s picture for publicity.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Signature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5943600" cy="42821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23850" y="2254900"/>
                          <a:ext cx="6591300" cy="28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dashDot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282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28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Handbook Signature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</w:tabs>
        <w:spacing w:after="0" w:before="0" w:line="240" w:lineRule="auto"/>
        <w:ind w:right="360"/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I have read the parent/student handbook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to me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and agree to abide by policies and regulations.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Name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(please print)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Signature 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1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2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3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4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Comments 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Technology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have read, understand and agree to abide by the terms of the Acceptable Use and Internet Safety Policy described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Parent/Student Handbook.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Should I commit any violation or in any way misuse my access to the School District’s computer network and the Internet, I understand and agree that my access privilege may be revoked and School disciplinary action may be taken against 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Name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(please print)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Signature 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1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2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3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4 Signature 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left="500" w:righ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1260"/>
          <w:tab w:val="left" w:pos="3780"/>
          <w:tab w:val="left" w:pos="4320"/>
          <w:tab w:val="left" w:pos="5220"/>
          <w:tab w:val="right" w:pos="5400"/>
          <w:tab w:val="left" w:pos="7740"/>
        </w:tabs>
        <w:spacing w:after="0" w:lineRule="auto"/>
        <w:ind w:righ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****PLEASE COMPLETE ONE FORM PER FAMILY****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2017-2018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