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KENTUCKY HIGH SCHOOL RODE</w:t>
      </w:r>
      <w:bookmarkStart w:id="0" w:name="_GoBack"/>
      <w:bookmarkEnd w:id="0"/>
      <w:r w:rsidRPr="00C31242">
        <w:rPr>
          <w:rFonts w:ascii="Arial" w:eastAsia="Calibri" w:hAnsi="Arial" w:cs="Arial"/>
        </w:rPr>
        <w:t>O ASSOCIATION</w:t>
      </w:r>
    </w:p>
    <w:p w:rsidR="00C31242" w:rsidRPr="00C31242" w:rsidRDefault="00C31242" w:rsidP="00C31242">
      <w:pPr>
        <w:pStyle w:val="NormalWeb"/>
        <w:shd w:val="clear" w:color="auto" w:fill="F5F3EE"/>
        <w:spacing w:before="0" w:beforeAutospacing="0" w:after="0" w:afterAutospacing="0"/>
        <w:rPr>
          <w:rFonts w:ascii="Arial" w:hAnsi="Arial" w:cs="Arial"/>
          <w:sz w:val="8"/>
          <w:szCs w:val="21"/>
        </w:rPr>
      </w:pPr>
      <w:r w:rsidRPr="00C31242">
        <w:rPr>
          <w:rStyle w:val="Strong"/>
          <w:rFonts w:ascii="Arial" w:hAnsi="Arial" w:cs="Arial"/>
          <w:sz w:val="20"/>
          <w:szCs w:val="42"/>
        </w:rPr>
        <w:t xml:space="preserve">Michelle </w:t>
      </w:r>
      <w:proofErr w:type="spellStart"/>
      <w:r w:rsidRPr="00C31242">
        <w:rPr>
          <w:rStyle w:val="Strong"/>
          <w:rFonts w:ascii="Arial" w:hAnsi="Arial" w:cs="Arial"/>
          <w:sz w:val="20"/>
          <w:szCs w:val="42"/>
        </w:rPr>
        <w:t>Conkwright</w:t>
      </w:r>
      <w:proofErr w:type="spellEnd"/>
    </w:p>
    <w:p w:rsidR="00C31242" w:rsidRPr="00C31242" w:rsidRDefault="00C31242" w:rsidP="00C31242">
      <w:pPr>
        <w:pStyle w:val="NormalWeb"/>
        <w:shd w:val="clear" w:color="auto" w:fill="F5F3EE"/>
        <w:spacing w:before="0" w:beforeAutospacing="0" w:after="0" w:afterAutospacing="0"/>
        <w:rPr>
          <w:rFonts w:ascii="Arial" w:hAnsi="Arial" w:cs="Arial"/>
          <w:color w:val="4B4232"/>
          <w:sz w:val="8"/>
          <w:szCs w:val="21"/>
        </w:rPr>
      </w:pPr>
      <w:r w:rsidRPr="00C31242">
        <w:rPr>
          <w:rStyle w:val="Strong"/>
          <w:rFonts w:ascii="Arial" w:hAnsi="Arial" w:cs="Arial"/>
          <w:color w:val="4B4232"/>
          <w:sz w:val="20"/>
          <w:szCs w:val="42"/>
        </w:rPr>
        <w:t>10450 US Hwy 431 S</w:t>
      </w:r>
    </w:p>
    <w:p w:rsidR="00C31242" w:rsidRPr="00C31242" w:rsidRDefault="00C31242" w:rsidP="00C31242">
      <w:pPr>
        <w:pStyle w:val="NormalWeb"/>
        <w:shd w:val="clear" w:color="auto" w:fill="F5F3EE"/>
        <w:spacing w:before="0" w:beforeAutospacing="0" w:after="0" w:afterAutospacing="0"/>
        <w:rPr>
          <w:rFonts w:ascii="Arial" w:hAnsi="Arial" w:cs="Arial"/>
          <w:color w:val="4B4232"/>
          <w:sz w:val="8"/>
          <w:szCs w:val="21"/>
        </w:rPr>
      </w:pPr>
      <w:proofErr w:type="spellStart"/>
      <w:r w:rsidRPr="00C31242">
        <w:rPr>
          <w:rStyle w:val="Strong"/>
          <w:rFonts w:ascii="Arial" w:hAnsi="Arial" w:cs="Arial"/>
          <w:color w:val="4B4232"/>
          <w:sz w:val="20"/>
          <w:szCs w:val="42"/>
        </w:rPr>
        <w:t>Dunmor</w:t>
      </w:r>
      <w:proofErr w:type="spellEnd"/>
      <w:r w:rsidRPr="00C31242">
        <w:rPr>
          <w:rStyle w:val="Strong"/>
          <w:rFonts w:ascii="Arial" w:hAnsi="Arial" w:cs="Arial"/>
          <w:color w:val="4B4232"/>
          <w:sz w:val="20"/>
          <w:szCs w:val="42"/>
        </w:rPr>
        <w:t>, KY 42339    </w:t>
      </w:r>
    </w:p>
    <w:p w:rsidR="00C31242" w:rsidRPr="00C31242" w:rsidRDefault="00C31242" w:rsidP="00C31242">
      <w:pPr>
        <w:pStyle w:val="NormalWeb"/>
        <w:shd w:val="clear" w:color="auto" w:fill="F5F3EE"/>
        <w:spacing w:before="0" w:beforeAutospacing="0" w:after="0" w:afterAutospacing="0"/>
        <w:rPr>
          <w:rFonts w:ascii="Arial" w:hAnsi="Arial" w:cs="Arial"/>
          <w:color w:val="4B4232"/>
          <w:sz w:val="8"/>
          <w:szCs w:val="21"/>
        </w:rPr>
      </w:pPr>
      <w:r w:rsidRPr="00C31242">
        <w:rPr>
          <w:rStyle w:val="Strong"/>
          <w:rFonts w:ascii="Arial" w:hAnsi="Arial" w:cs="Arial"/>
          <w:color w:val="4B4232"/>
          <w:sz w:val="20"/>
          <w:szCs w:val="42"/>
        </w:rPr>
        <w:t>270-725-5349</w:t>
      </w:r>
      <w:r w:rsidRPr="00C31242">
        <w:rPr>
          <w:rFonts w:ascii="Arial" w:hAnsi="Arial" w:cs="Arial"/>
          <w:b/>
          <w:bCs/>
          <w:color w:val="4B4232"/>
          <w:sz w:val="20"/>
          <w:szCs w:val="42"/>
        </w:rPr>
        <w:br/>
      </w:r>
      <w:r w:rsidRPr="00C31242">
        <w:rPr>
          <w:rStyle w:val="Strong"/>
          <w:rFonts w:ascii="Arial" w:hAnsi="Arial" w:cs="Arial"/>
          <w:color w:val="4B4232"/>
          <w:sz w:val="20"/>
          <w:szCs w:val="42"/>
        </w:rPr>
        <w:t>wideopen@logantele.com</w:t>
      </w:r>
    </w:p>
    <w:p w:rsidR="0084688A" w:rsidRPr="00C31242" w:rsidRDefault="0084688A">
      <w:pPr>
        <w:spacing w:after="0" w:line="276" w:lineRule="auto"/>
        <w:rPr>
          <w:rFonts w:ascii="Arial" w:eastAsia="Calibri" w:hAnsi="Arial" w:cs="Arial"/>
        </w:rPr>
      </w:pP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Permission to Use Photograph</w:t>
      </w: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I grant KYHSRA right to take photographs of me and my child in connection with the above-identified subject.  I authorize KYHSRA, its assigns and transferees to copyright, use and publish the same in print and/or electronically.</w:t>
      </w:r>
    </w:p>
    <w:p w:rsidR="0084688A" w:rsidRPr="00C31242" w:rsidRDefault="0084688A">
      <w:pPr>
        <w:spacing w:after="0" w:line="276" w:lineRule="auto"/>
        <w:rPr>
          <w:rFonts w:ascii="Arial" w:eastAsia="Calibri" w:hAnsi="Arial" w:cs="Arial"/>
        </w:rPr>
      </w:pP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I agree that KYHSRA may us</w:t>
      </w:r>
      <w:r w:rsidRPr="00C31242">
        <w:rPr>
          <w:rFonts w:ascii="Arial" w:eastAsia="Calibri" w:hAnsi="Arial" w:cs="Arial"/>
        </w:rPr>
        <w:t>e such photographs of me with or without my name and for any lawful purpose, including for such purposes as publicity, illustration, advertising, and Web content.</w:t>
      </w:r>
    </w:p>
    <w:p w:rsidR="0084688A" w:rsidRPr="00C31242" w:rsidRDefault="0084688A">
      <w:pPr>
        <w:spacing w:after="0" w:line="276" w:lineRule="auto"/>
        <w:rPr>
          <w:rFonts w:ascii="Arial" w:eastAsia="Calibri" w:hAnsi="Arial" w:cs="Arial"/>
        </w:rPr>
      </w:pP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I have read and understand the above:</w:t>
      </w:r>
    </w:p>
    <w:p w:rsidR="0084688A" w:rsidRPr="00C31242" w:rsidRDefault="0084688A">
      <w:pPr>
        <w:spacing w:after="0" w:line="276" w:lineRule="auto"/>
        <w:rPr>
          <w:rFonts w:ascii="Arial" w:eastAsia="Calibri" w:hAnsi="Arial" w:cs="Arial"/>
        </w:rPr>
      </w:pP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Signature______________________</w:t>
      </w: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Printed name_________</w:t>
      </w:r>
      <w:r w:rsidRPr="00C31242">
        <w:rPr>
          <w:rFonts w:ascii="Arial" w:eastAsia="Calibri" w:hAnsi="Arial" w:cs="Arial"/>
        </w:rPr>
        <w:t>__________</w:t>
      </w: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Date____________</w:t>
      </w: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Signature, parent or guardian_______________________________</w:t>
      </w:r>
    </w:p>
    <w:p w:rsidR="0084688A" w:rsidRPr="00C31242" w:rsidRDefault="00C31242">
      <w:pPr>
        <w:spacing w:after="0" w:line="276" w:lineRule="auto"/>
        <w:rPr>
          <w:rFonts w:ascii="Arial" w:eastAsia="Calibri" w:hAnsi="Arial" w:cs="Arial"/>
        </w:rPr>
      </w:pPr>
      <w:r w:rsidRPr="00C31242">
        <w:rPr>
          <w:rFonts w:ascii="Arial" w:eastAsia="Calibri" w:hAnsi="Arial" w:cs="Arial"/>
        </w:rPr>
        <w:t>(if under age 18)</w:t>
      </w:r>
    </w:p>
    <w:p w:rsidR="0084688A" w:rsidRPr="00C31242" w:rsidRDefault="0084688A">
      <w:pPr>
        <w:spacing w:after="200" w:line="276" w:lineRule="auto"/>
        <w:rPr>
          <w:rFonts w:ascii="Arial" w:eastAsia="Calibri" w:hAnsi="Arial" w:cs="Arial"/>
        </w:rPr>
      </w:pPr>
    </w:p>
    <w:sectPr w:rsidR="0084688A" w:rsidRPr="00C3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A"/>
    <w:rsid w:val="0084688A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76D0"/>
  <w15:docId w15:val="{FDE2E51C-7FF2-4376-9674-90C0E842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Henson, Theresa - Teacher CES</dc:creator>
  <cp:lastModifiedBy>Henson, Theresa - Teacher CES</cp:lastModifiedBy>
  <cp:revision>2</cp:revision>
  <dcterms:created xsi:type="dcterms:W3CDTF">2018-07-11T14:38:00Z</dcterms:created>
  <dcterms:modified xsi:type="dcterms:W3CDTF">2018-07-11T14:38:00Z</dcterms:modified>
</cp:coreProperties>
</file>