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8856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6F222B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ascii="Times New Roman" w:hAnsi="Times New Roman"/>
          <w:sz w:val="24"/>
          <w:szCs w:val="24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 xml:space="preserve">Tel. (507) </w:t>
      </w:r>
      <w:r w:rsidR="008B740D">
        <w:rPr>
          <w:rFonts w:cs="Arial"/>
          <w:sz w:val="16"/>
          <w:szCs w:val="16"/>
        </w:rPr>
        <w:t>419-0365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from February 18, 2020 regular meeting of the Le Sueur County SWCD Board of Supervisors.  Le Sueur Co. SWCD building, Le Center, MN.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was called to order by Chairman Struck at 9:00 am.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present:</w:t>
      </w:r>
      <w:r>
        <w:rPr>
          <w:rFonts w:ascii="Times New Roman" w:hAnsi="Times New Roman"/>
          <w:sz w:val="24"/>
          <w:szCs w:val="24"/>
        </w:rPr>
        <w:tab/>
        <w:t>Chairman, Jim Struck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Vice-Chairman, Greg Entinger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Treasurer, Cletus </w:t>
      </w:r>
      <w:proofErr w:type="spellStart"/>
      <w:r>
        <w:rPr>
          <w:rFonts w:ascii="Times New Roman" w:hAnsi="Times New Roman"/>
          <w:sz w:val="24"/>
          <w:szCs w:val="24"/>
        </w:rPr>
        <w:t>Gregor</w:t>
      </w:r>
      <w:proofErr w:type="spellEnd"/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PR&amp;I, </w:t>
      </w:r>
      <w:proofErr w:type="spellStart"/>
      <w:r>
        <w:rPr>
          <w:rFonts w:ascii="Times New Roman" w:hAnsi="Times New Roman"/>
          <w:sz w:val="24"/>
          <w:szCs w:val="24"/>
        </w:rPr>
        <w:t>Glendon</w:t>
      </w:r>
      <w:proofErr w:type="spellEnd"/>
      <w:r>
        <w:rPr>
          <w:rFonts w:ascii="Times New Roman" w:hAnsi="Times New Roman"/>
          <w:sz w:val="24"/>
          <w:szCs w:val="24"/>
        </w:rPr>
        <w:t xml:space="preserve"> Braun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absent:</w:t>
      </w:r>
      <w:r>
        <w:rPr>
          <w:rFonts w:ascii="Times New Roman" w:hAnsi="Times New Roman"/>
          <w:sz w:val="24"/>
          <w:szCs w:val="24"/>
        </w:rPr>
        <w:tab/>
        <w:t>Secretary, Earle Traxler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Others present: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District Manager, Mike Schultz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District Technician, Joe Jirik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Farm Bill Technician, Karl Schmidtke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Ditch Specialist, Nik Kadel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District Conservationist, Steve Breaker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Program Specialist, Sue Prchal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Pledge of Allegiance was recited.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Secretary’s report was read and approved.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Treasurer’s report was read.  Motion by </w:t>
      </w:r>
      <w:proofErr w:type="spellStart"/>
      <w:r>
        <w:rPr>
          <w:rFonts w:ascii="Times New Roman" w:hAnsi="Times New Roman"/>
          <w:sz w:val="24"/>
          <w:szCs w:val="24"/>
        </w:rPr>
        <w:t>Entinger</w:t>
      </w:r>
      <w:proofErr w:type="spellEnd"/>
      <w:r>
        <w:rPr>
          <w:rFonts w:ascii="Times New Roman" w:hAnsi="Times New Roman"/>
          <w:sz w:val="24"/>
          <w:szCs w:val="24"/>
        </w:rPr>
        <w:t xml:space="preserve">, second by </w:t>
      </w:r>
      <w:proofErr w:type="spellStart"/>
      <w:r>
        <w:rPr>
          <w:rFonts w:ascii="Times New Roman" w:hAnsi="Times New Roman"/>
          <w:sz w:val="24"/>
          <w:szCs w:val="24"/>
        </w:rPr>
        <w:t>Gregor</w:t>
      </w:r>
      <w:proofErr w:type="spellEnd"/>
      <w:r>
        <w:rPr>
          <w:rFonts w:ascii="Times New Roman" w:hAnsi="Times New Roman"/>
          <w:sz w:val="24"/>
          <w:szCs w:val="24"/>
        </w:rPr>
        <w:t xml:space="preserve"> to approve as read and to pay bills.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SWCD switched </w:t>
      </w:r>
      <w:r w:rsidR="009322AC">
        <w:rPr>
          <w:rFonts w:ascii="Times New Roman" w:hAnsi="Times New Roman"/>
          <w:sz w:val="24"/>
          <w:szCs w:val="24"/>
        </w:rPr>
        <w:t xml:space="preserve">over telephones in the office </w:t>
      </w:r>
      <w:r>
        <w:rPr>
          <w:rFonts w:ascii="Times New Roman" w:hAnsi="Times New Roman"/>
          <w:sz w:val="24"/>
          <w:szCs w:val="24"/>
        </w:rPr>
        <w:t xml:space="preserve">to Le Sueur County </w:t>
      </w:r>
      <w:r w:rsidR="009322AC">
        <w:rPr>
          <w:rFonts w:ascii="Times New Roman" w:hAnsi="Times New Roman"/>
          <w:sz w:val="24"/>
          <w:szCs w:val="24"/>
        </w:rPr>
        <w:t>from the federal government phones.  The federal government phones have been problematic for quite a few months and no calls were coming into the office.</w:t>
      </w:r>
    </w:p>
    <w:p w:rsidR="009322AC" w:rsidRDefault="009322AC" w:rsidP="005104C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discussed the NACD convention he attended in Las Vegas.</w:t>
      </w:r>
    </w:p>
    <w:p w:rsidR="009322AC" w:rsidRDefault="009322AC" w:rsidP="005104C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MASWCD Day at the Capitol was brought up to the board.  Dates are March 24-25, 2020.  </w:t>
      </w:r>
    </w:p>
    <w:p w:rsidR="009322AC" w:rsidRDefault="009322AC" w:rsidP="005104C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by Entinger, second by Braun to pay employees MACDE yearly dues at $25/employee.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Employee and office goals for 2020 were given to the board and discussed.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</w:p>
    <w:p w:rsidR="000F0102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discussed the sale of the 2008 </w:t>
      </w:r>
      <w:proofErr w:type="spellStart"/>
      <w:r>
        <w:rPr>
          <w:rFonts w:ascii="Times New Roman" w:hAnsi="Times New Roman"/>
          <w:sz w:val="24"/>
          <w:szCs w:val="24"/>
        </w:rPr>
        <w:t>Chev</w:t>
      </w:r>
      <w:proofErr w:type="spellEnd"/>
      <w:r>
        <w:rPr>
          <w:rFonts w:ascii="Times New Roman" w:hAnsi="Times New Roman"/>
          <w:sz w:val="24"/>
          <w:szCs w:val="24"/>
        </w:rPr>
        <w:t xml:space="preserve"> Silverado pickup.  Motion by </w:t>
      </w:r>
      <w:proofErr w:type="spellStart"/>
      <w:r>
        <w:rPr>
          <w:rFonts w:ascii="Times New Roman" w:hAnsi="Times New Roman"/>
          <w:sz w:val="24"/>
          <w:szCs w:val="24"/>
        </w:rPr>
        <w:t>Gregor</w:t>
      </w:r>
      <w:proofErr w:type="spellEnd"/>
      <w:r>
        <w:rPr>
          <w:rFonts w:ascii="Times New Roman" w:hAnsi="Times New Roman"/>
          <w:sz w:val="24"/>
          <w:szCs w:val="24"/>
        </w:rPr>
        <w:t xml:space="preserve">, second by </w:t>
      </w:r>
      <w:proofErr w:type="spellStart"/>
      <w:r>
        <w:rPr>
          <w:rFonts w:ascii="Times New Roman" w:hAnsi="Times New Roman"/>
          <w:sz w:val="24"/>
          <w:szCs w:val="24"/>
        </w:rPr>
        <w:t>Entinger</w:t>
      </w:r>
      <w:proofErr w:type="spellEnd"/>
      <w:r>
        <w:rPr>
          <w:rFonts w:ascii="Times New Roman" w:hAnsi="Times New Roman"/>
          <w:sz w:val="24"/>
          <w:szCs w:val="24"/>
        </w:rPr>
        <w:t xml:space="preserve"> to sell the vehicle to the highest bidder.  Two bids were received and the highest bid was from Karl Schmidtke at $2750.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 would like to purchase a pressure washer for the storage building.  Motion by </w:t>
      </w:r>
      <w:proofErr w:type="spellStart"/>
      <w:r>
        <w:rPr>
          <w:rFonts w:ascii="Times New Roman" w:hAnsi="Times New Roman"/>
          <w:sz w:val="24"/>
          <w:szCs w:val="24"/>
        </w:rPr>
        <w:t>Gregor</w:t>
      </w:r>
      <w:proofErr w:type="spellEnd"/>
      <w:r>
        <w:rPr>
          <w:rFonts w:ascii="Times New Roman" w:hAnsi="Times New Roman"/>
          <w:sz w:val="24"/>
          <w:szCs w:val="24"/>
        </w:rPr>
        <w:t>, second by Braun to purchase the pressure washer with the money from the pickup sale and donate the remainder to the American Veterans Association.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/>
          <w:sz w:val="24"/>
          <w:szCs w:val="24"/>
        </w:rPr>
        <w:t>Entinger</w:t>
      </w:r>
      <w:proofErr w:type="spellEnd"/>
      <w:r>
        <w:rPr>
          <w:rFonts w:ascii="Times New Roman" w:hAnsi="Times New Roman"/>
          <w:sz w:val="24"/>
          <w:szCs w:val="24"/>
        </w:rPr>
        <w:t xml:space="preserve">, second by </w:t>
      </w:r>
      <w:proofErr w:type="spellStart"/>
      <w:r>
        <w:rPr>
          <w:rFonts w:ascii="Times New Roman" w:hAnsi="Times New Roman"/>
          <w:sz w:val="24"/>
          <w:szCs w:val="24"/>
        </w:rPr>
        <w:t>Gregor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r w:rsidR="006C0DA8">
        <w:rPr>
          <w:rFonts w:ascii="Times New Roman" w:hAnsi="Times New Roman"/>
          <w:sz w:val="24"/>
          <w:szCs w:val="24"/>
        </w:rPr>
        <w:t xml:space="preserve">accept Joe </w:t>
      </w:r>
      <w:proofErr w:type="spellStart"/>
      <w:r w:rsidR="006C0DA8">
        <w:rPr>
          <w:rFonts w:ascii="Times New Roman" w:hAnsi="Times New Roman"/>
          <w:sz w:val="24"/>
          <w:szCs w:val="24"/>
        </w:rPr>
        <w:t>Jirik’s</w:t>
      </w:r>
      <w:proofErr w:type="spellEnd"/>
      <w:r w:rsidR="006C0DA8">
        <w:rPr>
          <w:rFonts w:ascii="Times New Roman" w:hAnsi="Times New Roman"/>
          <w:sz w:val="24"/>
          <w:szCs w:val="24"/>
        </w:rPr>
        <w:t xml:space="preserve"> updated Job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Approval Authority (JAA).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was informed </w:t>
      </w:r>
      <w:r w:rsidR="000F0102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 CRWP JPB membership dues are $3500.00.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by Entinger, second by Braun to deny Mark Pettis low interest loan for precision planter equipment due to 100% of his crops will not be no-tilled with the equipment.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by Struck, second by Braun to encumber Nathan Traxler cover crop cost-share contract #cc-2020-2 in the amount of $</w:t>
      </w:r>
      <w:r w:rsidR="001876A3">
        <w:rPr>
          <w:rFonts w:ascii="Times New Roman" w:hAnsi="Times New Roman"/>
          <w:sz w:val="24"/>
          <w:szCs w:val="24"/>
        </w:rPr>
        <w:t>4140.00.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by Braun, second by Entinger to encumber Robert </w:t>
      </w:r>
      <w:proofErr w:type="spellStart"/>
      <w:r>
        <w:rPr>
          <w:rFonts w:ascii="Times New Roman" w:hAnsi="Times New Roman"/>
          <w:sz w:val="24"/>
          <w:szCs w:val="24"/>
        </w:rPr>
        <w:t>Goettl</w:t>
      </w:r>
      <w:proofErr w:type="spellEnd"/>
      <w:r>
        <w:rPr>
          <w:rFonts w:ascii="Times New Roman" w:hAnsi="Times New Roman"/>
          <w:sz w:val="24"/>
          <w:szCs w:val="24"/>
        </w:rPr>
        <w:t xml:space="preserve"> cover crop cost-share contract #cc-2020-3 in the amount of $7200.00.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Re-enrolling cover crop acres was discussed by the board and staff.</w:t>
      </w: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/>
          <w:sz w:val="24"/>
          <w:szCs w:val="24"/>
        </w:rPr>
        <w:t>Entinger</w:t>
      </w:r>
      <w:proofErr w:type="spellEnd"/>
      <w:r>
        <w:rPr>
          <w:rFonts w:ascii="Times New Roman" w:hAnsi="Times New Roman"/>
          <w:sz w:val="24"/>
          <w:szCs w:val="24"/>
        </w:rPr>
        <w:t xml:space="preserve">, second by </w:t>
      </w:r>
      <w:proofErr w:type="spellStart"/>
      <w:r>
        <w:rPr>
          <w:rFonts w:ascii="Times New Roman" w:hAnsi="Times New Roman"/>
          <w:sz w:val="24"/>
          <w:szCs w:val="24"/>
        </w:rPr>
        <w:t>Gregor</w:t>
      </w:r>
      <w:proofErr w:type="spellEnd"/>
      <w:r>
        <w:rPr>
          <w:rFonts w:ascii="Times New Roman" w:hAnsi="Times New Roman"/>
          <w:sz w:val="24"/>
          <w:szCs w:val="24"/>
        </w:rPr>
        <w:t xml:space="preserve"> to sign the Lake Washington and County Ditch #61 grant with the State of MN in the amount of $525,591.00. (Lake Washington $310,250.00; County Ditch #61 $215,341.00)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/>
          <w:sz w:val="24"/>
          <w:szCs w:val="24"/>
        </w:rPr>
        <w:t>Gregor</w:t>
      </w:r>
      <w:proofErr w:type="spellEnd"/>
      <w:r>
        <w:rPr>
          <w:rFonts w:ascii="Times New Roman" w:hAnsi="Times New Roman"/>
          <w:sz w:val="24"/>
          <w:szCs w:val="24"/>
        </w:rPr>
        <w:t xml:space="preserve">, second by </w:t>
      </w:r>
      <w:proofErr w:type="spellStart"/>
      <w:r>
        <w:rPr>
          <w:rFonts w:ascii="Times New Roman" w:hAnsi="Times New Roman"/>
          <w:sz w:val="24"/>
          <w:szCs w:val="24"/>
        </w:rPr>
        <w:t>Entinger</w:t>
      </w:r>
      <w:proofErr w:type="spellEnd"/>
      <w:r>
        <w:rPr>
          <w:rFonts w:ascii="Times New Roman" w:hAnsi="Times New Roman"/>
          <w:sz w:val="24"/>
          <w:szCs w:val="24"/>
        </w:rPr>
        <w:t xml:space="preserve"> to adopt Lake Washington cost-share policy and grant execution.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by Entinger, second by Braun to encumber Washington Township cost-share contract #JG-2020-1 in the amount of $6790.50.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Affirmative:  All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Opposed:  None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carried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 gave the NRCS update.  He discussed the general CRP signup, continuing CRP signup, construction payments, new EQIP, and how CRP is approved.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a cover crop meeting on Wednesday, March 4, 2020 at the American Legion in Le Center.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being no further business, meeting adjourned at 10:55 am.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    ____________________________________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Approved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District Secretary</w:t>
      </w:r>
    </w:p>
    <w:p w:rsidR="001876A3" w:rsidRDefault="001876A3" w:rsidP="001876A3">
      <w:pPr>
        <w:ind w:left="0"/>
        <w:rPr>
          <w:rFonts w:ascii="Times New Roman" w:hAnsi="Times New Roman"/>
          <w:sz w:val="24"/>
          <w:szCs w:val="24"/>
        </w:rPr>
      </w:pPr>
    </w:p>
    <w:p w:rsidR="001876A3" w:rsidRDefault="001876A3" w:rsidP="009322AC">
      <w:pPr>
        <w:ind w:left="0"/>
        <w:rPr>
          <w:rFonts w:ascii="Times New Roman" w:hAnsi="Times New Roman"/>
          <w:sz w:val="24"/>
          <w:szCs w:val="24"/>
        </w:rPr>
      </w:pPr>
    </w:p>
    <w:p w:rsid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</w:p>
    <w:p w:rsidR="009322AC" w:rsidRDefault="009322AC" w:rsidP="005104CC">
      <w:pPr>
        <w:ind w:left="0"/>
        <w:rPr>
          <w:rFonts w:ascii="Times New Roman" w:hAnsi="Times New Roman"/>
          <w:sz w:val="24"/>
          <w:szCs w:val="24"/>
        </w:rPr>
      </w:pPr>
    </w:p>
    <w:p w:rsidR="005104CC" w:rsidRPr="006F222B" w:rsidRDefault="006F222B" w:rsidP="005104CC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57EC" w:rsidRPr="008324D7">
        <w:rPr>
          <w:rFonts w:asciiTheme="minorHAnsi" w:hAnsiTheme="minorHAnsi" w:cs="Arial"/>
          <w:i/>
          <w:sz w:val="18"/>
          <w:szCs w:val="16"/>
        </w:rPr>
        <w:t xml:space="preserve"> </w:t>
      </w:r>
    </w:p>
    <w:sectPr w:rsidR="005104CC" w:rsidRPr="006F222B" w:rsidSect="00421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68" w:rsidRDefault="00344668" w:rsidP="000A1DDC">
      <w:r>
        <w:separator/>
      </w:r>
    </w:p>
  </w:endnote>
  <w:endnote w:type="continuationSeparator" w:id="0">
    <w:p w:rsidR="00344668" w:rsidRDefault="00344668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68" w:rsidRDefault="00344668" w:rsidP="000A1DDC">
      <w:r>
        <w:separator/>
      </w:r>
    </w:p>
  </w:footnote>
  <w:footnote w:type="continuationSeparator" w:id="0">
    <w:p w:rsidR="00344668" w:rsidRDefault="00344668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Pr="003A1DB3" w:rsidRDefault="00344668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A58"/>
    <w:multiLevelType w:val="hybridMultilevel"/>
    <w:tmpl w:val="0A2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32D"/>
    <w:multiLevelType w:val="hybridMultilevel"/>
    <w:tmpl w:val="FA3ED28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3E2715A5"/>
    <w:multiLevelType w:val="hybridMultilevel"/>
    <w:tmpl w:val="D38C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949EE"/>
    <w:multiLevelType w:val="hybridMultilevel"/>
    <w:tmpl w:val="CF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B7725"/>
    <w:multiLevelType w:val="hybridMultilevel"/>
    <w:tmpl w:val="2A5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343D"/>
    <w:multiLevelType w:val="hybridMultilevel"/>
    <w:tmpl w:val="9DD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DE5"/>
    <w:multiLevelType w:val="hybridMultilevel"/>
    <w:tmpl w:val="018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AAF"/>
    <w:multiLevelType w:val="hybridMultilevel"/>
    <w:tmpl w:val="150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69CC"/>
    <w:multiLevelType w:val="hybridMultilevel"/>
    <w:tmpl w:val="EA2AFD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74EE25DD"/>
    <w:multiLevelType w:val="hybridMultilevel"/>
    <w:tmpl w:val="007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9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61B05"/>
    <w:rsid w:val="000A1DDC"/>
    <w:rsid w:val="000C5BAF"/>
    <w:rsid w:val="000D5CA0"/>
    <w:rsid w:val="000F0102"/>
    <w:rsid w:val="001477CB"/>
    <w:rsid w:val="00151AA1"/>
    <w:rsid w:val="00156182"/>
    <w:rsid w:val="001807EB"/>
    <w:rsid w:val="001876A3"/>
    <w:rsid w:val="00193B44"/>
    <w:rsid w:val="001A1BB2"/>
    <w:rsid w:val="0022497A"/>
    <w:rsid w:val="0022772D"/>
    <w:rsid w:val="002A35CC"/>
    <w:rsid w:val="00326033"/>
    <w:rsid w:val="00331730"/>
    <w:rsid w:val="00344668"/>
    <w:rsid w:val="00374DC0"/>
    <w:rsid w:val="00392A26"/>
    <w:rsid w:val="003A1DB3"/>
    <w:rsid w:val="003A5C8A"/>
    <w:rsid w:val="004130AF"/>
    <w:rsid w:val="0041549F"/>
    <w:rsid w:val="004212F5"/>
    <w:rsid w:val="00451D0C"/>
    <w:rsid w:val="00452286"/>
    <w:rsid w:val="00476A07"/>
    <w:rsid w:val="00480FC7"/>
    <w:rsid w:val="00497893"/>
    <w:rsid w:val="004A46C3"/>
    <w:rsid w:val="004B2350"/>
    <w:rsid w:val="004B7238"/>
    <w:rsid w:val="005104CC"/>
    <w:rsid w:val="00595708"/>
    <w:rsid w:val="005F658F"/>
    <w:rsid w:val="00622098"/>
    <w:rsid w:val="006A1056"/>
    <w:rsid w:val="006B25BD"/>
    <w:rsid w:val="006C0DA8"/>
    <w:rsid w:val="006C71A8"/>
    <w:rsid w:val="006F222B"/>
    <w:rsid w:val="00745937"/>
    <w:rsid w:val="00793886"/>
    <w:rsid w:val="007D57EC"/>
    <w:rsid w:val="0081051E"/>
    <w:rsid w:val="00822B50"/>
    <w:rsid w:val="008324D7"/>
    <w:rsid w:val="008508F1"/>
    <w:rsid w:val="00865869"/>
    <w:rsid w:val="008B740D"/>
    <w:rsid w:val="008E1727"/>
    <w:rsid w:val="008E178F"/>
    <w:rsid w:val="008E374E"/>
    <w:rsid w:val="008E74EA"/>
    <w:rsid w:val="009322AC"/>
    <w:rsid w:val="00956A21"/>
    <w:rsid w:val="00966FDA"/>
    <w:rsid w:val="009A405E"/>
    <w:rsid w:val="009D68DE"/>
    <w:rsid w:val="00A8049D"/>
    <w:rsid w:val="00AA6A4D"/>
    <w:rsid w:val="00AD4909"/>
    <w:rsid w:val="00AE1EA5"/>
    <w:rsid w:val="00B013CF"/>
    <w:rsid w:val="00B2144C"/>
    <w:rsid w:val="00B24D1F"/>
    <w:rsid w:val="00B52817"/>
    <w:rsid w:val="00B70EB1"/>
    <w:rsid w:val="00BA2573"/>
    <w:rsid w:val="00BB36BB"/>
    <w:rsid w:val="00BF0D31"/>
    <w:rsid w:val="00BF2C78"/>
    <w:rsid w:val="00C56C9A"/>
    <w:rsid w:val="00C7579B"/>
    <w:rsid w:val="00CA3853"/>
    <w:rsid w:val="00CD68C1"/>
    <w:rsid w:val="00CF2DC1"/>
    <w:rsid w:val="00D50705"/>
    <w:rsid w:val="00D80588"/>
    <w:rsid w:val="00D829C8"/>
    <w:rsid w:val="00D84D34"/>
    <w:rsid w:val="00DA4D84"/>
    <w:rsid w:val="00E0750F"/>
    <w:rsid w:val="00E207EE"/>
    <w:rsid w:val="00E67E47"/>
    <w:rsid w:val="00E76393"/>
    <w:rsid w:val="00E87410"/>
    <w:rsid w:val="00EC6067"/>
    <w:rsid w:val="00EE3F8D"/>
    <w:rsid w:val="00F63A7F"/>
    <w:rsid w:val="00F7390B"/>
    <w:rsid w:val="00F9142C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1F5F69B"/>
  <w15:docId w15:val="{1AE8B25A-87C8-4D8C-8BB9-876E9AA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0B10-1C48-499A-B6E5-F32BC8FC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Schultz, Michael</cp:lastModifiedBy>
  <cp:revision>3</cp:revision>
  <cp:lastPrinted>2020-03-04T20:13:00Z</cp:lastPrinted>
  <dcterms:created xsi:type="dcterms:W3CDTF">2020-03-04T20:14:00Z</dcterms:created>
  <dcterms:modified xsi:type="dcterms:W3CDTF">2020-03-04T20:26:00Z</dcterms:modified>
</cp:coreProperties>
</file>