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7C14DA70"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32CD93AB">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A37E5"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C71059">
        <w:rPr>
          <w:rFonts w:ascii="Arial" w:hAnsi="Arial" w:cs="Arial"/>
          <w:b/>
          <w:i/>
          <w:sz w:val="32"/>
          <w:szCs w:val="32"/>
        </w:rPr>
        <w:t xml:space="preserve"> Highlights</w:t>
      </w:r>
    </w:p>
    <w:p w14:paraId="354CF684" w14:textId="27B5262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F52894">
        <w:rPr>
          <w:rFonts w:ascii="Arial" w:hAnsi="Arial" w:cs="Arial"/>
          <w:b/>
          <w:sz w:val="24"/>
          <w:szCs w:val="24"/>
          <w:u w:val="single"/>
        </w:rPr>
        <w:t xml:space="preserve">March </w:t>
      </w:r>
      <w:r w:rsidR="00FF4AB0">
        <w:rPr>
          <w:rFonts w:ascii="Arial" w:hAnsi="Arial" w:cs="Arial"/>
          <w:b/>
          <w:sz w:val="24"/>
          <w:szCs w:val="24"/>
          <w:u w:val="single"/>
        </w:rPr>
        <w:t>28</w:t>
      </w:r>
      <w:r w:rsidR="00FA44F5">
        <w:rPr>
          <w:rFonts w:ascii="Arial" w:hAnsi="Arial" w:cs="Arial"/>
          <w:b/>
          <w:sz w:val="24"/>
          <w:szCs w:val="24"/>
          <w:u w:val="single"/>
        </w:rPr>
        <w:t xml:space="preserve">, </w:t>
      </w:r>
      <w:proofErr w:type="gramStart"/>
      <w:r w:rsidR="00FA44F5">
        <w:rPr>
          <w:rFonts w:ascii="Arial" w:hAnsi="Arial" w:cs="Arial"/>
          <w:b/>
          <w:sz w:val="24"/>
          <w:szCs w:val="24"/>
          <w:u w:val="single"/>
        </w:rPr>
        <w:t>2023</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2B2D44" w:rsidRPr="00754C1A">
        <w:rPr>
          <w:rFonts w:ascii="Arial" w:hAnsi="Arial" w:cs="Arial"/>
          <w:b/>
          <w:sz w:val="24"/>
          <w:szCs w:val="24"/>
          <w:u w:val="single"/>
        </w:rPr>
        <w:t>_</w:t>
      </w:r>
      <w:r w:rsidR="00754C1A" w:rsidRPr="00754C1A">
        <w:rPr>
          <w:rFonts w:ascii="Arial" w:hAnsi="Arial" w:cs="Arial"/>
          <w:b/>
          <w:sz w:val="24"/>
          <w:szCs w:val="24"/>
          <w:u w:val="single"/>
        </w:rPr>
        <w:t>2</w:t>
      </w:r>
      <w:r w:rsidR="00EF534E">
        <w:rPr>
          <w:rFonts w:ascii="Arial" w:hAnsi="Arial" w:cs="Arial"/>
          <w:b/>
          <w:sz w:val="24"/>
          <w:szCs w:val="24"/>
          <w:u w:val="single"/>
        </w:rPr>
        <w:t>2</w:t>
      </w:r>
      <w:r w:rsidR="00FA44F5" w:rsidRPr="00754C1A">
        <w:rPr>
          <w:rFonts w:ascii="Arial" w:hAnsi="Arial" w:cs="Arial"/>
          <w:b/>
          <w:sz w:val="24"/>
          <w:szCs w:val="24"/>
          <w:u w:val="single"/>
        </w:rPr>
        <w:t>-----</w:t>
      </w:r>
      <w:r w:rsidR="00FA44F5">
        <w:rPr>
          <w:rFonts w:ascii="Arial" w:hAnsi="Arial" w:cs="Arial"/>
          <w:b/>
          <w:sz w:val="24"/>
          <w:szCs w:val="24"/>
          <w:u w:val="single"/>
        </w:rPr>
        <w:t>0</w:t>
      </w:r>
      <w:r w:rsidR="00641C20">
        <w:rPr>
          <w:rFonts w:ascii="Arial" w:hAnsi="Arial" w:cs="Arial"/>
          <w:b/>
          <w:sz w:val="24"/>
          <w:szCs w:val="24"/>
          <w:u w:val="single"/>
        </w:rPr>
        <w:t>3-</w:t>
      </w:r>
      <w:r w:rsidR="00834715">
        <w:rPr>
          <w:rFonts w:ascii="Arial" w:hAnsi="Arial" w:cs="Arial"/>
          <w:b/>
          <w:sz w:val="24"/>
          <w:szCs w:val="24"/>
          <w:u w:val="single"/>
        </w:rPr>
        <w:t>28</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__</w:t>
      </w:r>
    </w:p>
    <w:p w14:paraId="097DAF50" w14:textId="102A0CE0" w:rsidR="00D129CE" w:rsidRPr="00D129CE" w:rsidRDefault="00D129CE" w:rsidP="00D129CE">
      <w:pPr>
        <w:spacing w:line="240" w:lineRule="auto"/>
        <w:ind w:left="360"/>
        <w:rPr>
          <w:rFonts w:ascii="Arial" w:hAnsi="Arial" w:cs="Arial"/>
          <w:b/>
          <w:sz w:val="24"/>
          <w:szCs w:val="24"/>
        </w:rPr>
      </w:pPr>
    </w:p>
    <w:p w14:paraId="00C93983" w14:textId="4E521C04" w:rsidR="00F85378" w:rsidRPr="00C71059" w:rsidRDefault="004A69C2" w:rsidP="00C71059">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680C853E" w:rsidR="00CD210C" w:rsidRPr="00C71059" w:rsidRDefault="00C71059" w:rsidP="00C71059">
      <w:pPr>
        <w:pStyle w:val="ListParagraph"/>
        <w:numPr>
          <w:ilvl w:val="0"/>
          <w:numId w:val="1"/>
        </w:numPr>
        <w:rPr>
          <w:rFonts w:ascii="Arial" w:hAnsi="Arial" w:cs="Arial"/>
          <w:b/>
          <w:iCs/>
          <w:sz w:val="24"/>
          <w:szCs w:val="24"/>
        </w:rPr>
      </w:pPr>
      <w:r w:rsidRPr="00C71059">
        <w:rPr>
          <w:rFonts w:ascii="Arial" w:hAnsi="Arial" w:cs="Arial"/>
          <w:b/>
          <w:iCs/>
          <w:sz w:val="24"/>
          <w:szCs w:val="24"/>
        </w:rPr>
        <w:t>Please stand for moment of silence. --Pledge of Allegiance lead by Olivia and C.J. Hamilton                      -Roll Call</w:t>
      </w:r>
    </w:p>
    <w:p w14:paraId="4EF61660" w14:textId="42D72564" w:rsidR="00CA6D31" w:rsidRPr="009864AE" w:rsidRDefault="004A69C2" w:rsidP="009864AE">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C35002">
        <w:rPr>
          <w:rFonts w:ascii="Arial" w:hAnsi="Arial" w:cs="Arial"/>
          <w:sz w:val="24"/>
          <w:szCs w:val="24"/>
        </w:rPr>
        <w:t xml:space="preserve">We have received </w:t>
      </w:r>
      <w:r w:rsidR="00C35002" w:rsidRPr="00C35002">
        <w:rPr>
          <w:rFonts w:ascii="Arial" w:hAnsi="Arial" w:cs="Arial"/>
          <w:sz w:val="24"/>
          <w:szCs w:val="24"/>
        </w:rPr>
        <w:t xml:space="preserve">minutes for January 10 Reorganization </w:t>
      </w:r>
      <w:r w:rsidR="00C35002">
        <w:rPr>
          <w:rFonts w:ascii="Arial" w:hAnsi="Arial" w:cs="Arial"/>
          <w:sz w:val="24"/>
          <w:szCs w:val="24"/>
        </w:rPr>
        <w:t xml:space="preserve">meeting </w:t>
      </w:r>
      <w:r w:rsidR="00C35002" w:rsidRPr="00C35002">
        <w:rPr>
          <w:rFonts w:ascii="Arial" w:hAnsi="Arial" w:cs="Arial"/>
          <w:sz w:val="24"/>
          <w:szCs w:val="24"/>
        </w:rPr>
        <w:t>and regular</w:t>
      </w:r>
      <w:r w:rsidR="00C35002">
        <w:rPr>
          <w:rFonts w:ascii="Arial" w:hAnsi="Arial" w:cs="Arial"/>
          <w:sz w:val="24"/>
          <w:szCs w:val="24"/>
        </w:rPr>
        <w:t xml:space="preserve"> meetings for</w:t>
      </w:r>
      <w:r w:rsidR="00C35002" w:rsidRPr="00C35002">
        <w:rPr>
          <w:rFonts w:ascii="Arial" w:hAnsi="Arial" w:cs="Arial"/>
          <w:sz w:val="24"/>
          <w:szCs w:val="24"/>
        </w:rPr>
        <w:t xml:space="preserve"> </w:t>
      </w:r>
      <w:r w:rsidR="00C35002">
        <w:rPr>
          <w:rFonts w:ascii="Arial" w:hAnsi="Arial" w:cs="Arial"/>
          <w:sz w:val="24"/>
          <w:szCs w:val="24"/>
        </w:rPr>
        <w:t xml:space="preserve">January 10 &amp; </w:t>
      </w:r>
      <w:r w:rsidR="00C35002" w:rsidRPr="00C35002">
        <w:rPr>
          <w:rFonts w:ascii="Arial" w:hAnsi="Arial" w:cs="Arial"/>
          <w:sz w:val="24"/>
          <w:szCs w:val="24"/>
        </w:rPr>
        <w:t>24, February 14</w:t>
      </w:r>
      <w:r w:rsidR="00C35002">
        <w:rPr>
          <w:rFonts w:ascii="Arial" w:hAnsi="Arial" w:cs="Arial"/>
          <w:sz w:val="24"/>
          <w:szCs w:val="24"/>
        </w:rPr>
        <w:t xml:space="preserve"> &amp; 28</w:t>
      </w:r>
      <w:r w:rsidR="00C35002" w:rsidRPr="00C35002">
        <w:rPr>
          <w:rFonts w:ascii="Arial" w:hAnsi="Arial" w:cs="Arial"/>
          <w:sz w:val="24"/>
          <w:szCs w:val="24"/>
        </w:rPr>
        <w:t>, 2023 to approve</w:t>
      </w:r>
      <w:r w:rsidR="00C35002">
        <w:rPr>
          <w:rFonts w:ascii="Arial" w:hAnsi="Arial" w:cs="Arial"/>
          <w:sz w:val="24"/>
          <w:szCs w:val="24"/>
        </w:rPr>
        <w:t xml:space="preserve">. </w:t>
      </w:r>
      <w:r w:rsidR="00D70359">
        <w:rPr>
          <w:rFonts w:ascii="Arial" w:hAnsi="Arial" w:cs="Arial"/>
          <w:sz w:val="24"/>
          <w:szCs w:val="24"/>
        </w:rPr>
        <w:t xml:space="preserve"> </w:t>
      </w:r>
      <w:r w:rsidR="00D70359" w:rsidRPr="00D70359">
        <w:rPr>
          <w:rFonts w:ascii="Arial" w:hAnsi="Arial" w:cs="Arial"/>
          <w:sz w:val="24"/>
          <w:szCs w:val="24"/>
        </w:rPr>
        <w:t xml:space="preserve">Are there any corrections, deletions, or additions to minutes, </w:t>
      </w:r>
      <w:r w:rsidR="00C71059">
        <w:rPr>
          <w:rFonts w:ascii="Arial" w:hAnsi="Arial" w:cs="Arial"/>
          <w:sz w:val="24"/>
          <w:szCs w:val="24"/>
        </w:rPr>
        <w:t>one correction</w:t>
      </w:r>
      <w:r w:rsidR="009864AE">
        <w:rPr>
          <w:rFonts w:ascii="Arial" w:hAnsi="Arial" w:cs="Arial"/>
          <w:sz w:val="24"/>
          <w:szCs w:val="24"/>
        </w:rPr>
        <w:t xml:space="preserve"> in January 24, 2023 it says from January 20</w:t>
      </w:r>
      <w:r w:rsidR="009864AE" w:rsidRPr="009864AE">
        <w:rPr>
          <w:rFonts w:ascii="Arial" w:hAnsi="Arial" w:cs="Arial"/>
          <w:sz w:val="24"/>
          <w:szCs w:val="24"/>
          <w:vertAlign w:val="superscript"/>
        </w:rPr>
        <w:t>th</w:t>
      </w:r>
      <w:r w:rsidR="009864AE">
        <w:rPr>
          <w:rFonts w:ascii="Arial" w:hAnsi="Arial" w:cs="Arial"/>
          <w:sz w:val="24"/>
          <w:szCs w:val="24"/>
        </w:rPr>
        <w:t xml:space="preserve"> to the  24</w:t>
      </w:r>
      <w:r w:rsidR="009864AE" w:rsidRPr="009864AE">
        <w:rPr>
          <w:rFonts w:ascii="Arial" w:hAnsi="Arial" w:cs="Arial"/>
          <w:sz w:val="24"/>
          <w:szCs w:val="24"/>
          <w:vertAlign w:val="superscript"/>
        </w:rPr>
        <w:t>th</w:t>
      </w:r>
      <w:r w:rsidR="009864AE">
        <w:rPr>
          <w:rFonts w:ascii="Arial" w:hAnsi="Arial" w:cs="Arial"/>
          <w:sz w:val="24"/>
          <w:szCs w:val="24"/>
        </w:rPr>
        <w:t xml:space="preserve"> there were 100 calls, the dates are wrong, should be January 10</w:t>
      </w:r>
      <w:r w:rsidR="009864AE" w:rsidRPr="009864AE">
        <w:rPr>
          <w:rFonts w:ascii="Arial" w:hAnsi="Arial" w:cs="Arial"/>
          <w:sz w:val="24"/>
          <w:szCs w:val="24"/>
          <w:vertAlign w:val="superscript"/>
        </w:rPr>
        <w:t>th</w:t>
      </w:r>
      <w:r w:rsidR="009864AE">
        <w:rPr>
          <w:rFonts w:ascii="Arial" w:hAnsi="Arial" w:cs="Arial"/>
          <w:sz w:val="24"/>
          <w:szCs w:val="24"/>
        </w:rPr>
        <w:t xml:space="preserve"> to the 24</w:t>
      </w:r>
      <w:r w:rsidR="009864AE" w:rsidRPr="009864AE">
        <w:rPr>
          <w:rFonts w:ascii="Arial" w:hAnsi="Arial" w:cs="Arial"/>
          <w:sz w:val="24"/>
          <w:szCs w:val="24"/>
          <w:vertAlign w:val="superscript"/>
        </w:rPr>
        <w:t>th</w:t>
      </w:r>
      <w:r w:rsidR="009864AE">
        <w:rPr>
          <w:rFonts w:ascii="Arial" w:hAnsi="Arial" w:cs="Arial"/>
          <w:sz w:val="24"/>
          <w:szCs w:val="24"/>
        </w:rPr>
        <w:t xml:space="preserve">. With one </w:t>
      </w:r>
      <w:r w:rsidR="00D70359" w:rsidRPr="00D70359">
        <w:rPr>
          <w:rFonts w:ascii="Arial" w:hAnsi="Arial" w:cs="Arial"/>
          <w:sz w:val="24"/>
          <w:szCs w:val="24"/>
        </w:rPr>
        <w:t xml:space="preserve">correction, </w:t>
      </w:r>
      <w:r w:rsidR="009864AE">
        <w:rPr>
          <w:rFonts w:ascii="Arial" w:hAnsi="Arial" w:cs="Arial"/>
          <w:sz w:val="24"/>
          <w:szCs w:val="24"/>
        </w:rPr>
        <w:t xml:space="preserve">no other </w:t>
      </w:r>
      <w:r w:rsidR="00D70359" w:rsidRPr="00D70359">
        <w:rPr>
          <w:rFonts w:ascii="Arial" w:hAnsi="Arial" w:cs="Arial"/>
          <w:sz w:val="24"/>
          <w:szCs w:val="24"/>
        </w:rPr>
        <w:t>deletions or additions, the minutes stand approved</w:t>
      </w:r>
      <w:r w:rsidR="00C35002">
        <w:rPr>
          <w:rFonts w:ascii="Arial" w:hAnsi="Arial" w:cs="Arial"/>
          <w:sz w:val="24"/>
          <w:szCs w:val="24"/>
        </w:rPr>
        <w:t>.</w:t>
      </w:r>
    </w:p>
    <w:p w14:paraId="1739BEFB" w14:textId="6A866135" w:rsidR="00DA7032" w:rsidRPr="009864AE" w:rsidRDefault="004A69C2" w:rsidP="009864AE">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199BE8DC"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67E7D0B4" w14:textId="5DDB7065" w:rsidR="00850AC0" w:rsidRDefault="003A04EA" w:rsidP="00641C20">
      <w:pPr>
        <w:pStyle w:val="ListParagraph"/>
        <w:numPr>
          <w:ilvl w:val="0"/>
          <w:numId w:val="4"/>
        </w:numPr>
        <w:spacing w:line="240" w:lineRule="auto"/>
        <w:rPr>
          <w:rFonts w:ascii="Arial" w:hAnsi="Arial" w:cs="Arial"/>
          <w:bCs/>
          <w:sz w:val="24"/>
          <w:szCs w:val="24"/>
        </w:rPr>
      </w:pPr>
      <w:r w:rsidRPr="00502764">
        <w:rPr>
          <w:rFonts w:ascii="Arial" w:hAnsi="Arial" w:cs="Arial"/>
          <w:b/>
          <w:i/>
          <w:iCs/>
          <w:sz w:val="24"/>
          <w:szCs w:val="24"/>
          <w:u w:val="single"/>
        </w:rPr>
        <w:t>Hanna Poling</w:t>
      </w:r>
      <w:r>
        <w:rPr>
          <w:rFonts w:ascii="Arial" w:hAnsi="Arial" w:cs="Arial"/>
          <w:bCs/>
          <w:sz w:val="24"/>
          <w:szCs w:val="24"/>
        </w:rPr>
        <w:t xml:space="preserve"> with the Southwest Messenger</w:t>
      </w:r>
      <w:r w:rsidR="00DD5C8F">
        <w:rPr>
          <w:rFonts w:ascii="Arial" w:hAnsi="Arial" w:cs="Arial"/>
          <w:bCs/>
          <w:sz w:val="24"/>
          <w:szCs w:val="24"/>
        </w:rPr>
        <w:t xml:space="preserve"> via WebEx.</w:t>
      </w:r>
      <w:r w:rsidR="00A06CC1" w:rsidRPr="00641C20">
        <w:rPr>
          <w:rFonts w:ascii="Arial" w:hAnsi="Arial" w:cs="Arial"/>
          <w:bCs/>
          <w:sz w:val="24"/>
          <w:szCs w:val="24"/>
        </w:rPr>
        <w:t xml:space="preserve"> </w:t>
      </w:r>
      <w:r w:rsidR="00AF2468" w:rsidRPr="00641C20">
        <w:rPr>
          <w:rFonts w:ascii="Arial" w:hAnsi="Arial" w:cs="Arial"/>
          <w:bCs/>
          <w:sz w:val="24"/>
          <w:szCs w:val="24"/>
        </w:rPr>
        <w:t xml:space="preserve"> </w:t>
      </w:r>
    </w:p>
    <w:p w14:paraId="4673B05A" w14:textId="6D5CDFFA" w:rsidR="009864AE" w:rsidRPr="009864AE" w:rsidRDefault="009864AE" w:rsidP="00641C20">
      <w:pPr>
        <w:pStyle w:val="ListParagraph"/>
        <w:numPr>
          <w:ilvl w:val="0"/>
          <w:numId w:val="4"/>
        </w:numPr>
        <w:spacing w:line="240" w:lineRule="auto"/>
        <w:rPr>
          <w:rFonts w:ascii="Arial" w:hAnsi="Arial" w:cs="Arial"/>
          <w:bCs/>
          <w:sz w:val="24"/>
          <w:szCs w:val="24"/>
        </w:rPr>
      </w:pPr>
      <w:r w:rsidRPr="009864AE">
        <w:rPr>
          <w:rFonts w:ascii="Arial" w:hAnsi="Arial" w:cs="Arial"/>
          <w:bCs/>
          <w:sz w:val="24"/>
          <w:szCs w:val="24"/>
        </w:rPr>
        <w:t>Visitors from the Springwater Solar Farm Project.</w:t>
      </w: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2E628C3A" w14:textId="026224E8" w:rsidR="00BA57D1" w:rsidRPr="00BA57D1" w:rsidRDefault="00841DCC" w:rsidP="00BA57D1">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F11E75" w:rsidRPr="007F18D2">
        <w:rPr>
          <w:rFonts w:ascii="Arial" w:hAnsi="Arial" w:cs="Arial"/>
          <w:b/>
          <w:sz w:val="24"/>
          <w:szCs w:val="24"/>
          <w:u w:val="single"/>
        </w:rPr>
        <w:t>Deputy Hamilton</w:t>
      </w:r>
      <w:r w:rsidR="00BA57D1">
        <w:rPr>
          <w:rFonts w:ascii="Arial" w:hAnsi="Arial" w:cs="Arial"/>
          <w:b/>
          <w:sz w:val="24"/>
          <w:szCs w:val="24"/>
          <w:u w:val="single"/>
        </w:rPr>
        <w:t xml:space="preserve"> </w:t>
      </w:r>
    </w:p>
    <w:p w14:paraId="66CB67C6" w14:textId="55A04165"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 xml:space="preserve">Total calls for service for </w:t>
      </w:r>
      <w:r w:rsidR="00936F4A">
        <w:rPr>
          <w:rFonts w:ascii="Arial" w:hAnsi="Arial" w:cs="Arial"/>
          <w:bCs/>
          <w:sz w:val="24"/>
          <w:szCs w:val="24"/>
        </w:rPr>
        <w:t>3-4</w:t>
      </w:r>
      <w:r>
        <w:rPr>
          <w:rFonts w:ascii="Arial" w:hAnsi="Arial" w:cs="Arial"/>
          <w:bCs/>
          <w:sz w:val="24"/>
          <w:szCs w:val="24"/>
        </w:rPr>
        <w:t>-23 to 3-</w:t>
      </w:r>
      <w:r w:rsidR="00936F4A">
        <w:rPr>
          <w:rFonts w:ascii="Arial" w:hAnsi="Arial" w:cs="Arial"/>
          <w:bCs/>
          <w:sz w:val="24"/>
          <w:szCs w:val="24"/>
        </w:rPr>
        <w:t>28</w:t>
      </w:r>
      <w:r>
        <w:rPr>
          <w:rFonts w:ascii="Arial" w:hAnsi="Arial" w:cs="Arial"/>
          <w:bCs/>
          <w:sz w:val="24"/>
          <w:szCs w:val="24"/>
        </w:rPr>
        <w:t>-23 were _</w:t>
      </w:r>
      <w:r>
        <w:rPr>
          <w:rFonts w:ascii="Arial" w:hAnsi="Arial" w:cs="Arial"/>
          <w:bCs/>
          <w:sz w:val="24"/>
          <w:szCs w:val="24"/>
          <w:u w:val="single"/>
        </w:rPr>
        <w:t>1</w:t>
      </w:r>
      <w:r w:rsidR="00936F4A">
        <w:rPr>
          <w:rFonts w:ascii="Arial" w:hAnsi="Arial" w:cs="Arial"/>
          <w:bCs/>
          <w:sz w:val="24"/>
          <w:szCs w:val="24"/>
          <w:u w:val="single"/>
        </w:rPr>
        <w:t>48</w:t>
      </w:r>
      <w:r>
        <w:rPr>
          <w:rFonts w:ascii="Arial" w:hAnsi="Arial" w:cs="Arial"/>
          <w:bCs/>
          <w:sz w:val="24"/>
          <w:szCs w:val="24"/>
        </w:rPr>
        <w:t>__</w:t>
      </w:r>
    </w:p>
    <w:p w14:paraId="2458F6D7" w14:textId="256149A2"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Total reports – 1</w:t>
      </w:r>
      <w:r w:rsidR="00936F4A">
        <w:rPr>
          <w:rFonts w:ascii="Arial" w:hAnsi="Arial" w:cs="Arial"/>
          <w:bCs/>
          <w:sz w:val="24"/>
          <w:szCs w:val="24"/>
        </w:rPr>
        <w:t>9</w:t>
      </w:r>
    </w:p>
    <w:p w14:paraId="04025CC4" w14:textId="77777777"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Arrest – 0</w:t>
      </w:r>
    </w:p>
    <w:p w14:paraId="69AD89B1" w14:textId="77777777"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Tickets-1</w:t>
      </w:r>
    </w:p>
    <w:p w14:paraId="418837DF" w14:textId="69B1B6D2"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 xml:space="preserve">Burglary/B &amp; E- </w:t>
      </w:r>
      <w:r w:rsidR="00936F4A">
        <w:rPr>
          <w:rFonts w:ascii="Arial" w:hAnsi="Arial" w:cs="Arial"/>
          <w:bCs/>
          <w:sz w:val="24"/>
          <w:szCs w:val="24"/>
        </w:rPr>
        <w:t>0</w:t>
      </w:r>
    </w:p>
    <w:p w14:paraId="21D4476C" w14:textId="59EBA5A5"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 xml:space="preserve">Thefts – </w:t>
      </w:r>
      <w:r w:rsidR="00936F4A">
        <w:rPr>
          <w:rFonts w:ascii="Arial" w:hAnsi="Arial" w:cs="Arial"/>
          <w:bCs/>
          <w:sz w:val="24"/>
          <w:szCs w:val="24"/>
        </w:rPr>
        <w:t>4</w:t>
      </w:r>
      <w:r>
        <w:rPr>
          <w:rFonts w:ascii="Arial" w:hAnsi="Arial" w:cs="Arial"/>
          <w:bCs/>
          <w:sz w:val="24"/>
          <w:szCs w:val="24"/>
        </w:rPr>
        <w:t xml:space="preserve"> – unrelated</w:t>
      </w:r>
      <w:r w:rsidR="00936F4A">
        <w:rPr>
          <w:rFonts w:ascii="Arial" w:hAnsi="Arial" w:cs="Arial"/>
          <w:bCs/>
          <w:sz w:val="24"/>
          <w:szCs w:val="24"/>
        </w:rPr>
        <w:t xml:space="preserve"> and under investigation</w:t>
      </w:r>
    </w:p>
    <w:p w14:paraId="67C4B2CE" w14:textId="77777777"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Accidents – 6</w:t>
      </w:r>
    </w:p>
    <w:p w14:paraId="000C6800" w14:textId="77777777"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Suspicious Activity –6</w:t>
      </w:r>
    </w:p>
    <w:p w14:paraId="76FE6F56" w14:textId="0D7CF87A"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 xml:space="preserve">Alarm Drops </w:t>
      </w:r>
      <w:r w:rsidR="00936F4A">
        <w:rPr>
          <w:rFonts w:ascii="Arial" w:hAnsi="Arial" w:cs="Arial"/>
          <w:bCs/>
          <w:sz w:val="24"/>
          <w:szCs w:val="24"/>
        </w:rPr>
        <w:t>15</w:t>
      </w:r>
    </w:p>
    <w:p w14:paraId="1A021DF2" w14:textId="0E5527E1"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Traffic Stops –</w:t>
      </w:r>
      <w:r w:rsidR="00936F4A">
        <w:rPr>
          <w:rFonts w:ascii="Arial" w:hAnsi="Arial" w:cs="Arial"/>
          <w:bCs/>
          <w:sz w:val="24"/>
          <w:szCs w:val="24"/>
        </w:rPr>
        <w:t>1</w:t>
      </w:r>
      <w:r>
        <w:rPr>
          <w:rFonts w:ascii="Arial" w:hAnsi="Arial" w:cs="Arial"/>
          <w:bCs/>
          <w:sz w:val="24"/>
          <w:szCs w:val="24"/>
        </w:rPr>
        <w:t>7</w:t>
      </w:r>
    </w:p>
    <w:p w14:paraId="5E439D29" w14:textId="7EA4E301" w:rsidR="009864AE" w:rsidRDefault="009864AE" w:rsidP="009864AE">
      <w:pPr>
        <w:pStyle w:val="ListParagraph"/>
        <w:numPr>
          <w:ilvl w:val="2"/>
          <w:numId w:val="3"/>
        </w:numPr>
        <w:rPr>
          <w:rFonts w:ascii="Arial" w:hAnsi="Arial" w:cs="Arial"/>
          <w:bCs/>
          <w:sz w:val="24"/>
          <w:szCs w:val="24"/>
        </w:rPr>
      </w:pPr>
      <w:r>
        <w:rPr>
          <w:rFonts w:ascii="Arial" w:hAnsi="Arial" w:cs="Arial"/>
          <w:bCs/>
          <w:sz w:val="24"/>
          <w:szCs w:val="24"/>
        </w:rPr>
        <w:t>Disabled vehicles –</w:t>
      </w:r>
      <w:r w:rsidR="00936F4A">
        <w:rPr>
          <w:rFonts w:ascii="Arial" w:hAnsi="Arial" w:cs="Arial"/>
          <w:bCs/>
          <w:sz w:val="24"/>
          <w:szCs w:val="24"/>
        </w:rPr>
        <w:t>14</w:t>
      </w:r>
    </w:p>
    <w:p w14:paraId="5FEBAC82" w14:textId="137EB765" w:rsidR="00A06CC1" w:rsidRDefault="00936F4A" w:rsidP="004A0CE3">
      <w:pPr>
        <w:pStyle w:val="ListParagraph"/>
        <w:numPr>
          <w:ilvl w:val="2"/>
          <w:numId w:val="3"/>
        </w:numPr>
        <w:rPr>
          <w:rFonts w:ascii="Arial" w:hAnsi="Arial" w:cs="Arial"/>
          <w:bCs/>
          <w:sz w:val="24"/>
          <w:szCs w:val="24"/>
        </w:rPr>
      </w:pPr>
      <w:r>
        <w:rPr>
          <w:rFonts w:ascii="Arial" w:hAnsi="Arial" w:cs="Arial"/>
          <w:bCs/>
          <w:sz w:val="24"/>
          <w:szCs w:val="24"/>
        </w:rPr>
        <w:t xml:space="preserve">Remind the community to monitory </w:t>
      </w:r>
      <w:proofErr w:type="gramStart"/>
      <w:r>
        <w:rPr>
          <w:rFonts w:ascii="Arial" w:hAnsi="Arial" w:cs="Arial"/>
          <w:bCs/>
          <w:sz w:val="24"/>
          <w:szCs w:val="24"/>
        </w:rPr>
        <w:t>there</w:t>
      </w:r>
      <w:proofErr w:type="gramEnd"/>
      <w:r>
        <w:rPr>
          <w:rFonts w:ascii="Arial" w:hAnsi="Arial" w:cs="Arial"/>
          <w:bCs/>
          <w:sz w:val="24"/>
          <w:szCs w:val="24"/>
        </w:rPr>
        <w:t xml:space="preserve"> personal information closely and try not to give it out to unknown persons and always double check who is asking for your information.</w:t>
      </w:r>
    </w:p>
    <w:p w14:paraId="7F4E4A32" w14:textId="3F8F081D" w:rsidR="004A0CE3" w:rsidRPr="004A0CE3" w:rsidRDefault="004A0CE3" w:rsidP="004A0CE3">
      <w:pPr>
        <w:pStyle w:val="ListParagraph"/>
        <w:numPr>
          <w:ilvl w:val="2"/>
          <w:numId w:val="3"/>
        </w:numPr>
        <w:rPr>
          <w:rFonts w:ascii="Arial" w:hAnsi="Arial" w:cs="Arial"/>
          <w:bCs/>
          <w:sz w:val="24"/>
          <w:szCs w:val="24"/>
        </w:rPr>
      </w:pPr>
      <w:r>
        <w:rPr>
          <w:rFonts w:ascii="Arial" w:hAnsi="Arial" w:cs="Arial"/>
          <w:bCs/>
          <w:sz w:val="24"/>
          <w:szCs w:val="24"/>
        </w:rPr>
        <w:t xml:space="preserve">Deputy Hamilton will arrange for the speed trailer </w:t>
      </w:r>
      <w:proofErr w:type="gramStart"/>
      <w:r>
        <w:rPr>
          <w:rFonts w:ascii="Arial" w:hAnsi="Arial" w:cs="Arial"/>
          <w:bCs/>
          <w:sz w:val="24"/>
          <w:szCs w:val="24"/>
        </w:rPr>
        <w:t>in the area of</w:t>
      </w:r>
      <w:proofErr w:type="gramEnd"/>
      <w:r>
        <w:rPr>
          <w:rFonts w:ascii="Arial" w:hAnsi="Arial" w:cs="Arial"/>
          <w:bCs/>
          <w:sz w:val="24"/>
          <w:szCs w:val="24"/>
        </w:rPr>
        <w:t xml:space="preserve"> Timberlake.</w:t>
      </w:r>
    </w:p>
    <w:p w14:paraId="1E64127C" w14:textId="2CD9D006" w:rsidR="006252B9" w:rsidRPr="006A2610" w:rsidRDefault="00841DCC" w:rsidP="008A3A70">
      <w:pPr>
        <w:pStyle w:val="ListParagraph"/>
        <w:numPr>
          <w:ilvl w:val="0"/>
          <w:numId w:val="3"/>
        </w:numPr>
        <w:rPr>
          <w:rFonts w:ascii="Arial" w:hAnsi="Arial" w:cs="Arial"/>
          <w:bCs/>
          <w:sz w:val="24"/>
          <w:szCs w:val="24"/>
        </w:rPr>
      </w:pPr>
      <w:r w:rsidRPr="00953B63">
        <w:rPr>
          <w:rFonts w:ascii="Arial" w:hAnsi="Arial" w:cs="Arial"/>
          <w:b/>
          <w:sz w:val="24"/>
          <w:szCs w:val="24"/>
          <w:u w:val="single"/>
        </w:rPr>
        <w:t>Road Department</w:t>
      </w:r>
      <w:bookmarkStart w:id="0" w:name="_Hlk525643348"/>
      <w:r w:rsidR="00AB645D">
        <w:rPr>
          <w:rFonts w:ascii="Arial" w:hAnsi="Arial" w:cs="Arial"/>
          <w:b/>
          <w:sz w:val="24"/>
          <w:szCs w:val="24"/>
          <w:u w:val="single"/>
        </w:rPr>
        <w:t xml:space="preserve">- </w:t>
      </w:r>
      <w:r w:rsidR="00440315">
        <w:rPr>
          <w:rFonts w:ascii="Arial" w:hAnsi="Arial" w:cs="Arial"/>
          <w:b/>
          <w:sz w:val="24"/>
          <w:szCs w:val="24"/>
          <w:u w:val="single"/>
        </w:rPr>
        <w:t>R</w:t>
      </w:r>
      <w:r w:rsidR="00D908A9">
        <w:rPr>
          <w:rFonts w:ascii="Arial" w:hAnsi="Arial" w:cs="Arial"/>
          <w:b/>
          <w:sz w:val="24"/>
          <w:szCs w:val="24"/>
          <w:u w:val="single"/>
        </w:rPr>
        <w:t>obert Bausch, Superintendent</w:t>
      </w:r>
    </w:p>
    <w:p w14:paraId="107B1766" w14:textId="683CB26E" w:rsidR="006A2610" w:rsidRPr="006A2610" w:rsidRDefault="006A2610" w:rsidP="006A2610">
      <w:pPr>
        <w:pStyle w:val="ListParagraph"/>
        <w:numPr>
          <w:ilvl w:val="1"/>
          <w:numId w:val="1"/>
        </w:numPr>
        <w:rPr>
          <w:rFonts w:ascii="Arial" w:hAnsi="Arial" w:cs="Arial"/>
          <w:bCs/>
          <w:sz w:val="24"/>
          <w:szCs w:val="24"/>
        </w:rPr>
      </w:pPr>
      <w:r w:rsidRPr="006A2610">
        <w:rPr>
          <w:rFonts w:ascii="Arial" w:hAnsi="Arial" w:cs="Arial"/>
          <w:bCs/>
          <w:sz w:val="24"/>
          <w:szCs w:val="24"/>
        </w:rPr>
        <w:t>Potholes finished.</w:t>
      </w:r>
    </w:p>
    <w:p w14:paraId="142BBB67" w14:textId="44DE926F" w:rsidR="006A2610" w:rsidRPr="006A2610" w:rsidRDefault="006A2610" w:rsidP="006A2610">
      <w:pPr>
        <w:pStyle w:val="ListParagraph"/>
        <w:numPr>
          <w:ilvl w:val="1"/>
          <w:numId w:val="1"/>
        </w:numPr>
        <w:rPr>
          <w:rFonts w:ascii="Arial" w:hAnsi="Arial" w:cs="Arial"/>
          <w:bCs/>
          <w:sz w:val="24"/>
          <w:szCs w:val="24"/>
        </w:rPr>
      </w:pPr>
      <w:r w:rsidRPr="006A2610">
        <w:rPr>
          <w:rFonts w:ascii="Arial" w:hAnsi="Arial" w:cs="Arial"/>
          <w:bCs/>
          <w:sz w:val="24"/>
          <w:szCs w:val="24"/>
        </w:rPr>
        <w:t>Wind damage.</w:t>
      </w:r>
      <w:r w:rsidR="004A0CE3">
        <w:rPr>
          <w:rFonts w:ascii="Arial" w:hAnsi="Arial" w:cs="Arial"/>
          <w:bCs/>
          <w:sz w:val="24"/>
          <w:szCs w:val="24"/>
        </w:rPr>
        <w:t xml:space="preserve"> Had to close </w:t>
      </w:r>
      <w:proofErr w:type="spellStart"/>
      <w:r w:rsidR="004A0CE3">
        <w:rPr>
          <w:rFonts w:ascii="Arial" w:hAnsi="Arial" w:cs="Arial"/>
          <w:bCs/>
          <w:sz w:val="24"/>
          <w:szCs w:val="24"/>
        </w:rPr>
        <w:t>Grassle</w:t>
      </w:r>
      <w:proofErr w:type="spellEnd"/>
      <w:r w:rsidR="004A0CE3">
        <w:rPr>
          <w:rFonts w:ascii="Arial" w:hAnsi="Arial" w:cs="Arial"/>
          <w:bCs/>
          <w:sz w:val="24"/>
          <w:szCs w:val="24"/>
        </w:rPr>
        <w:t xml:space="preserve"> Rd. for power poles down during the storm.</w:t>
      </w:r>
    </w:p>
    <w:p w14:paraId="4625EC5F" w14:textId="32500CB7" w:rsidR="006A2610" w:rsidRPr="006A2610" w:rsidRDefault="006A2610" w:rsidP="006A2610">
      <w:pPr>
        <w:pStyle w:val="ListParagraph"/>
        <w:numPr>
          <w:ilvl w:val="1"/>
          <w:numId w:val="1"/>
        </w:numPr>
        <w:rPr>
          <w:rFonts w:ascii="Arial" w:hAnsi="Arial" w:cs="Arial"/>
          <w:bCs/>
          <w:sz w:val="24"/>
          <w:szCs w:val="24"/>
        </w:rPr>
      </w:pPr>
      <w:r w:rsidRPr="006A2610">
        <w:rPr>
          <w:rFonts w:ascii="Arial" w:hAnsi="Arial" w:cs="Arial"/>
          <w:bCs/>
          <w:sz w:val="24"/>
          <w:szCs w:val="24"/>
        </w:rPr>
        <w:t xml:space="preserve">Equipment </w:t>
      </w:r>
      <w:proofErr w:type="spellStart"/>
      <w:r w:rsidRPr="006A2610">
        <w:rPr>
          <w:rFonts w:ascii="Arial" w:hAnsi="Arial" w:cs="Arial"/>
          <w:bCs/>
          <w:sz w:val="24"/>
          <w:szCs w:val="24"/>
        </w:rPr>
        <w:t>maint</w:t>
      </w:r>
      <w:proofErr w:type="spellEnd"/>
      <w:r w:rsidRPr="006A2610">
        <w:rPr>
          <w:rFonts w:ascii="Arial" w:hAnsi="Arial" w:cs="Arial"/>
          <w:bCs/>
          <w:sz w:val="24"/>
          <w:szCs w:val="24"/>
        </w:rPr>
        <w:t>.</w:t>
      </w:r>
    </w:p>
    <w:p w14:paraId="20BBD26C" w14:textId="6CE7086E" w:rsidR="006A2610" w:rsidRPr="006A2610" w:rsidRDefault="006A2610" w:rsidP="006A2610">
      <w:pPr>
        <w:pStyle w:val="ListParagraph"/>
        <w:numPr>
          <w:ilvl w:val="1"/>
          <w:numId w:val="1"/>
        </w:numPr>
        <w:rPr>
          <w:rFonts w:ascii="Arial" w:hAnsi="Arial" w:cs="Arial"/>
          <w:bCs/>
          <w:sz w:val="24"/>
          <w:szCs w:val="24"/>
        </w:rPr>
      </w:pPr>
      <w:r w:rsidRPr="006A2610">
        <w:rPr>
          <w:rFonts w:ascii="Arial" w:hAnsi="Arial" w:cs="Arial"/>
          <w:bCs/>
          <w:sz w:val="24"/>
          <w:szCs w:val="24"/>
        </w:rPr>
        <w:t xml:space="preserve">Seaman </w:t>
      </w:r>
      <w:proofErr w:type="gramStart"/>
      <w:r>
        <w:rPr>
          <w:rFonts w:ascii="Arial" w:hAnsi="Arial" w:cs="Arial"/>
          <w:bCs/>
          <w:sz w:val="24"/>
          <w:szCs w:val="24"/>
        </w:rPr>
        <w:t>R</w:t>
      </w:r>
      <w:r w:rsidRPr="006A2610">
        <w:rPr>
          <w:rFonts w:ascii="Arial" w:hAnsi="Arial" w:cs="Arial"/>
          <w:bCs/>
          <w:sz w:val="24"/>
          <w:szCs w:val="24"/>
        </w:rPr>
        <w:t>oad.</w:t>
      </w:r>
      <w:r w:rsidR="004A0CE3">
        <w:rPr>
          <w:rFonts w:ascii="Arial" w:hAnsi="Arial" w:cs="Arial"/>
          <w:bCs/>
          <w:sz w:val="24"/>
          <w:szCs w:val="24"/>
        </w:rPr>
        <w:t>-</w:t>
      </w:r>
      <w:proofErr w:type="gramEnd"/>
      <w:r w:rsidR="004A0CE3">
        <w:rPr>
          <w:rFonts w:ascii="Arial" w:hAnsi="Arial" w:cs="Arial"/>
          <w:bCs/>
          <w:sz w:val="24"/>
          <w:szCs w:val="24"/>
        </w:rPr>
        <w:t xml:space="preserve"> met with some residents during the storm and got some ideas to try, working on that plan.</w:t>
      </w:r>
    </w:p>
    <w:p w14:paraId="49F910AF" w14:textId="7C4A14D8" w:rsidR="006A2610" w:rsidRDefault="006A2610" w:rsidP="009F09D5">
      <w:pPr>
        <w:pStyle w:val="ListParagraph"/>
        <w:numPr>
          <w:ilvl w:val="1"/>
          <w:numId w:val="1"/>
        </w:numPr>
        <w:rPr>
          <w:rFonts w:ascii="Arial" w:hAnsi="Arial" w:cs="Arial"/>
          <w:bCs/>
          <w:sz w:val="24"/>
          <w:szCs w:val="24"/>
        </w:rPr>
      </w:pPr>
      <w:r w:rsidRPr="006A2610">
        <w:rPr>
          <w:rFonts w:ascii="Arial" w:hAnsi="Arial" w:cs="Arial"/>
          <w:bCs/>
          <w:sz w:val="24"/>
          <w:szCs w:val="24"/>
        </w:rPr>
        <w:t>No engine brake signs.</w:t>
      </w:r>
    </w:p>
    <w:p w14:paraId="1571A9C8" w14:textId="39CE9D13" w:rsidR="00327ACE" w:rsidRDefault="00327ACE" w:rsidP="009F09D5">
      <w:pPr>
        <w:ind w:left="1800"/>
        <w:contextualSpacing/>
        <w:rPr>
          <w:rFonts w:ascii="Arial" w:hAnsi="Arial" w:cs="Arial"/>
          <w:bCs/>
          <w:sz w:val="24"/>
          <w:szCs w:val="24"/>
        </w:rPr>
      </w:pPr>
      <w:r w:rsidRPr="00327ACE">
        <w:rPr>
          <w:rFonts w:ascii="Arial" w:hAnsi="Arial" w:cs="Arial"/>
          <w:bCs/>
          <w:sz w:val="24"/>
          <w:szCs w:val="24"/>
        </w:rPr>
        <w:t>This resolution is the result of complaints by residents regarding the excessive noise generated from trucks using the engine or jake brake</w:t>
      </w:r>
      <w:r>
        <w:rPr>
          <w:rFonts w:ascii="Arial" w:hAnsi="Arial" w:cs="Arial"/>
          <w:bCs/>
          <w:sz w:val="24"/>
          <w:szCs w:val="24"/>
        </w:rPr>
        <w:t>.</w:t>
      </w:r>
    </w:p>
    <w:p w14:paraId="50A6015D" w14:textId="28B925CB" w:rsidR="00110C86" w:rsidRPr="001219AF" w:rsidRDefault="00327ACE" w:rsidP="009F09D5">
      <w:pPr>
        <w:ind w:left="1800"/>
        <w:contextualSpacing/>
        <w:rPr>
          <w:rFonts w:ascii="Arial" w:hAnsi="Arial" w:cs="Arial"/>
          <w:bCs/>
          <w:sz w:val="24"/>
          <w:szCs w:val="24"/>
        </w:rPr>
      </w:pPr>
      <w:r w:rsidRPr="007919D3">
        <w:rPr>
          <w:rFonts w:ascii="Arial" w:hAnsi="Arial" w:cs="Arial"/>
          <w:bCs/>
          <w:sz w:val="24"/>
          <w:szCs w:val="24"/>
          <w:highlight w:val="yellow"/>
        </w:rPr>
        <w:t>Resolution___</w:t>
      </w:r>
      <w:r w:rsidR="004A0CE3" w:rsidRPr="004A0CE3">
        <w:rPr>
          <w:rFonts w:ascii="Arial" w:hAnsi="Arial" w:cs="Arial"/>
          <w:bCs/>
          <w:sz w:val="24"/>
          <w:szCs w:val="24"/>
          <w:highlight w:val="yellow"/>
          <w:u w:val="single"/>
        </w:rPr>
        <w:t>22</w:t>
      </w:r>
      <w:r w:rsidRPr="007919D3">
        <w:rPr>
          <w:rFonts w:ascii="Arial" w:hAnsi="Arial" w:cs="Arial"/>
          <w:bCs/>
          <w:sz w:val="24"/>
          <w:szCs w:val="24"/>
          <w:highlight w:val="yellow"/>
        </w:rPr>
        <w:t>____</w:t>
      </w:r>
      <w:r w:rsidR="007919D3">
        <w:rPr>
          <w:rFonts w:ascii="Arial" w:hAnsi="Arial" w:cs="Arial"/>
          <w:bCs/>
          <w:sz w:val="24"/>
          <w:szCs w:val="24"/>
        </w:rPr>
        <w:t xml:space="preserve"> </w:t>
      </w:r>
      <w:r>
        <w:rPr>
          <w:rFonts w:ascii="Arial" w:hAnsi="Arial" w:cs="Arial"/>
          <w:bCs/>
          <w:sz w:val="24"/>
          <w:szCs w:val="24"/>
        </w:rPr>
        <w:t xml:space="preserve">to prohibit the use of engine or jake brakes </w:t>
      </w:r>
      <w:r w:rsidR="004A0CE3" w:rsidRPr="004A0CE3">
        <w:rPr>
          <w:rFonts w:ascii="Arial" w:hAnsi="Arial" w:cs="Arial"/>
          <w:bCs/>
          <w:sz w:val="24"/>
          <w:szCs w:val="24"/>
        </w:rPr>
        <w:t>on Lambert Rd.</w:t>
      </w:r>
      <w:r w:rsidR="004A0CE3">
        <w:rPr>
          <w:rFonts w:ascii="Arial" w:hAnsi="Arial" w:cs="Arial"/>
          <w:bCs/>
          <w:sz w:val="24"/>
          <w:szCs w:val="24"/>
          <w:u w:val="single"/>
        </w:rPr>
        <w:t xml:space="preserve"> </w:t>
      </w:r>
      <w:proofErr w:type="gramStart"/>
      <w:r>
        <w:rPr>
          <w:rFonts w:ascii="Arial" w:hAnsi="Arial" w:cs="Arial"/>
          <w:bCs/>
          <w:sz w:val="24"/>
          <w:szCs w:val="24"/>
        </w:rPr>
        <w:t>with the exception of</w:t>
      </w:r>
      <w:proofErr w:type="gramEnd"/>
      <w:r>
        <w:rPr>
          <w:rFonts w:ascii="Arial" w:hAnsi="Arial" w:cs="Arial"/>
          <w:bCs/>
          <w:sz w:val="24"/>
          <w:szCs w:val="24"/>
        </w:rPr>
        <w:t xml:space="preserve"> “public safety vehicles and cases of extreme emergency. Whoever violates the provisions of this resolution shall </w:t>
      </w:r>
      <w:r w:rsidR="009E333B">
        <w:rPr>
          <w:rFonts w:ascii="Arial" w:hAnsi="Arial" w:cs="Arial"/>
          <w:bCs/>
          <w:sz w:val="24"/>
          <w:szCs w:val="24"/>
        </w:rPr>
        <w:t>have committed a traffic violation and a penalty shall be imposed as provided in Section 505.17(E) of the ORC</w:t>
      </w:r>
      <w:r w:rsidR="00EB7FDB">
        <w:rPr>
          <w:rFonts w:ascii="Arial" w:hAnsi="Arial" w:cs="Arial"/>
          <w:bCs/>
          <w:sz w:val="24"/>
          <w:szCs w:val="24"/>
        </w:rPr>
        <w:t>.</w:t>
      </w:r>
    </w:p>
    <w:p w14:paraId="4AAC3F77" w14:textId="33C7CFE1" w:rsidR="006A2610" w:rsidRDefault="006A2610" w:rsidP="006A2610">
      <w:pPr>
        <w:pStyle w:val="ListParagraph"/>
        <w:numPr>
          <w:ilvl w:val="1"/>
          <w:numId w:val="1"/>
        </w:numPr>
        <w:rPr>
          <w:rFonts w:ascii="Arial" w:hAnsi="Arial" w:cs="Arial"/>
          <w:bCs/>
          <w:sz w:val="24"/>
          <w:szCs w:val="24"/>
        </w:rPr>
      </w:pPr>
      <w:r w:rsidRPr="006A2610">
        <w:rPr>
          <w:rFonts w:ascii="Arial" w:hAnsi="Arial" w:cs="Arial"/>
          <w:bCs/>
          <w:sz w:val="24"/>
          <w:szCs w:val="24"/>
        </w:rPr>
        <w:t>Mileage certification.</w:t>
      </w:r>
      <w:r w:rsidR="004A0CE3">
        <w:rPr>
          <w:rFonts w:ascii="Arial" w:hAnsi="Arial" w:cs="Arial"/>
          <w:bCs/>
          <w:sz w:val="24"/>
          <w:szCs w:val="24"/>
        </w:rPr>
        <w:t xml:space="preserve"> Milage was 30.055, new milage for 2023 is 29.957.</w:t>
      </w:r>
      <w:r w:rsidR="00110C86">
        <w:rPr>
          <w:rFonts w:ascii="Arial" w:hAnsi="Arial" w:cs="Arial"/>
          <w:bCs/>
          <w:sz w:val="24"/>
          <w:szCs w:val="24"/>
        </w:rPr>
        <w:tab/>
      </w:r>
    </w:p>
    <w:p w14:paraId="1216E814" w14:textId="551CD74D" w:rsidR="00110C86" w:rsidRDefault="00110C86" w:rsidP="006A2610">
      <w:pPr>
        <w:pStyle w:val="ListParagraph"/>
        <w:numPr>
          <w:ilvl w:val="1"/>
          <w:numId w:val="1"/>
        </w:numPr>
        <w:rPr>
          <w:rFonts w:ascii="Arial" w:hAnsi="Arial" w:cs="Arial"/>
          <w:bCs/>
          <w:sz w:val="24"/>
          <w:szCs w:val="24"/>
        </w:rPr>
      </w:pPr>
      <w:r>
        <w:rPr>
          <w:rFonts w:ascii="Arial" w:hAnsi="Arial" w:cs="Arial"/>
          <w:bCs/>
          <w:sz w:val="24"/>
          <w:szCs w:val="24"/>
        </w:rPr>
        <w:lastRenderedPageBreak/>
        <w:t>Received the bridge inspection report from Franklin County Engineers.</w:t>
      </w:r>
    </w:p>
    <w:p w14:paraId="46CB5F0D" w14:textId="77777777" w:rsidR="006A2610" w:rsidRPr="006A2610" w:rsidRDefault="0038240F" w:rsidP="006A2610">
      <w:pPr>
        <w:pStyle w:val="ListParagraph"/>
        <w:numPr>
          <w:ilvl w:val="1"/>
          <w:numId w:val="1"/>
        </w:numPr>
        <w:rPr>
          <w:rFonts w:ascii="Arial" w:hAnsi="Arial" w:cs="Arial"/>
          <w:bCs/>
          <w:sz w:val="24"/>
          <w:szCs w:val="24"/>
        </w:rPr>
      </w:pPr>
      <w:r w:rsidRPr="006A2610">
        <w:rPr>
          <w:rFonts w:ascii="Arial" w:hAnsi="Arial" w:cs="Arial"/>
          <w:color w:val="000000"/>
          <w:sz w:val="24"/>
          <w:szCs w:val="24"/>
        </w:rPr>
        <w:t>Reminder: Spring Clean Up is April 28</w:t>
      </w:r>
      <w:r w:rsidRPr="006A2610">
        <w:rPr>
          <w:rFonts w:ascii="Arial" w:hAnsi="Arial" w:cs="Arial"/>
          <w:color w:val="000000"/>
          <w:sz w:val="24"/>
          <w:szCs w:val="24"/>
          <w:vertAlign w:val="superscript"/>
        </w:rPr>
        <w:t>th</w:t>
      </w:r>
      <w:r w:rsidRPr="006A2610">
        <w:rPr>
          <w:rFonts w:ascii="Arial" w:hAnsi="Arial" w:cs="Arial"/>
          <w:color w:val="000000"/>
          <w:sz w:val="24"/>
          <w:szCs w:val="24"/>
        </w:rPr>
        <w:t xml:space="preserve"> &amp; 29</w:t>
      </w:r>
      <w:r w:rsidRPr="006A2610">
        <w:rPr>
          <w:rFonts w:ascii="Arial" w:hAnsi="Arial" w:cs="Arial"/>
          <w:color w:val="000000"/>
          <w:sz w:val="24"/>
          <w:szCs w:val="24"/>
          <w:vertAlign w:val="superscript"/>
        </w:rPr>
        <w:t>th</w:t>
      </w:r>
      <w:r w:rsidR="00F6438C" w:rsidRPr="006A2610">
        <w:rPr>
          <w:color w:val="000000"/>
          <w:sz w:val="24"/>
          <w:szCs w:val="24"/>
        </w:rPr>
        <w:t xml:space="preserve"> </w:t>
      </w:r>
    </w:p>
    <w:p w14:paraId="30FA44E6" w14:textId="5400279E" w:rsidR="006A2610" w:rsidRPr="006A2610" w:rsidRDefault="00834715" w:rsidP="006A2610">
      <w:pPr>
        <w:pStyle w:val="ListParagraph"/>
        <w:numPr>
          <w:ilvl w:val="2"/>
          <w:numId w:val="1"/>
        </w:numPr>
        <w:rPr>
          <w:rFonts w:ascii="Arial" w:hAnsi="Arial" w:cs="Arial"/>
          <w:bCs/>
          <w:sz w:val="24"/>
          <w:szCs w:val="24"/>
        </w:rPr>
      </w:pPr>
      <w:r w:rsidRPr="006A2610">
        <w:rPr>
          <w:rFonts w:ascii="Arial" w:hAnsi="Arial" w:cs="Arial"/>
          <w:color w:val="000000"/>
          <w:sz w:val="24"/>
          <w:szCs w:val="24"/>
        </w:rPr>
        <w:t xml:space="preserve">Any updates on </w:t>
      </w:r>
      <w:r w:rsidR="00010D2B" w:rsidRPr="006A2610">
        <w:rPr>
          <w:rFonts w:ascii="Arial" w:hAnsi="Arial" w:cs="Arial"/>
          <w:color w:val="000000"/>
          <w:sz w:val="24"/>
          <w:szCs w:val="24"/>
        </w:rPr>
        <w:t>Electronics</w:t>
      </w:r>
      <w:r w:rsidRPr="006A2610">
        <w:rPr>
          <w:rFonts w:ascii="Arial" w:hAnsi="Arial" w:cs="Arial"/>
          <w:color w:val="000000"/>
          <w:sz w:val="24"/>
          <w:szCs w:val="24"/>
        </w:rPr>
        <w:t xml:space="preserve"> and Shredding</w:t>
      </w:r>
      <w:r w:rsidR="009F09D5">
        <w:rPr>
          <w:rFonts w:ascii="Arial" w:hAnsi="Arial" w:cs="Arial"/>
          <w:color w:val="000000"/>
          <w:sz w:val="24"/>
          <w:szCs w:val="24"/>
        </w:rPr>
        <w:t xml:space="preserve">-waiting to hear back from </w:t>
      </w:r>
      <w:proofErr w:type="gramStart"/>
      <w:r w:rsidR="009F09D5">
        <w:rPr>
          <w:rFonts w:ascii="Arial" w:hAnsi="Arial" w:cs="Arial"/>
          <w:color w:val="000000"/>
          <w:sz w:val="24"/>
          <w:szCs w:val="24"/>
        </w:rPr>
        <w:t>SWACO</w:t>
      </w:r>
      <w:proofErr w:type="gramEnd"/>
    </w:p>
    <w:p w14:paraId="2F4114A1" w14:textId="20943CF7" w:rsidR="006A2610" w:rsidRPr="006A2610" w:rsidRDefault="006A2610" w:rsidP="006A2610">
      <w:pPr>
        <w:pStyle w:val="ListParagraph"/>
        <w:numPr>
          <w:ilvl w:val="1"/>
          <w:numId w:val="1"/>
        </w:numPr>
        <w:rPr>
          <w:rFonts w:ascii="Arial" w:hAnsi="Arial" w:cs="Arial"/>
          <w:bCs/>
          <w:sz w:val="24"/>
          <w:szCs w:val="24"/>
        </w:rPr>
      </w:pPr>
      <w:r w:rsidRPr="006A2610">
        <w:rPr>
          <w:rFonts w:ascii="Arial" w:hAnsi="Arial" w:cs="Arial"/>
          <w:bCs/>
          <w:sz w:val="24"/>
          <w:szCs w:val="24"/>
        </w:rPr>
        <w:t>Earth Day Urban Garden Grant Product Distribution Event-Robert has signed up for a pickup time on Friday, April 21st. Again, we want to thank Bill Dawson for applying for and receiving this grant for the beautification of Ebenezer Cemetery.  Bill is planning a volunteer workday May 10th, mark your calendars an</w:t>
      </w:r>
      <w:r w:rsidR="00EF534E">
        <w:rPr>
          <w:rFonts w:ascii="Arial" w:hAnsi="Arial" w:cs="Arial"/>
          <w:bCs/>
          <w:sz w:val="24"/>
          <w:szCs w:val="24"/>
        </w:rPr>
        <w:t>d</w:t>
      </w:r>
      <w:r w:rsidRPr="006A2610">
        <w:rPr>
          <w:rFonts w:ascii="Arial" w:hAnsi="Arial" w:cs="Arial"/>
          <w:bCs/>
          <w:sz w:val="24"/>
          <w:szCs w:val="24"/>
        </w:rPr>
        <w:t xml:space="preserve"> plan to help or just stop by to say hello and take a walk through the cemetery.</w:t>
      </w:r>
    </w:p>
    <w:p w14:paraId="2B072F15" w14:textId="510CBD8B" w:rsidR="00095E41" w:rsidRPr="00BA57D1" w:rsidRDefault="00D72203" w:rsidP="00BA57D1">
      <w:pPr>
        <w:pStyle w:val="ListParagraph"/>
        <w:numPr>
          <w:ilvl w:val="0"/>
          <w:numId w:val="3"/>
        </w:numPr>
        <w:shd w:val="clear" w:color="auto" w:fill="FFFFFF"/>
        <w:spacing w:after="0" w:line="240" w:lineRule="auto"/>
        <w:rPr>
          <w:rFonts w:ascii="Arial" w:hAnsi="Arial" w:cs="Arial"/>
          <w:sz w:val="24"/>
          <w:szCs w:val="24"/>
        </w:rPr>
      </w:pPr>
      <w:r w:rsidRPr="002A1D5C">
        <w:rPr>
          <w:rFonts w:ascii="Arial" w:hAnsi="Arial" w:cs="Arial"/>
          <w:b/>
          <w:bCs/>
          <w:sz w:val="24"/>
          <w:szCs w:val="24"/>
          <w:u w:val="single"/>
        </w:rPr>
        <w:t>Fire Dept. –</w:t>
      </w:r>
      <w:bookmarkStart w:id="1" w:name="_Hlk74053202"/>
      <w:bookmarkEnd w:id="0"/>
      <w:r w:rsidR="00BA57D1">
        <w:rPr>
          <w:rFonts w:ascii="Arial" w:hAnsi="Arial" w:cs="Arial"/>
          <w:b/>
          <w:bCs/>
          <w:sz w:val="24"/>
          <w:szCs w:val="24"/>
          <w:u w:val="single"/>
        </w:rPr>
        <w:t xml:space="preserve"> </w:t>
      </w:r>
      <w:r w:rsidR="00DA014A" w:rsidRPr="00BA57D1">
        <w:rPr>
          <w:rFonts w:ascii="Arial" w:hAnsi="Arial" w:cs="Arial"/>
          <w:b/>
          <w:bCs/>
          <w:sz w:val="24"/>
          <w:szCs w:val="24"/>
          <w:u w:val="single"/>
        </w:rPr>
        <w:t xml:space="preserve">Fire </w:t>
      </w:r>
      <w:r w:rsidR="000170B0" w:rsidRPr="00BA57D1">
        <w:rPr>
          <w:rFonts w:ascii="Arial" w:hAnsi="Arial" w:cs="Arial"/>
          <w:b/>
          <w:bCs/>
          <w:sz w:val="24"/>
          <w:szCs w:val="24"/>
          <w:u w:val="single"/>
        </w:rPr>
        <w:t>Chief</w:t>
      </w:r>
      <w:r w:rsidR="00DA014A" w:rsidRPr="00BA57D1">
        <w:rPr>
          <w:rFonts w:ascii="Arial" w:hAnsi="Arial" w:cs="Arial"/>
          <w:b/>
          <w:bCs/>
          <w:sz w:val="24"/>
          <w:szCs w:val="24"/>
          <w:u w:val="single"/>
        </w:rPr>
        <w:t>, David</w:t>
      </w:r>
      <w:r w:rsidR="000170B0" w:rsidRPr="00BA57D1">
        <w:rPr>
          <w:rFonts w:ascii="Arial" w:hAnsi="Arial" w:cs="Arial"/>
          <w:b/>
          <w:bCs/>
          <w:sz w:val="24"/>
          <w:szCs w:val="24"/>
          <w:u w:val="single"/>
        </w:rPr>
        <w:t xml:space="preserve"> Whitin</w:t>
      </w:r>
      <w:r w:rsidR="0045345D" w:rsidRPr="00BA57D1">
        <w:rPr>
          <w:rFonts w:ascii="Arial" w:hAnsi="Arial" w:cs="Arial"/>
          <w:b/>
          <w:bCs/>
          <w:sz w:val="24"/>
          <w:szCs w:val="24"/>
          <w:u w:val="single"/>
        </w:rPr>
        <w:t>g</w:t>
      </w:r>
    </w:p>
    <w:p w14:paraId="369FF0B5" w14:textId="05FD4DF9" w:rsidR="005E5097" w:rsidRPr="00020CF2" w:rsidRDefault="005E5097" w:rsidP="00020CF2">
      <w:pPr>
        <w:pStyle w:val="ListParagraph"/>
        <w:numPr>
          <w:ilvl w:val="0"/>
          <w:numId w:val="31"/>
        </w:numPr>
        <w:shd w:val="clear" w:color="auto" w:fill="FFFFFF"/>
        <w:spacing w:after="0" w:line="240" w:lineRule="auto"/>
        <w:rPr>
          <w:rFonts w:ascii="Arial" w:hAnsi="Arial" w:cs="Arial"/>
          <w:sz w:val="24"/>
          <w:szCs w:val="24"/>
        </w:rPr>
      </w:pPr>
      <w:r w:rsidRPr="005E5097">
        <w:rPr>
          <w:rFonts w:ascii="Arial" w:hAnsi="Arial" w:cs="Arial"/>
          <w:sz w:val="24"/>
          <w:szCs w:val="24"/>
        </w:rPr>
        <w:t>Training</w:t>
      </w:r>
    </w:p>
    <w:p w14:paraId="30E21391" w14:textId="449D472C" w:rsidR="005E5097" w:rsidRPr="005E5097" w:rsidRDefault="005E5097" w:rsidP="00020CF2">
      <w:pPr>
        <w:pStyle w:val="ListParagraph"/>
        <w:numPr>
          <w:ilvl w:val="0"/>
          <w:numId w:val="32"/>
        </w:numPr>
        <w:shd w:val="clear" w:color="auto" w:fill="FFFFFF"/>
        <w:spacing w:after="0" w:line="240" w:lineRule="auto"/>
        <w:rPr>
          <w:rFonts w:ascii="Arial" w:hAnsi="Arial" w:cs="Arial"/>
          <w:sz w:val="24"/>
          <w:szCs w:val="24"/>
        </w:rPr>
      </w:pPr>
      <w:r w:rsidRPr="005E5097">
        <w:rPr>
          <w:rFonts w:ascii="Arial" w:hAnsi="Arial" w:cs="Arial"/>
          <w:sz w:val="24"/>
          <w:szCs w:val="24"/>
        </w:rPr>
        <w:t>Firefighter Baisden Completed Fire Officer I</w:t>
      </w:r>
    </w:p>
    <w:p w14:paraId="19BAB008" w14:textId="07C36784" w:rsidR="005E5097" w:rsidRPr="00020CF2" w:rsidRDefault="005E5097" w:rsidP="00020CF2">
      <w:pPr>
        <w:pStyle w:val="ListParagraph"/>
        <w:numPr>
          <w:ilvl w:val="0"/>
          <w:numId w:val="31"/>
        </w:numPr>
        <w:shd w:val="clear" w:color="auto" w:fill="FFFFFF"/>
        <w:spacing w:after="0" w:line="240" w:lineRule="auto"/>
        <w:rPr>
          <w:rFonts w:ascii="Arial" w:hAnsi="Arial" w:cs="Arial"/>
          <w:sz w:val="24"/>
          <w:szCs w:val="24"/>
        </w:rPr>
      </w:pPr>
      <w:r w:rsidRPr="005E5097">
        <w:rPr>
          <w:rFonts w:ascii="Arial" w:hAnsi="Arial" w:cs="Arial"/>
          <w:sz w:val="24"/>
          <w:szCs w:val="24"/>
        </w:rPr>
        <w:t>Personnel</w:t>
      </w:r>
    </w:p>
    <w:p w14:paraId="5B6DAA1E" w14:textId="4A65FA97" w:rsidR="005E5097" w:rsidRPr="00020CF2" w:rsidRDefault="005E5097" w:rsidP="00020CF2">
      <w:pPr>
        <w:pStyle w:val="ListParagraph"/>
        <w:numPr>
          <w:ilvl w:val="0"/>
          <w:numId w:val="32"/>
        </w:numPr>
        <w:shd w:val="clear" w:color="auto" w:fill="FFFFFF"/>
        <w:spacing w:after="0" w:line="240" w:lineRule="auto"/>
        <w:rPr>
          <w:rFonts w:ascii="Arial" w:hAnsi="Arial" w:cs="Arial"/>
          <w:sz w:val="24"/>
          <w:szCs w:val="24"/>
        </w:rPr>
      </w:pPr>
      <w:r w:rsidRPr="005E5097">
        <w:rPr>
          <w:rFonts w:ascii="Arial" w:hAnsi="Arial" w:cs="Arial"/>
          <w:sz w:val="24"/>
          <w:szCs w:val="24"/>
          <w:highlight w:val="yellow"/>
        </w:rPr>
        <w:t>Resolution</w:t>
      </w:r>
      <w:r w:rsidR="009F09D5" w:rsidRPr="009F09D5">
        <w:rPr>
          <w:rFonts w:ascii="Arial" w:hAnsi="Arial" w:cs="Arial"/>
          <w:sz w:val="24"/>
          <w:szCs w:val="24"/>
          <w:highlight w:val="yellow"/>
          <w:u w:val="single"/>
        </w:rPr>
        <w:t>_23</w:t>
      </w:r>
      <w:r w:rsidRPr="009F09D5">
        <w:rPr>
          <w:rFonts w:ascii="Arial" w:hAnsi="Arial" w:cs="Arial"/>
          <w:sz w:val="24"/>
          <w:szCs w:val="24"/>
          <w:highlight w:val="yellow"/>
          <w:u w:val="single"/>
        </w:rPr>
        <w:t>__</w:t>
      </w:r>
      <w:r>
        <w:rPr>
          <w:rFonts w:ascii="Arial" w:hAnsi="Arial" w:cs="Arial"/>
          <w:sz w:val="24"/>
          <w:szCs w:val="24"/>
        </w:rPr>
        <w:t xml:space="preserve"> to hire </w:t>
      </w:r>
      <w:r w:rsidRPr="005E5097">
        <w:rPr>
          <w:rFonts w:ascii="Arial" w:hAnsi="Arial" w:cs="Arial"/>
          <w:sz w:val="24"/>
          <w:szCs w:val="24"/>
        </w:rPr>
        <w:t>Brenden Watts</w:t>
      </w:r>
      <w:r>
        <w:rPr>
          <w:rFonts w:ascii="Arial" w:hAnsi="Arial" w:cs="Arial"/>
          <w:sz w:val="24"/>
          <w:szCs w:val="24"/>
        </w:rPr>
        <w:t xml:space="preserve"> as parttime firefighter/EMT-B </w:t>
      </w:r>
    </w:p>
    <w:p w14:paraId="19243AE2" w14:textId="241D5E2F" w:rsidR="005E5097" w:rsidRPr="005E5097" w:rsidRDefault="005E5097" w:rsidP="00020CF2">
      <w:pPr>
        <w:pStyle w:val="ListParagraph"/>
        <w:numPr>
          <w:ilvl w:val="0"/>
          <w:numId w:val="32"/>
        </w:numPr>
        <w:shd w:val="clear" w:color="auto" w:fill="FFFFFF"/>
        <w:spacing w:after="0" w:line="240" w:lineRule="auto"/>
        <w:rPr>
          <w:rFonts w:ascii="Arial" w:hAnsi="Arial" w:cs="Arial"/>
          <w:sz w:val="24"/>
          <w:szCs w:val="24"/>
        </w:rPr>
      </w:pPr>
      <w:r w:rsidRPr="005E5097">
        <w:rPr>
          <w:rFonts w:ascii="Arial" w:hAnsi="Arial" w:cs="Arial"/>
          <w:sz w:val="24"/>
          <w:szCs w:val="24"/>
          <w:highlight w:val="yellow"/>
        </w:rPr>
        <w:t>Motion</w:t>
      </w:r>
      <w:r>
        <w:rPr>
          <w:rFonts w:ascii="Arial" w:hAnsi="Arial" w:cs="Arial"/>
          <w:sz w:val="24"/>
          <w:szCs w:val="24"/>
        </w:rPr>
        <w:t xml:space="preserve"> to accept </w:t>
      </w:r>
      <w:r w:rsidRPr="005E5097">
        <w:rPr>
          <w:rFonts w:ascii="Arial" w:hAnsi="Arial" w:cs="Arial"/>
          <w:sz w:val="24"/>
          <w:szCs w:val="24"/>
        </w:rPr>
        <w:t>Resignation letter from Kyle Helfer</w:t>
      </w:r>
    </w:p>
    <w:p w14:paraId="756ED047" w14:textId="518929C3" w:rsidR="005E5097" w:rsidRPr="00020CF2" w:rsidRDefault="005E5097" w:rsidP="00020CF2">
      <w:pPr>
        <w:pStyle w:val="ListParagraph"/>
        <w:numPr>
          <w:ilvl w:val="0"/>
          <w:numId w:val="31"/>
        </w:numPr>
        <w:shd w:val="clear" w:color="auto" w:fill="FFFFFF"/>
        <w:spacing w:after="0" w:line="240" w:lineRule="auto"/>
        <w:rPr>
          <w:rFonts w:ascii="Arial" w:hAnsi="Arial" w:cs="Arial"/>
          <w:sz w:val="24"/>
          <w:szCs w:val="24"/>
        </w:rPr>
      </w:pPr>
      <w:r w:rsidRPr="005E5097">
        <w:rPr>
          <w:rFonts w:ascii="Arial" w:hAnsi="Arial" w:cs="Arial"/>
          <w:sz w:val="24"/>
          <w:szCs w:val="24"/>
        </w:rPr>
        <w:t>Grant</w:t>
      </w:r>
    </w:p>
    <w:p w14:paraId="1D5D4E74" w14:textId="4C0C2054" w:rsidR="00A06CC1" w:rsidRPr="005E5097" w:rsidRDefault="005E5097" w:rsidP="00020CF2">
      <w:pPr>
        <w:pStyle w:val="ListParagraph"/>
        <w:numPr>
          <w:ilvl w:val="0"/>
          <w:numId w:val="33"/>
        </w:numPr>
        <w:shd w:val="clear" w:color="auto" w:fill="FFFFFF"/>
        <w:spacing w:after="0" w:line="240" w:lineRule="auto"/>
        <w:rPr>
          <w:rFonts w:ascii="Arial" w:hAnsi="Arial" w:cs="Arial"/>
          <w:sz w:val="24"/>
          <w:szCs w:val="24"/>
        </w:rPr>
      </w:pPr>
      <w:r w:rsidRPr="005E5097">
        <w:rPr>
          <w:rFonts w:ascii="Arial" w:hAnsi="Arial" w:cs="Arial"/>
          <w:sz w:val="24"/>
          <w:szCs w:val="24"/>
        </w:rPr>
        <w:t>Meeting with vendors.</w:t>
      </w:r>
    </w:p>
    <w:p w14:paraId="1C34B4DB" w14:textId="390ABD83" w:rsidR="00AD3A02" w:rsidRDefault="00166585" w:rsidP="004F6DF9">
      <w:pPr>
        <w:pStyle w:val="ListParagraph"/>
        <w:numPr>
          <w:ilvl w:val="0"/>
          <w:numId w:val="2"/>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31E1C68B" w14:textId="77777777" w:rsidR="009F09D5" w:rsidRPr="009F09D5" w:rsidRDefault="007123CE" w:rsidP="00BF3581">
      <w:pPr>
        <w:pStyle w:val="ListParagraph"/>
        <w:numPr>
          <w:ilvl w:val="1"/>
          <w:numId w:val="2"/>
        </w:numPr>
        <w:shd w:val="clear" w:color="auto" w:fill="FFFFFF"/>
        <w:tabs>
          <w:tab w:val="left" w:pos="6555"/>
        </w:tabs>
        <w:rPr>
          <w:rFonts w:ascii="Arial" w:hAnsi="Arial" w:cs="Arial"/>
          <w:bCs/>
          <w:i/>
          <w:iCs/>
          <w:sz w:val="24"/>
          <w:szCs w:val="24"/>
          <w:highlight w:val="lightGray"/>
        </w:rPr>
      </w:pPr>
      <w:r w:rsidRPr="009F09D5">
        <w:rPr>
          <w:rFonts w:ascii="Arial" w:hAnsi="Arial" w:cs="Arial"/>
          <w:bCs/>
          <w:i/>
          <w:iCs/>
          <w:sz w:val="24"/>
          <w:szCs w:val="24"/>
        </w:rPr>
        <w:t>This is information for anyone who has an aerator</w:t>
      </w:r>
      <w:r w:rsidRPr="009F09D5">
        <w:rPr>
          <w:rFonts w:ascii="Arial" w:hAnsi="Arial" w:cs="Arial"/>
          <w:bCs/>
          <w:sz w:val="24"/>
          <w:szCs w:val="24"/>
        </w:rPr>
        <w:t xml:space="preserve">.  Last </w:t>
      </w:r>
      <w:proofErr w:type="gramStart"/>
      <w:r w:rsidRPr="009F09D5">
        <w:rPr>
          <w:rFonts w:ascii="Arial" w:hAnsi="Arial" w:cs="Arial"/>
          <w:bCs/>
          <w:sz w:val="24"/>
          <w:szCs w:val="24"/>
        </w:rPr>
        <w:t>meeting</w:t>
      </w:r>
      <w:proofErr w:type="gramEnd"/>
      <w:r w:rsidRPr="009F09D5">
        <w:rPr>
          <w:rFonts w:ascii="Arial" w:hAnsi="Arial" w:cs="Arial"/>
          <w:bCs/>
          <w:sz w:val="24"/>
          <w:szCs w:val="24"/>
        </w:rPr>
        <w:t xml:space="preserve"> we r</w:t>
      </w:r>
      <w:r w:rsidR="00DD6B34" w:rsidRPr="009F09D5">
        <w:rPr>
          <w:rFonts w:ascii="Arial" w:hAnsi="Arial" w:cs="Arial"/>
          <w:bCs/>
          <w:sz w:val="24"/>
          <w:szCs w:val="24"/>
        </w:rPr>
        <w:t xml:space="preserve">eceived </w:t>
      </w:r>
      <w:r w:rsidRPr="009F09D5">
        <w:rPr>
          <w:rFonts w:ascii="Arial" w:hAnsi="Arial" w:cs="Arial"/>
          <w:bCs/>
          <w:sz w:val="24"/>
          <w:szCs w:val="24"/>
        </w:rPr>
        <w:t xml:space="preserve">an email about replacing an aerator which is inspected by </w:t>
      </w:r>
      <w:r w:rsidR="0038240F" w:rsidRPr="009F09D5">
        <w:rPr>
          <w:rFonts w:ascii="Arial" w:hAnsi="Arial" w:cs="Arial"/>
          <w:bCs/>
          <w:sz w:val="24"/>
          <w:szCs w:val="24"/>
        </w:rPr>
        <w:t>Franklin County Board of Health</w:t>
      </w:r>
      <w:r w:rsidRPr="009F09D5">
        <w:rPr>
          <w:rFonts w:ascii="Arial" w:hAnsi="Arial" w:cs="Arial"/>
          <w:bCs/>
          <w:sz w:val="24"/>
          <w:szCs w:val="24"/>
        </w:rPr>
        <w:t>.</w:t>
      </w:r>
      <w:r w:rsidR="005E3527" w:rsidRPr="009F09D5">
        <w:rPr>
          <w:rFonts w:ascii="Arial" w:hAnsi="Arial" w:cs="Arial"/>
          <w:bCs/>
          <w:sz w:val="24"/>
          <w:szCs w:val="24"/>
        </w:rPr>
        <w:t xml:space="preserve"> </w:t>
      </w:r>
      <w:r w:rsidRPr="009F09D5">
        <w:rPr>
          <w:rFonts w:ascii="Arial" w:hAnsi="Arial" w:cs="Arial"/>
          <w:bCs/>
          <w:sz w:val="24"/>
          <w:szCs w:val="24"/>
        </w:rPr>
        <w:t>The homeowner said</w:t>
      </w:r>
      <w:r w:rsidR="0038240F" w:rsidRPr="009F09D5">
        <w:rPr>
          <w:rFonts w:ascii="Arial" w:hAnsi="Arial" w:cs="Arial"/>
          <w:bCs/>
          <w:sz w:val="24"/>
          <w:szCs w:val="24"/>
        </w:rPr>
        <w:t xml:space="preserve"> </w:t>
      </w:r>
      <w:r w:rsidRPr="009F09D5">
        <w:rPr>
          <w:rFonts w:ascii="Arial" w:hAnsi="Arial" w:cs="Arial"/>
          <w:bCs/>
          <w:sz w:val="24"/>
          <w:szCs w:val="24"/>
        </w:rPr>
        <w:t xml:space="preserve">he </w:t>
      </w:r>
      <w:r w:rsidR="0038240F" w:rsidRPr="009F09D5">
        <w:rPr>
          <w:rFonts w:ascii="Arial" w:hAnsi="Arial" w:cs="Arial"/>
          <w:bCs/>
          <w:sz w:val="24"/>
          <w:szCs w:val="24"/>
        </w:rPr>
        <w:t xml:space="preserve">replace </w:t>
      </w:r>
      <w:r w:rsidRPr="009F09D5">
        <w:rPr>
          <w:rFonts w:ascii="Arial" w:hAnsi="Arial" w:cs="Arial"/>
          <w:bCs/>
          <w:sz w:val="24"/>
          <w:szCs w:val="24"/>
        </w:rPr>
        <w:t xml:space="preserve">his </w:t>
      </w:r>
      <w:r w:rsidR="0038240F" w:rsidRPr="009F09D5">
        <w:rPr>
          <w:rFonts w:ascii="Arial" w:hAnsi="Arial" w:cs="Arial"/>
          <w:bCs/>
          <w:sz w:val="24"/>
          <w:szCs w:val="24"/>
        </w:rPr>
        <w:t xml:space="preserve">aerator </w:t>
      </w:r>
      <w:r w:rsidRPr="009F09D5">
        <w:rPr>
          <w:rFonts w:ascii="Arial" w:hAnsi="Arial" w:cs="Arial"/>
          <w:bCs/>
          <w:sz w:val="24"/>
          <w:szCs w:val="24"/>
        </w:rPr>
        <w:t xml:space="preserve">and received a violation </w:t>
      </w:r>
      <w:r w:rsidR="0038240F" w:rsidRPr="009F09D5">
        <w:rPr>
          <w:rFonts w:ascii="Arial" w:hAnsi="Arial" w:cs="Arial"/>
          <w:bCs/>
          <w:sz w:val="24"/>
          <w:szCs w:val="24"/>
        </w:rPr>
        <w:t xml:space="preserve">because it is not the factory one. </w:t>
      </w:r>
      <w:r w:rsidRPr="009F09D5">
        <w:rPr>
          <w:rFonts w:ascii="Arial" w:hAnsi="Arial" w:cs="Arial"/>
          <w:bCs/>
          <w:sz w:val="24"/>
          <w:szCs w:val="24"/>
        </w:rPr>
        <w:t>Homeowner said “</w:t>
      </w:r>
      <w:r w:rsidR="0038240F" w:rsidRPr="009F09D5">
        <w:rPr>
          <w:rFonts w:ascii="Arial" w:hAnsi="Arial" w:cs="Arial"/>
          <w:bCs/>
          <w:sz w:val="24"/>
          <w:szCs w:val="24"/>
        </w:rPr>
        <w:t xml:space="preserve">I guess they have decided to </w:t>
      </w:r>
      <w:r w:rsidRPr="009F09D5">
        <w:rPr>
          <w:rFonts w:ascii="Arial" w:hAnsi="Arial" w:cs="Arial"/>
          <w:bCs/>
          <w:sz w:val="24"/>
          <w:szCs w:val="24"/>
        </w:rPr>
        <w:t>enforce</w:t>
      </w:r>
      <w:r w:rsidR="0038240F" w:rsidRPr="009F09D5">
        <w:rPr>
          <w:rFonts w:ascii="Arial" w:hAnsi="Arial" w:cs="Arial"/>
          <w:bCs/>
          <w:sz w:val="24"/>
          <w:szCs w:val="24"/>
        </w:rPr>
        <w:t xml:space="preserve"> a relatively new OAC </w:t>
      </w:r>
      <w:proofErr w:type="gramStart"/>
      <w:r w:rsidR="0038240F" w:rsidRPr="009F09D5">
        <w:rPr>
          <w:rFonts w:ascii="Arial" w:hAnsi="Arial" w:cs="Arial"/>
          <w:bCs/>
          <w:sz w:val="24"/>
          <w:szCs w:val="24"/>
        </w:rPr>
        <w:t>3701-29-13</w:t>
      </w:r>
      <w:proofErr w:type="gramEnd"/>
      <w:r w:rsidR="0038240F" w:rsidRPr="009F09D5">
        <w:rPr>
          <w:rFonts w:ascii="Arial" w:hAnsi="Arial" w:cs="Arial"/>
          <w:bCs/>
          <w:sz w:val="24"/>
          <w:szCs w:val="24"/>
        </w:rPr>
        <w:t xml:space="preserve"> and they are making everyone change out their pumps. Just wondering why they didn't inform people of this when the new code went into effect back in 2015 and give people plenty of notice. I just purchased mine about 2 years ago and it works and was inspected twice and passed. </w:t>
      </w:r>
    </w:p>
    <w:p w14:paraId="731E640F" w14:textId="580DD3F8" w:rsidR="00CF78B5" w:rsidRPr="009F09D5" w:rsidRDefault="009F09D5" w:rsidP="009F09D5">
      <w:pPr>
        <w:pStyle w:val="ListParagraph"/>
        <w:shd w:val="clear" w:color="auto" w:fill="FFFFFF"/>
        <w:tabs>
          <w:tab w:val="left" w:pos="6555"/>
        </w:tabs>
        <w:ind w:left="1440"/>
        <w:rPr>
          <w:rFonts w:ascii="Arial" w:hAnsi="Arial" w:cs="Arial"/>
          <w:bCs/>
          <w:i/>
          <w:iCs/>
          <w:sz w:val="24"/>
          <w:szCs w:val="24"/>
        </w:rPr>
      </w:pPr>
      <w:r w:rsidRPr="009F09D5">
        <w:rPr>
          <w:rFonts w:ascii="Arial" w:hAnsi="Arial" w:cs="Arial"/>
          <w:b/>
          <w:i/>
          <w:iCs/>
          <w:sz w:val="24"/>
          <w:szCs w:val="24"/>
        </w:rPr>
        <w:t>R</w:t>
      </w:r>
      <w:r w:rsidR="007123CE" w:rsidRPr="009F09D5">
        <w:rPr>
          <w:rFonts w:ascii="Arial" w:hAnsi="Arial" w:cs="Arial"/>
          <w:b/>
          <w:i/>
          <w:iCs/>
          <w:sz w:val="24"/>
          <w:szCs w:val="24"/>
        </w:rPr>
        <w:t>ESPONSE FROM PUBLIC HEALTH</w:t>
      </w:r>
      <w:r w:rsidR="00CF78B5" w:rsidRPr="009F09D5">
        <w:rPr>
          <w:rFonts w:ascii="Arial" w:hAnsi="Arial" w:cs="Arial"/>
          <w:bCs/>
          <w:i/>
          <w:iCs/>
          <w:sz w:val="24"/>
          <w:szCs w:val="24"/>
        </w:rPr>
        <w:t>—</w:t>
      </w:r>
    </w:p>
    <w:p w14:paraId="44DA34ED" w14:textId="77777777" w:rsidR="00CF78B5" w:rsidRPr="009F09D5" w:rsidRDefault="00CF78B5" w:rsidP="00CF78B5">
      <w:pPr>
        <w:pStyle w:val="ListParagraph"/>
        <w:shd w:val="clear" w:color="auto" w:fill="FFFFFF"/>
        <w:tabs>
          <w:tab w:val="left" w:pos="6555"/>
        </w:tabs>
        <w:ind w:left="1440"/>
        <w:rPr>
          <w:rFonts w:ascii="Arial" w:hAnsi="Arial" w:cs="Arial"/>
          <w:bCs/>
          <w:i/>
          <w:iCs/>
          <w:sz w:val="24"/>
          <w:szCs w:val="24"/>
        </w:rPr>
      </w:pPr>
      <w:r w:rsidRPr="009F09D5">
        <w:rPr>
          <w:rFonts w:ascii="Arial" w:hAnsi="Arial" w:cs="Arial"/>
          <w:b/>
          <w:i/>
          <w:iCs/>
          <w:sz w:val="24"/>
          <w:szCs w:val="24"/>
        </w:rPr>
        <w:t>First response</w:t>
      </w:r>
      <w:r w:rsidRPr="009F09D5">
        <w:rPr>
          <w:rFonts w:ascii="Arial" w:hAnsi="Arial" w:cs="Arial"/>
          <w:bCs/>
          <w:i/>
          <w:iCs/>
          <w:sz w:val="24"/>
          <w:szCs w:val="24"/>
        </w:rPr>
        <w:t xml:space="preserve"> from </w:t>
      </w:r>
      <w:r w:rsidRPr="009F09D5">
        <w:rPr>
          <w:rFonts w:ascii="Arial" w:hAnsi="Arial" w:cs="Arial"/>
          <w:bCs/>
          <w:i/>
          <w:iCs/>
          <w:sz w:val="24"/>
          <w:szCs w:val="24"/>
        </w:rPr>
        <w:t>Adrian Allen, REHS II, Water Quality Environmental Health Specialist, Franklin County Public Health</w:t>
      </w:r>
    </w:p>
    <w:p w14:paraId="0842178D" w14:textId="445B1747" w:rsidR="00CF78B5" w:rsidRPr="009F09D5" w:rsidRDefault="00CF78B5" w:rsidP="00CF78B5">
      <w:pPr>
        <w:pStyle w:val="ListParagraph"/>
        <w:shd w:val="clear" w:color="auto" w:fill="FFFFFF"/>
        <w:tabs>
          <w:tab w:val="left" w:pos="6555"/>
        </w:tabs>
        <w:ind w:left="1440"/>
        <w:rPr>
          <w:rFonts w:ascii="Arial" w:hAnsi="Arial" w:cs="Arial"/>
          <w:bCs/>
          <w:i/>
          <w:iCs/>
          <w:sz w:val="24"/>
          <w:szCs w:val="24"/>
        </w:rPr>
      </w:pPr>
      <w:r w:rsidRPr="009F09D5">
        <w:rPr>
          <w:rFonts w:ascii="Arial" w:hAnsi="Arial" w:cs="Arial"/>
          <w:bCs/>
          <w:i/>
          <w:iCs/>
          <w:sz w:val="24"/>
          <w:szCs w:val="24"/>
        </w:rPr>
        <w:t>The reason that the aerator motor in th</w:t>
      </w:r>
      <w:r w:rsidRPr="009F09D5">
        <w:rPr>
          <w:rFonts w:ascii="Arial" w:hAnsi="Arial" w:cs="Arial"/>
          <w:bCs/>
          <w:i/>
          <w:iCs/>
          <w:sz w:val="24"/>
          <w:szCs w:val="24"/>
        </w:rPr>
        <w:t>is homeowners</w:t>
      </w:r>
      <w:r w:rsidRPr="009F09D5">
        <w:rPr>
          <w:rFonts w:ascii="Arial" w:hAnsi="Arial" w:cs="Arial"/>
          <w:bCs/>
          <w:i/>
          <w:iCs/>
          <w:sz w:val="24"/>
          <w:szCs w:val="24"/>
        </w:rPr>
        <w:t xml:space="preserve"> septic system is considered a violation is because the Ohio Department of Health requires that all aeration sewage treatment systems contain an NSF certified aerator, that is proven to perform adequately in each system. Since the homeowner has a Jet aeration septic system, according to the Ohio Department of Health they must have a Jet aerator motor in the system, as it’s the only one certified by ODH to treat the sewage within that system properly.</w:t>
      </w:r>
    </w:p>
    <w:p w14:paraId="36778958" w14:textId="77777777" w:rsidR="00CF78B5" w:rsidRPr="009F09D5" w:rsidRDefault="00CF78B5" w:rsidP="007123CE">
      <w:pPr>
        <w:pStyle w:val="ListParagraph"/>
        <w:shd w:val="clear" w:color="auto" w:fill="FFFFFF"/>
        <w:tabs>
          <w:tab w:val="left" w:pos="6555"/>
        </w:tabs>
        <w:ind w:left="1440"/>
        <w:rPr>
          <w:rFonts w:ascii="Arial" w:hAnsi="Arial" w:cs="Arial"/>
          <w:bCs/>
          <w:i/>
          <w:iCs/>
          <w:sz w:val="24"/>
          <w:szCs w:val="24"/>
        </w:rPr>
      </w:pPr>
      <w:r w:rsidRPr="009F09D5">
        <w:rPr>
          <w:rFonts w:ascii="Arial" w:hAnsi="Arial" w:cs="Arial"/>
          <w:b/>
          <w:i/>
          <w:iCs/>
          <w:sz w:val="24"/>
          <w:szCs w:val="24"/>
        </w:rPr>
        <w:t>Second response</w:t>
      </w:r>
      <w:r w:rsidRPr="009F09D5">
        <w:rPr>
          <w:rFonts w:ascii="Arial" w:hAnsi="Arial" w:cs="Arial"/>
          <w:bCs/>
          <w:i/>
          <w:iCs/>
          <w:sz w:val="24"/>
          <w:szCs w:val="24"/>
        </w:rPr>
        <w:t xml:space="preserve"> from</w:t>
      </w:r>
      <w:r w:rsidRPr="009F09D5">
        <w:rPr>
          <w:rFonts w:ascii="Arial" w:hAnsi="Arial" w:cs="Arial"/>
          <w:b/>
          <w:i/>
          <w:iCs/>
          <w:sz w:val="24"/>
          <w:szCs w:val="24"/>
        </w:rPr>
        <w:t xml:space="preserve"> </w:t>
      </w:r>
      <w:r w:rsidRPr="009F09D5">
        <w:rPr>
          <w:rFonts w:ascii="Arial" w:hAnsi="Arial" w:cs="Arial"/>
          <w:bCs/>
          <w:i/>
          <w:iCs/>
          <w:sz w:val="24"/>
          <w:szCs w:val="24"/>
        </w:rPr>
        <w:t xml:space="preserve">Nathan A. Ralph REHS, Supervisor, Water Quality Program, Franklin County Public Health  </w:t>
      </w:r>
    </w:p>
    <w:p w14:paraId="3B68212A" w14:textId="0EC85528" w:rsidR="007123CE" w:rsidRPr="009F09D5" w:rsidRDefault="00CF78B5" w:rsidP="007123CE">
      <w:pPr>
        <w:pStyle w:val="ListParagraph"/>
        <w:shd w:val="clear" w:color="auto" w:fill="FFFFFF"/>
        <w:tabs>
          <w:tab w:val="left" w:pos="6555"/>
        </w:tabs>
        <w:ind w:left="1440"/>
        <w:rPr>
          <w:rFonts w:ascii="Arial" w:hAnsi="Arial" w:cs="Arial"/>
          <w:bCs/>
          <w:i/>
          <w:iCs/>
          <w:sz w:val="24"/>
          <w:szCs w:val="24"/>
        </w:rPr>
      </w:pPr>
      <w:r w:rsidRPr="009F09D5">
        <w:rPr>
          <w:rFonts w:ascii="Arial" w:hAnsi="Arial" w:cs="Arial"/>
          <w:bCs/>
          <w:i/>
          <w:iCs/>
          <w:sz w:val="24"/>
          <w:szCs w:val="24"/>
        </w:rPr>
        <w:t xml:space="preserve"> </w:t>
      </w:r>
      <w:r w:rsidR="007123CE" w:rsidRPr="009F09D5">
        <w:rPr>
          <w:rFonts w:ascii="Arial" w:hAnsi="Arial" w:cs="Arial"/>
          <w:bCs/>
          <w:i/>
          <w:iCs/>
          <w:sz w:val="24"/>
          <w:szCs w:val="24"/>
        </w:rPr>
        <w:t xml:space="preserve">It is not our code.  It is State statute.  And we have had language on the flyer that we send out to property owners such as yourself every year that states “Use of replacement parts other than original equipment manufacturer parts is not permitted” for several years now.  Additionally, our WQ technicians have been noting it on their observation reports when they come out annually. </w:t>
      </w:r>
    </w:p>
    <w:p w14:paraId="176D30FE" w14:textId="711176DC" w:rsidR="00B56964" w:rsidRDefault="00B56964" w:rsidP="009F09D5">
      <w:pPr>
        <w:pStyle w:val="ListParagraph"/>
        <w:numPr>
          <w:ilvl w:val="0"/>
          <w:numId w:val="31"/>
        </w:numPr>
        <w:shd w:val="clear" w:color="auto" w:fill="FFFFFF"/>
        <w:tabs>
          <w:tab w:val="left" w:pos="6555"/>
        </w:tabs>
        <w:rPr>
          <w:rFonts w:ascii="Arial" w:hAnsi="Arial" w:cs="Arial"/>
          <w:bCs/>
          <w:sz w:val="24"/>
          <w:szCs w:val="24"/>
        </w:rPr>
      </w:pPr>
      <w:r w:rsidRPr="00B56964">
        <w:rPr>
          <w:rFonts w:ascii="Arial" w:hAnsi="Arial" w:cs="Arial"/>
          <w:bCs/>
          <w:sz w:val="24"/>
          <w:szCs w:val="24"/>
          <w:highlight w:val="yellow"/>
        </w:rPr>
        <w:t>Resolution_</w:t>
      </w:r>
      <w:r w:rsidR="009F09D5" w:rsidRPr="009F09D5">
        <w:rPr>
          <w:rFonts w:ascii="Arial" w:hAnsi="Arial" w:cs="Arial"/>
          <w:bCs/>
          <w:sz w:val="24"/>
          <w:szCs w:val="24"/>
          <w:highlight w:val="yellow"/>
          <w:u w:val="single"/>
        </w:rPr>
        <w:t>23</w:t>
      </w:r>
      <w:r w:rsidRPr="009F09D5">
        <w:rPr>
          <w:rFonts w:ascii="Arial" w:hAnsi="Arial" w:cs="Arial"/>
          <w:bCs/>
          <w:sz w:val="24"/>
          <w:szCs w:val="24"/>
          <w:highlight w:val="yellow"/>
          <w:u w:val="single"/>
        </w:rPr>
        <w:t>_</w:t>
      </w:r>
      <w:r w:rsidRPr="00B56964">
        <w:rPr>
          <w:rFonts w:ascii="Arial" w:hAnsi="Arial" w:cs="Arial"/>
          <w:bCs/>
          <w:sz w:val="24"/>
          <w:szCs w:val="24"/>
          <w:highlight w:val="yellow"/>
        </w:rPr>
        <w:t>__</w:t>
      </w:r>
      <w:r w:rsidRPr="00B56964">
        <w:t xml:space="preserve"> </w:t>
      </w:r>
      <w:r w:rsidR="009F09D5" w:rsidRPr="009F09D5">
        <w:rPr>
          <w:rFonts w:ascii="Arial" w:hAnsi="Arial" w:cs="Arial"/>
        </w:rPr>
        <w:t xml:space="preserve">to </w:t>
      </w:r>
      <w:r w:rsidR="009F09D5" w:rsidRPr="009F09D5">
        <w:rPr>
          <w:rFonts w:ascii="Arial" w:hAnsi="Arial" w:cs="Arial"/>
          <w:sz w:val="24"/>
          <w:szCs w:val="24"/>
        </w:rPr>
        <w:t>block</w:t>
      </w:r>
      <w:r w:rsidR="009F09D5">
        <w:t xml:space="preserve"> </w:t>
      </w:r>
      <w:r w:rsidRPr="00B56964">
        <w:rPr>
          <w:rFonts w:ascii="Arial" w:hAnsi="Arial" w:cs="Arial"/>
          <w:bCs/>
          <w:sz w:val="24"/>
          <w:szCs w:val="24"/>
        </w:rPr>
        <w:t>Sandpiper from the 1st entrance off Timberlake Circle to</w:t>
      </w:r>
      <w:r w:rsidR="009F09D5">
        <w:rPr>
          <w:rFonts w:ascii="Arial" w:hAnsi="Arial" w:cs="Arial"/>
          <w:bCs/>
          <w:sz w:val="24"/>
          <w:szCs w:val="24"/>
        </w:rPr>
        <w:t xml:space="preserve"> Oriole </w:t>
      </w:r>
      <w:r w:rsidRPr="00B56964">
        <w:rPr>
          <w:rFonts w:ascii="Arial" w:hAnsi="Arial" w:cs="Arial"/>
          <w:bCs/>
          <w:sz w:val="24"/>
          <w:szCs w:val="24"/>
        </w:rPr>
        <w:t>for their Easter Egg Hunt. Date is Saturday April 1st with a rain date of Sunday April 2nd, approximately 11:00am until 3:00pm.</w:t>
      </w:r>
    </w:p>
    <w:p w14:paraId="7B55A323" w14:textId="30071144" w:rsidR="00B56964" w:rsidRDefault="00371368" w:rsidP="00371368">
      <w:pPr>
        <w:pStyle w:val="ListParagraph"/>
        <w:numPr>
          <w:ilvl w:val="0"/>
          <w:numId w:val="30"/>
        </w:numPr>
        <w:shd w:val="clear" w:color="auto" w:fill="FFFFFF"/>
        <w:tabs>
          <w:tab w:val="left" w:pos="6555"/>
        </w:tabs>
        <w:rPr>
          <w:rFonts w:ascii="Arial" w:hAnsi="Arial" w:cs="Arial"/>
          <w:bCs/>
          <w:sz w:val="24"/>
          <w:szCs w:val="24"/>
        </w:rPr>
      </w:pPr>
      <w:r>
        <w:rPr>
          <w:rFonts w:ascii="Arial" w:hAnsi="Arial" w:cs="Arial"/>
          <w:bCs/>
          <w:sz w:val="24"/>
          <w:szCs w:val="24"/>
        </w:rPr>
        <w:t xml:space="preserve">Had issues with Local Waste randomly missing pickup at </w:t>
      </w:r>
      <w:r w:rsidR="00B56964" w:rsidRPr="00371368">
        <w:rPr>
          <w:rFonts w:ascii="Arial" w:hAnsi="Arial" w:cs="Arial"/>
          <w:bCs/>
          <w:sz w:val="24"/>
          <w:szCs w:val="24"/>
        </w:rPr>
        <w:t>5575 Norton Rd</w:t>
      </w:r>
      <w:r>
        <w:rPr>
          <w:rFonts w:ascii="Arial" w:hAnsi="Arial" w:cs="Arial"/>
          <w:bCs/>
          <w:sz w:val="24"/>
          <w:szCs w:val="24"/>
        </w:rPr>
        <w:t xml:space="preserve">, </w:t>
      </w:r>
      <w:r w:rsidR="00B56964" w:rsidRPr="00371368">
        <w:rPr>
          <w:rFonts w:ascii="Arial" w:hAnsi="Arial" w:cs="Arial"/>
          <w:bCs/>
          <w:sz w:val="24"/>
          <w:szCs w:val="24"/>
        </w:rPr>
        <w:t xml:space="preserve">first driveway (going south) just past the 3 </w:t>
      </w:r>
      <w:proofErr w:type="gramStart"/>
      <w:r w:rsidR="00B56964" w:rsidRPr="00371368">
        <w:rPr>
          <w:rFonts w:ascii="Arial" w:hAnsi="Arial" w:cs="Arial"/>
          <w:bCs/>
          <w:sz w:val="24"/>
          <w:szCs w:val="24"/>
        </w:rPr>
        <w:t>way</w:t>
      </w:r>
      <w:proofErr w:type="gramEnd"/>
      <w:r w:rsidR="00B56964" w:rsidRPr="00371368">
        <w:rPr>
          <w:rFonts w:ascii="Arial" w:hAnsi="Arial" w:cs="Arial"/>
          <w:bCs/>
          <w:sz w:val="24"/>
          <w:szCs w:val="24"/>
        </w:rPr>
        <w:t xml:space="preserve"> stop of 665 and Norton.</w:t>
      </w:r>
      <w:r>
        <w:rPr>
          <w:rFonts w:ascii="Arial" w:hAnsi="Arial" w:cs="Arial"/>
          <w:bCs/>
          <w:sz w:val="24"/>
          <w:szCs w:val="24"/>
        </w:rPr>
        <w:t xml:space="preserve"> </w:t>
      </w:r>
      <w:r w:rsidRPr="00371368">
        <w:rPr>
          <w:rFonts w:ascii="Arial" w:hAnsi="Arial" w:cs="Arial"/>
          <w:bCs/>
          <w:sz w:val="24"/>
          <w:szCs w:val="24"/>
        </w:rPr>
        <w:t xml:space="preserve">Kailey </w:t>
      </w:r>
      <w:proofErr w:type="spellStart"/>
      <w:r w:rsidRPr="00371368">
        <w:rPr>
          <w:rFonts w:ascii="Arial" w:hAnsi="Arial" w:cs="Arial"/>
          <w:bCs/>
          <w:sz w:val="24"/>
          <w:szCs w:val="24"/>
        </w:rPr>
        <w:t>Bolinger</w:t>
      </w:r>
      <w:proofErr w:type="spellEnd"/>
      <w:r>
        <w:rPr>
          <w:rFonts w:ascii="Arial" w:hAnsi="Arial" w:cs="Arial"/>
          <w:bCs/>
          <w:sz w:val="24"/>
          <w:szCs w:val="24"/>
        </w:rPr>
        <w:t xml:space="preserve">, </w:t>
      </w:r>
      <w:r w:rsidRPr="00371368">
        <w:rPr>
          <w:rFonts w:ascii="Arial" w:hAnsi="Arial" w:cs="Arial"/>
          <w:bCs/>
          <w:sz w:val="24"/>
          <w:szCs w:val="24"/>
        </w:rPr>
        <w:t>Customer Service Manager</w:t>
      </w:r>
      <w:r>
        <w:rPr>
          <w:rFonts w:ascii="Arial" w:hAnsi="Arial" w:cs="Arial"/>
          <w:bCs/>
          <w:sz w:val="24"/>
          <w:szCs w:val="24"/>
        </w:rPr>
        <w:t xml:space="preserve"> is taking care of it.</w:t>
      </w:r>
    </w:p>
    <w:p w14:paraId="1A2E1A66" w14:textId="77777777" w:rsidR="00AA73EA" w:rsidRPr="00371368" w:rsidRDefault="00AA73EA" w:rsidP="00AA73EA">
      <w:pPr>
        <w:pStyle w:val="ListParagraph"/>
        <w:shd w:val="clear" w:color="auto" w:fill="FFFFFF"/>
        <w:tabs>
          <w:tab w:val="left" w:pos="6555"/>
        </w:tabs>
        <w:ind w:left="1440"/>
        <w:rPr>
          <w:rFonts w:ascii="Arial" w:hAnsi="Arial" w:cs="Arial"/>
          <w:bCs/>
          <w:sz w:val="24"/>
          <w:szCs w:val="24"/>
        </w:rPr>
      </w:pPr>
    </w:p>
    <w:p w14:paraId="48D14459" w14:textId="4AB3EA7C" w:rsidR="00077FC8" w:rsidRDefault="00A72CB3" w:rsidP="0040244A">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lastRenderedPageBreak/>
        <w:t>Announcements-</w:t>
      </w:r>
    </w:p>
    <w:p w14:paraId="216F12D3" w14:textId="708E6DC0" w:rsidR="009A2E08" w:rsidRPr="009A2E08" w:rsidRDefault="009A2E08" w:rsidP="009A2E08">
      <w:pPr>
        <w:pStyle w:val="ListParagraph"/>
        <w:numPr>
          <w:ilvl w:val="1"/>
          <w:numId w:val="2"/>
        </w:numPr>
        <w:shd w:val="clear" w:color="auto" w:fill="FFFFFF"/>
        <w:tabs>
          <w:tab w:val="left" w:pos="6555"/>
        </w:tabs>
        <w:rPr>
          <w:rFonts w:ascii="Arial" w:hAnsi="Arial" w:cs="Arial"/>
          <w:bCs/>
          <w:sz w:val="24"/>
          <w:szCs w:val="24"/>
        </w:rPr>
      </w:pPr>
      <w:r w:rsidRPr="009A2E08">
        <w:rPr>
          <w:rFonts w:ascii="Arial" w:hAnsi="Arial" w:cs="Arial"/>
          <w:bCs/>
          <w:sz w:val="24"/>
          <w:szCs w:val="24"/>
        </w:rPr>
        <w:t xml:space="preserve">All employees must fill out Form Fire by Friday, March 31, </w:t>
      </w:r>
      <w:proofErr w:type="gramStart"/>
      <w:r w:rsidRPr="009A2E08">
        <w:rPr>
          <w:rFonts w:ascii="Arial" w:hAnsi="Arial" w:cs="Arial"/>
          <w:bCs/>
          <w:sz w:val="24"/>
          <w:szCs w:val="24"/>
        </w:rPr>
        <w:t>2023</w:t>
      </w:r>
      <w:proofErr w:type="gramEnd"/>
      <w:r w:rsidRPr="009A2E08">
        <w:rPr>
          <w:rFonts w:ascii="Arial" w:hAnsi="Arial" w:cs="Arial"/>
          <w:bCs/>
          <w:sz w:val="24"/>
          <w:szCs w:val="24"/>
        </w:rPr>
        <w:t xml:space="preserve"> because our health insurance is up in May.</w:t>
      </w:r>
    </w:p>
    <w:p w14:paraId="6B552E54" w14:textId="48140272" w:rsidR="0038240F" w:rsidRDefault="00E861C6" w:rsidP="0038240F">
      <w:pPr>
        <w:pStyle w:val="ListParagraph"/>
        <w:numPr>
          <w:ilvl w:val="0"/>
          <w:numId w:val="2"/>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r w:rsidR="00CA6EFB">
        <w:rPr>
          <w:rFonts w:ascii="Arial" w:hAnsi="Arial" w:cs="Arial"/>
          <w:b/>
          <w:sz w:val="24"/>
          <w:szCs w:val="24"/>
          <w:u w:val="single"/>
        </w:rPr>
        <w:t xml:space="preserve"> </w:t>
      </w:r>
      <w:bookmarkEnd w:id="1"/>
    </w:p>
    <w:p w14:paraId="401BE5BF" w14:textId="77777777" w:rsidR="00834715" w:rsidRPr="00834715" w:rsidRDefault="00834715" w:rsidP="00834715">
      <w:pPr>
        <w:pStyle w:val="ListParagraph"/>
        <w:rPr>
          <w:rFonts w:ascii="Arial" w:hAnsi="Arial" w:cs="Arial"/>
          <w:b/>
          <w:sz w:val="24"/>
          <w:szCs w:val="24"/>
          <w:u w:val="single"/>
        </w:rPr>
      </w:pPr>
    </w:p>
    <w:p w14:paraId="42AE9F23" w14:textId="4BC11520" w:rsidR="00834715" w:rsidRDefault="00834715" w:rsidP="00834715">
      <w:pPr>
        <w:pStyle w:val="ListParagraph"/>
        <w:numPr>
          <w:ilvl w:val="1"/>
          <w:numId w:val="2"/>
        </w:numPr>
        <w:shd w:val="clear" w:color="auto" w:fill="FFFFFF"/>
        <w:tabs>
          <w:tab w:val="left" w:pos="6555"/>
        </w:tabs>
        <w:rPr>
          <w:rFonts w:ascii="Arial" w:hAnsi="Arial" w:cs="Arial"/>
          <w:bCs/>
          <w:sz w:val="24"/>
          <w:szCs w:val="24"/>
        </w:rPr>
      </w:pPr>
      <w:r w:rsidRPr="00834715">
        <w:rPr>
          <w:rFonts w:ascii="Arial" w:hAnsi="Arial" w:cs="Arial"/>
          <w:bCs/>
          <w:sz w:val="24"/>
          <w:szCs w:val="24"/>
        </w:rPr>
        <w:t>Have we filed the second American Rescue Plan Act (ARPA)</w:t>
      </w:r>
      <w:r>
        <w:rPr>
          <w:rFonts w:ascii="Arial" w:hAnsi="Arial" w:cs="Arial"/>
          <w:bCs/>
          <w:sz w:val="24"/>
          <w:szCs w:val="24"/>
        </w:rPr>
        <w:t xml:space="preserve"> to Treasury that is due April 30,</w:t>
      </w:r>
      <w:r w:rsidR="008D36D0">
        <w:rPr>
          <w:rFonts w:ascii="Arial" w:hAnsi="Arial" w:cs="Arial"/>
          <w:bCs/>
          <w:sz w:val="24"/>
          <w:szCs w:val="24"/>
        </w:rPr>
        <w:t xml:space="preserve"> </w:t>
      </w:r>
      <w:r>
        <w:rPr>
          <w:rFonts w:ascii="Arial" w:hAnsi="Arial" w:cs="Arial"/>
          <w:bCs/>
          <w:sz w:val="24"/>
          <w:szCs w:val="24"/>
        </w:rPr>
        <w:t xml:space="preserve">2023? </w:t>
      </w:r>
      <w:r w:rsidR="00804363">
        <w:rPr>
          <w:rFonts w:ascii="Arial" w:hAnsi="Arial" w:cs="Arial"/>
          <w:bCs/>
          <w:sz w:val="24"/>
          <w:szCs w:val="24"/>
        </w:rPr>
        <w:t>(</w:t>
      </w:r>
      <w:r w:rsidR="005119DA">
        <w:rPr>
          <w:rFonts w:ascii="Arial" w:hAnsi="Arial" w:cs="Arial"/>
          <w:bCs/>
          <w:sz w:val="24"/>
          <w:szCs w:val="24"/>
        </w:rPr>
        <w:t xml:space="preserve">There are articles every issue about </w:t>
      </w:r>
      <w:r>
        <w:rPr>
          <w:rFonts w:ascii="Arial" w:hAnsi="Arial" w:cs="Arial"/>
          <w:bCs/>
          <w:sz w:val="24"/>
          <w:szCs w:val="24"/>
        </w:rPr>
        <w:t>ARPA Troubleshooting in each OTA magazine.</w:t>
      </w:r>
      <w:r w:rsidR="00804363">
        <w:rPr>
          <w:rFonts w:ascii="Arial" w:hAnsi="Arial" w:cs="Arial"/>
          <w:bCs/>
          <w:sz w:val="24"/>
          <w:szCs w:val="24"/>
        </w:rPr>
        <w:t>)</w:t>
      </w:r>
      <w:r w:rsidR="00C13251">
        <w:rPr>
          <w:rFonts w:ascii="Arial" w:hAnsi="Arial" w:cs="Arial"/>
          <w:bCs/>
          <w:sz w:val="24"/>
          <w:szCs w:val="24"/>
        </w:rPr>
        <w:t xml:space="preserve"> </w:t>
      </w:r>
      <w:proofErr w:type="gramStart"/>
      <w:r w:rsidR="00C13251">
        <w:rPr>
          <w:rFonts w:ascii="Arial" w:hAnsi="Arial" w:cs="Arial"/>
          <w:bCs/>
          <w:sz w:val="24"/>
          <w:szCs w:val="24"/>
        </w:rPr>
        <w:t>No</w:t>
      </w:r>
      <w:proofErr w:type="gramEnd"/>
      <w:r w:rsidR="00C13251">
        <w:rPr>
          <w:rFonts w:ascii="Arial" w:hAnsi="Arial" w:cs="Arial"/>
          <w:bCs/>
          <w:sz w:val="24"/>
          <w:szCs w:val="24"/>
        </w:rPr>
        <w:t>, Paula has never filed, Chief Whiting will file it.</w:t>
      </w:r>
      <w:r w:rsidR="00000939">
        <w:rPr>
          <w:rFonts w:ascii="Arial" w:hAnsi="Arial" w:cs="Arial"/>
          <w:bCs/>
          <w:sz w:val="24"/>
          <w:szCs w:val="24"/>
        </w:rPr>
        <w:t xml:space="preserve"> </w:t>
      </w:r>
    </w:p>
    <w:p w14:paraId="5792E3F1" w14:textId="6D0875DC" w:rsidR="00000939" w:rsidRDefault="00000939" w:rsidP="00000939">
      <w:pPr>
        <w:pStyle w:val="ListParagraph"/>
        <w:numPr>
          <w:ilvl w:val="2"/>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Does the </w:t>
      </w:r>
      <w:r w:rsidR="008D36D0">
        <w:rPr>
          <w:rFonts w:ascii="Arial" w:hAnsi="Arial" w:cs="Arial"/>
          <w:bCs/>
          <w:sz w:val="24"/>
          <w:szCs w:val="24"/>
        </w:rPr>
        <w:t>latest</w:t>
      </w:r>
      <w:r>
        <w:rPr>
          <w:rFonts w:ascii="Arial" w:hAnsi="Arial" w:cs="Arial"/>
          <w:bCs/>
          <w:sz w:val="24"/>
          <w:szCs w:val="24"/>
        </w:rPr>
        <w:t xml:space="preserve"> money received need </w:t>
      </w:r>
      <w:r w:rsidR="005119DA">
        <w:rPr>
          <w:rFonts w:ascii="Arial" w:hAnsi="Arial" w:cs="Arial"/>
          <w:bCs/>
          <w:sz w:val="24"/>
          <w:szCs w:val="24"/>
        </w:rPr>
        <w:t>its</w:t>
      </w:r>
      <w:r>
        <w:rPr>
          <w:rFonts w:ascii="Arial" w:hAnsi="Arial" w:cs="Arial"/>
          <w:bCs/>
          <w:sz w:val="24"/>
          <w:szCs w:val="24"/>
        </w:rPr>
        <w:t xml:space="preserve"> own line item </w:t>
      </w:r>
      <w:r w:rsidR="008D36D0">
        <w:rPr>
          <w:rFonts w:ascii="Arial" w:hAnsi="Arial" w:cs="Arial"/>
          <w:bCs/>
          <w:sz w:val="24"/>
          <w:szCs w:val="24"/>
        </w:rPr>
        <w:t>for salaries and have we started paying salaries out of it or do we need to decide how much for each pay to get started?</w:t>
      </w:r>
      <w:r w:rsidR="00C13251">
        <w:rPr>
          <w:rFonts w:ascii="Arial" w:hAnsi="Arial" w:cs="Arial"/>
          <w:bCs/>
          <w:sz w:val="24"/>
          <w:szCs w:val="24"/>
        </w:rPr>
        <w:t xml:space="preserve"> Yes the money is set up appropriately. Paula will not certify the resolution because she feels trustees violated the Sunshine Law by not discussing it in an open meeting. Trustees said that is false, Randi read the resolution from the minutes from when made and approved.  Trustees will consult legal counsel.</w:t>
      </w:r>
    </w:p>
    <w:p w14:paraId="2FDF6E76" w14:textId="051B21AD" w:rsidR="00834715" w:rsidRDefault="00834715" w:rsidP="00834715">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Is our S.A.M..gov account up to date? (Chief Whiting </w:t>
      </w:r>
      <w:r w:rsidR="00C13251">
        <w:rPr>
          <w:rFonts w:ascii="Arial" w:hAnsi="Arial" w:cs="Arial"/>
          <w:bCs/>
          <w:sz w:val="24"/>
          <w:szCs w:val="24"/>
        </w:rPr>
        <w:t>is checking on it.</w:t>
      </w:r>
      <w:r>
        <w:rPr>
          <w:rFonts w:ascii="Arial" w:hAnsi="Arial" w:cs="Arial"/>
          <w:bCs/>
          <w:sz w:val="24"/>
          <w:szCs w:val="24"/>
        </w:rPr>
        <w:t xml:space="preserve"> </w:t>
      </w:r>
      <w:r w:rsidR="00C13251">
        <w:rPr>
          <w:rFonts w:ascii="Arial" w:hAnsi="Arial" w:cs="Arial"/>
          <w:bCs/>
          <w:sz w:val="24"/>
          <w:szCs w:val="24"/>
        </w:rPr>
        <w:t>It is</w:t>
      </w:r>
      <w:r>
        <w:rPr>
          <w:rFonts w:ascii="Arial" w:hAnsi="Arial" w:cs="Arial"/>
          <w:bCs/>
          <w:sz w:val="24"/>
          <w:szCs w:val="24"/>
        </w:rPr>
        <w:t xml:space="preserve"> renewed at least every 12 months.</w:t>
      </w:r>
    </w:p>
    <w:p w14:paraId="38DE92C7" w14:textId="5F293AC9" w:rsidR="00000939" w:rsidRDefault="00000939" w:rsidP="00834715">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Nancy received an invoice from David Donofrio for 12 </w:t>
      </w:r>
      <w:r w:rsidRPr="00000939">
        <w:rPr>
          <w:rFonts w:ascii="Arial" w:hAnsi="Arial" w:cs="Arial"/>
          <w:bCs/>
          <w:sz w:val="24"/>
          <w:szCs w:val="24"/>
        </w:rPr>
        <w:t>Months of social media and website maintenance</w:t>
      </w:r>
      <w:r>
        <w:rPr>
          <w:rFonts w:ascii="Arial" w:hAnsi="Arial" w:cs="Arial"/>
          <w:bCs/>
          <w:sz w:val="24"/>
          <w:szCs w:val="24"/>
        </w:rPr>
        <w:t xml:space="preserve"> at $85 per month, paid yearly at $1020</w:t>
      </w:r>
      <w:r w:rsidR="00C13251">
        <w:rPr>
          <w:rFonts w:ascii="Arial" w:hAnsi="Arial" w:cs="Arial"/>
          <w:bCs/>
          <w:sz w:val="24"/>
          <w:szCs w:val="24"/>
        </w:rPr>
        <w:t xml:space="preserve"> and forwarded it to Paula, she had not seen it, Nancy gave her a printed copy.</w:t>
      </w:r>
    </w:p>
    <w:p w14:paraId="4B70B38F" w14:textId="789E5F6C" w:rsidR="00C3230F" w:rsidRDefault="00C3230F" w:rsidP="00440315">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p>
    <w:p w14:paraId="6EBF9EA7" w14:textId="16FC4CAD" w:rsidR="00C13251" w:rsidRPr="0050392B" w:rsidRDefault="00C13251" w:rsidP="00C13251">
      <w:pPr>
        <w:pStyle w:val="ListParagraph"/>
        <w:numPr>
          <w:ilvl w:val="1"/>
          <w:numId w:val="2"/>
        </w:numPr>
        <w:shd w:val="clear" w:color="auto" w:fill="FFFFFF"/>
        <w:tabs>
          <w:tab w:val="left" w:pos="6555"/>
        </w:tabs>
        <w:rPr>
          <w:rFonts w:ascii="Arial" w:hAnsi="Arial" w:cs="Arial"/>
          <w:b/>
          <w:sz w:val="24"/>
          <w:szCs w:val="24"/>
          <w:u w:val="single"/>
        </w:rPr>
      </w:pPr>
      <w:r>
        <w:rPr>
          <w:rFonts w:ascii="Arial" w:hAnsi="Arial" w:cs="Arial"/>
          <w:bCs/>
          <w:sz w:val="24"/>
          <w:szCs w:val="24"/>
        </w:rPr>
        <w:t xml:space="preserve">Numerous </w:t>
      </w:r>
      <w:r w:rsidR="0050392B">
        <w:rPr>
          <w:rFonts w:ascii="Arial" w:hAnsi="Arial" w:cs="Arial"/>
          <w:bCs/>
          <w:sz w:val="24"/>
          <w:szCs w:val="24"/>
        </w:rPr>
        <w:t xml:space="preserve">residents at the meeting to ask for support to stop Grove City from annexing any more of Pleasant Twp.  They asked for a letter to the County Commissioners in support for the meeting coming up on April 11, 2023.  Trustees agreed, Ed will draft a letter </w:t>
      </w:r>
      <w:r w:rsidR="006E4325">
        <w:rPr>
          <w:rFonts w:ascii="Arial" w:hAnsi="Arial" w:cs="Arial"/>
          <w:bCs/>
          <w:sz w:val="24"/>
          <w:szCs w:val="24"/>
        </w:rPr>
        <w:t>a</w:t>
      </w:r>
      <w:r w:rsidR="0050392B">
        <w:rPr>
          <w:rFonts w:ascii="Arial" w:hAnsi="Arial" w:cs="Arial"/>
          <w:bCs/>
          <w:sz w:val="24"/>
          <w:szCs w:val="24"/>
        </w:rPr>
        <w:t>nd we will call a special meeting to approve and sign the letter.</w:t>
      </w:r>
    </w:p>
    <w:p w14:paraId="54FD0095" w14:textId="41D1A343" w:rsidR="0050392B" w:rsidRPr="0050392B" w:rsidRDefault="0050392B" w:rsidP="00C13251">
      <w:pPr>
        <w:pStyle w:val="ListParagraph"/>
        <w:numPr>
          <w:ilvl w:val="1"/>
          <w:numId w:val="2"/>
        </w:numPr>
        <w:shd w:val="clear" w:color="auto" w:fill="FFFFFF"/>
        <w:tabs>
          <w:tab w:val="left" w:pos="6555"/>
        </w:tabs>
        <w:rPr>
          <w:rFonts w:ascii="Arial" w:hAnsi="Arial" w:cs="Arial"/>
          <w:b/>
          <w:sz w:val="24"/>
          <w:szCs w:val="24"/>
          <w:u w:val="single"/>
        </w:rPr>
      </w:pPr>
      <w:r>
        <w:rPr>
          <w:rFonts w:ascii="Arial" w:hAnsi="Arial" w:cs="Arial"/>
          <w:bCs/>
          <w:sz w:val="24"/>
          <w:szCs w:val="24"/>
        </w:rPr>
        <w:t xml:space="preserve">Residents and a potential resident looking to purchase lots in </w:t>
      </w:r>
      <w:proofErr w:type="spellStart"/>
      <w:r>
        <w:rPr>
          <w:rFonts w:ascii="Arial" w:hAnsi="Arial" w:cs="Arial"/>
          <w:bCs/>
          <w:sz w:val="24"/>
          <w:szCs w:val="24"/>
        </w:rPr>
        <w:t>Darbydale</w:t>
      </w:r>
      <w:proofErr w:type="spellEnd"/>
      <w:r>
        <w:rPr>
          <w:rFonts w:ascii="Arial" w:hAnsi="Arial" w:cs="Arial"/>
          <w:bCs/>
          <w:sz w:val="24"/>
          <w:szCs w:val="24"/>
        </w:rPr>
        <w:t xml:space="preserve"> were in attendance to question a letter she had from Public Health stating the site was suitable for a septic system and not connect to the sewer system.  Nancy will contact Public Health for more clarification.</w:t>
      </w:r>
    </w:p>
    <w:p w14:paraId="7B6B2599" w14:textId="6E202FE2" w:rsidR="00AC7F06" w:rsidRPr="006E4325" w:rsidRDefault="0050392B" w:rsidP="00AC7F06">
      <w:pPr>
        <w:pStyle w:val="ListParagraph"/>
        <w:numPr>
          <w:ilvl w:val="1"/>
          <w:numId w:val="2"/>
        </w:numPr>
        <w:shd w:val="clear" w:color="auto" w:fill="FFFFFF"/>
        <w:tabs>
          <w:tab w:val="left" w:pos="6555"/>
        </w:tabs>
        <w:rPr>
          <w:rFonts w:ascii="Arial" w:hAnsi="Arial" w:cs="Arial"/>
          <w:b/>
          <w:sz w:val="24"/>
          <w:szCs w:val="24"/>
          <w:u w:val="single"/>
        </w:rPr>
      </w:pPr>
      <w:r>
        <w:rPr>
          <w:rFonts w:ascii="Arial" w:hAnsi="Arial" w:cs="Arial"/>
          <w:bCs/>
          <w:sz w:val="24"/>
          <w:szCs w:val="24"/>
        </w:rPr>
        <w:t>Representatives for Springwater Solar Project in attendance</w:t>
      </w:r>
      <w:r w:rsidR="006E4325">
        <w:rPr>
          <w:rFonts w:ascii="Arial" w:hAnsi="Arial" w:cs="Arial"/>
          <w:bCs/>
          <w:sz w:val="24"/>
          <w:szCs w:val="24"/>
        </w:rPr>
        <w:t xml:space="preserve"> to answer questions and give an update.  Work has been delayed. New start date will be about March of 2024.</w:t>
      </w:r>
    </w:p>
    <w:p w14:paraId="36A267DC" w14:textId="4E42B5EA" w:rsidR="00AC7F06" w:rsidRPr="00AC7F06" w:rsidRDefault="00AC7F06" w:rsidP="00AC7F06">
      <w:pPr>
        <w:pStyle w:val="ListParagraph"/>
        <w:numPr>
          <w:ilvl w:val="0"/>
          <w:numId w:val="34"/>
        </w:numPr>
        <w:shd w:val="clear" w:color="auto" w:fill="FFFFFF"/>
        <w:tabs>
          <w:tab w:val="left" w:pos="6555"/>
        </w:tabs>
        <w:rPr>
          <w:rFonts w:ascii="Arial" w:hAnsi="Arial" w:cs="Arial"/>
          <w:b/>
          <w:sz w:val="24"/>
          <w:szCs w:val="24"/>
          <w:u w:val="single"/>
        </w:rPr>
      </w:pPr>
      <w:r w:rsidRPr="00AC7F06">
        <w:rPr>
          <w:rFonts w:ascii="Arial" w:hAnsi="Arial" w:cs="Arial"/>
          <w:b/>
          <w:sz w:val="24"/>
          <w:szCs w:val="24"/>
          <w:u w:val="single"/>
        </w:rPr>
        <w:t xml:space="preserve">Executive Session if needed- </w:t>
      </w:r>
    </w:p>
    <w:p w14:paraId="69383AFB" w14:textId="3F2D06EC" w:rsidR="00AC7F06" w:rsidRPr="00AC7F06" w:rsidRDefault="00AC7F06" w:rsidP="00AC7F06">
      <w:pPr>
        <w:shd w:val="clear" w:color="auto" w:fill="FFFFFF"/>
        <w:tabs>
          <w:tab w:val="left" w:pos="6555"/>
        </w:tabs>
        <w:ind w:left="720"/>
        <w:rPr>
          <w:rFonts w:ascii="Arial" w:hAnsi="Arial" w:cs="Arial"/>
          <w:bCs/>
          <w:sz w:val="24"/>
          <w:szCs w:val="24"/>
        </w:rPr>
      </w:pPr>
      <w:r w:rsidRPr="00AC7F06">
        <w:rPr>
          <w:rFonts w:ascii="Arial" w:hAnsi="Arial" w:cs="Arial"/>
          <w:bCs/>
          <w:sz w:val="24"/>
          <w:szCs w:val="24"/>
        </w:rPr>
        <w:t>“I move to go into Executive Session according to Ohio Revised Code Section 121.22 (G</w:t>
      </w:r>
      <w:proofErr w:type="gramStart"/>
      <w:r w:rsidRPr="00AC7F06">
        <w:rPr>
          <w:rFonts w:ascii="Arial" w:hAnsi="Arial" w:cs="Arial"/>
          <w:bCs/>
          <w:sz w:val="24"/>
          <w:szCs w:val="24"/>
        </w:rPr>
        <w:t xml:space="preserve">)( </w:t>
      </w:r>
      <w:r>
        <w:rPr>
          <w:rFonts w:ascii="Arial" w:hAnsi="Arial" w:cs="Arial"/>
          <w:bCs/>
          <w:sz w:val="24"/>
          <w:szCs w:val="24"/>
        </w:rPr>
        <w:t>1</w:t>
      </w:r>
      <w:proofErr w:type="gramEnd"/>
      <w:r w:rsidRPr="00AC7F06">
        <w:rPr>
          <w:rFonts w:ascii="Arial" w:hAnsi="Arial" w:cs="Arial"/>
          <w:bCs/>
          <w:sz w:val="24"/>
          <w:szCs w:val="24"/>
        </w:rPr>
        <w:t xml:space="preserve"> ) for the purpose of discussing _</w:t>
      </w:r>
      <w:r w:rsidR="006E4325">
        <w:rPr>
          <w:rFonts w:ascii="Arial" w:hAnsi="Arial" w:cs="Arial"/>
          <w:bCs/>
          <w:sz w:val="24"/>
          <w:szCs w:val="24"/>
          <w:u w:val="single"/>
        </w:rPr>
        <w:t>pending litigation</w:t>
      </w:r>
      <w:r w:rsidRPr="00AC7F06">
        <w:rPr>
          <w:rFonts w:ascii="Arial" w:hAnsi="Arial" w:cs="Arial"/>
          <w:bCs/>
          <w:sz w:val="24"/>
          <w:szCs w:val="24"/>
        </w:rPr>
        <w:t>____. Do I have a second?”    ROLL CALL VOTE</w:t>
      </w:r>
    </w:p>
    <w:p w14:paraId="136DEEE5" w14:textId="7493445D" w:rsidR="00AC7F06" w:rsidRPr="00C5767D" w:rsidRDefault="00AC7F06" w:rsidP="00AC7F06">
      <w:pPr>
        <w:shd w:val="clear" w:color="auto" w:fill="FFFFFF"/>
        <w:tabs>
          <w:tab w:val="left" w:pos="6555"/>
        </w:tabs>
        <w:ind w:left="720"/>
        <w:rPr>
          <w:rFonts w:ascii="Arial" w:hAnsi="Arial" w:cs="Arial"/>
          <w:b/>
          <w:sz w:val="24"/>
          <w:szCs w:val="24"/>
        </w:rPr>
      </w:pPr>
      <w:r w:rsidRPr="00C5767D">
        <w:rPr>
          <w:rFonts w:ascii="Arial" w:hAnsi="Arial" w:cs="Arial"/>
          <w:b/>
          <w:sz w:val="24"/>
          <w:szCs w:val="24"/>
        </w:rPr>
        <w:t xml:space="preserve">Reconvene </w:t>
      </w:r>
    </w:p>
    <w:p w14:paraId="45F2DEED" w14:textId="152DA70A" w:rsidR="00AC7F06" w:rsidRPr="00AC7F06" w:rsidRDefault="00AC7F06" w:rsidP="00AC7F06">
      <w:pPr>
        <w:shd w:val="clear" w:color="auto" w:fill="FFFFFF"/>
        <w:tabs>
          <w:tab w:val="left" w:pos="6555"/>
        </w:tabs>
        <w:ind w:left="720"/>
        <w:rPr>
          <w:rFonts w:ascii="Arial" w:hAnsi="Arial" w:cs="Arial"/>
          <w:bCs/>
          <w:sz w:val="24"/>
          <w:szCs w:val="24"/>
        </w:rPr>
      </w:pPr>
      <w:r w:rsidRPr="00AC7F06">
        <w:rPr>
          <w:rFonts w:ascii="Arial" w:hAnsi="Arial" w:cs="Arial"/>
          <w:bCs/>
          <w:sz w:val="24"/>
          <w:szCs w:val="24"/>
        </w:rPr>
        <w:t>Under the Ohio Revised Code Section 121.22(G), I move to come out of Executive Session, do I have a second?  ROLL CALL VOTE</w:t>
      </w:r>
      <w:r>
        <w:rPr>
          <w:rFonts w:ascii="Arial" w:hAnsi="Arial" w:cs="Arial"/>
          <w:bCs/>
          <w:sz w:val="24"/>
          <w:szCs w:val="24"/>
        </w:rPr>
        <w:tab/>
      </w:r>
    </w:p>
    <w:p w14:paraId="6685046E" w14:textId="0958E189"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6E4325">
        <w:rPr>
          <w:rFonts w:ascii="Arial" w:hAnsi="Arial" w:cs="Arial"/>
          <w:bCs/>
          <w:sz w:val="24"/>
          <w:szCs w:val="24"/>
        </w:rPr>
        <w:t>9:35p.m.</w:t>
      </w:r>
    </w:p>
    <w:sectPr w:rsidR="00E4127F" w:rsidRPr="00887859"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191A2D">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44"/>
    <w:multiLevelType w:val="hybridMultilevel"/>
    <w:tmpl w:val="B73279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E09EE"/>
    <w:multiLevelType w:val="hybridMultilevel"/>
    <w:tmpl w:val="2DDC9B74"/>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75587"/>
    <w:multiLevelType w:val="hybridMultilevel"/>
    <w:tmpl w:val="C0C82ACC"/>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F7522D"/>
    <w:multiLevelType w:val="hybridMultilevel"/>
    <w:tmpl w:val="53DA4B18"/>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062E30A1"/>
    <w:multiLevelType w:val="hybridMultilevel"/>
    <w:tmpl w:val="97F8AC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9774231"/>
    <w:multiLevelType w:val="hybridMultilevel"/>
    <w:tmpl w:val="219830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80AB2"/>
    <w:multiLevelType w:val="hybridMultilevel"/>
    <w:tmpl w:val="52A29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0C3C67"/>
    <w:multiLevelType w:val="hybridMultilevel"/>
    <w:tmpl w:val="517A1E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4F1808"/>
    <w:multiLevelType w:val="hybridMultilevel"/>
    <w:tmpl w:val="57E09DBE"/>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4941CA"/>
    <w:multiLevelType w:val="hybridMultilevel"/>
    <w:tmpl w:val="5A32BAF8"/>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E7C20"/>
    <w:multiLevelType w:val="hybridMultilevel"/>
    <w:tmpl w:val="B712A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7337B"/>
    <w:multiLevelType w:val="hybridMultilevel"/>
    <w:tmpl w:val="91FA930A"/>
    <w:lvl w:ilvl="0" w:tplc="04090005">
      <w:start w:val="1"/>
      <w:numFmt w:val="bullet"/>
      <w:lvlText w:val=""/>
      <w:lvlJc w:val="left"/>
      <w:pPr>
        <w:ind w:left="1800" w:hanging="360"/>
      </w:pPr>
      <w:rPr>
        <w:rFonts w:ascii="Wingdings" w:hAnsi="Wingdings" w:hint="default"/>
        <w:color w:val="auto"/>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A01F69"/>
    <w:multiLevelType w:val="hybridMultilevel"/>
    <w:tmpl w:val="B3CC4DE6"/>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29CC3140"/>
    <w:multiLevelType w:val="hybridMultilevel"/>
    <w:tmpl w:val="1C80ACDE"/>
    <w:lvl w:ilvl="0" w:tplc="04090003">
      <w:start w:val="1"/>
      <w:numFmt w:val="bullet"/>
      <w:lvlText w:val="o"/>
      <w:lvlJc w:val="left"/>
      <w:pPr>
        <w:ind w:left="7275" w:hanging="360"/>
      </w:pPr>
      <w:rPr>
        <w:rFonts w:ascii="Courier New" w:hAnsi="Courier New" w:cs="Courier New" w:hint="default"/>
      </w:rPr>
    </w:lvl>
    <w:lvl w:ilvl="1" w:tplc="04090003" w:tentative="1">
      <w:start w:val="1"/>
      <w:numFmt w:val="bullet"/>
      <w:lvlText w:val="o"/>
      <w:lvlJc w:val="left"/>
      <w:pPr>
        <w:ind w:left="7995" w:hanging="360"/>
      </w:pPr>
      <w:rPr>
        <w:rFonts w:ascii="Courier New" w:hAnsi="Courier New" w:cs="Courier New" w:hint="default"/>
      </w:rPr>
    </w:lvl>
    <w:lvl w:ilvl="2" w:tplc="04090005" w:tentative="1">
      <w:start w:val="1"/>
      <w:numFmt w:val="bullet"/>
      <w:lvlText w:val=""/>
      <w:lvlJc w:val="left"/>
      <w:pPr>
        <w:ind w:left="8715" w:hanging="360"/>
      </w:pPr>
      <w:rPr>
        <w:rFonts w:ascii="Wingdings" w:hAnsi="Wingdings" w:hint="default"/>
      </w:rPr>
    </w:lvl>
    <w:lvl w:ilvl="3" w:tplc="04090001" w:tentative="1">
      <w:start w:val="1"/>
      <w:numFmt w:val="bullet"/>
      <w:lvlText w:val=""/>
      <w:lvlJc w:val="left"/>
      <w:pPr>
        <w:ind w:left="9435" w:hanging="360"/>
      </w:pPr>
      <w:rPr>
        <w:rFonts w:ascii="Symbol" w:hAnsi="Symbol" w:hint="default"/>
      </w:rPr>
    </w:lvl>
    <w:lvl w:ilvl="4" w:tplc="04090003" w:tentative="1">
      <w:start w:val="1"/>
      <w:numFmt w:val="bullet"/>
      <w:lvlText w:val="o"/>
      <w:lvlJc w:val="left"/>
      <w:pPr>
        <w:ind w:left="10155" w:hanging="360"/>
      </w:pPr>
      <w:rPr>
        <w:rFonts w:ascii="Courier New" w:hAnsi="Courier New" w:cs="Courier New" w:hint="default"/>
      </w:rPr>
    </w:lvl>
    <w:lvl w:ilvl="5" w:tplc="04090005" w:tentative="1">
      <w:start w:val="1"/>
      <w:numFmt w:val="bullet"/>
      <w:lvlText w:val=""/>
      <w:lvlJc w:val="left"/>
      <w:pPr>
        <w:ind w:left="10875" w:hanging="360"/>
      </w:pPr>
      <w:rPr>
        <w:rFonts w:ascii="Wingdings" w:hAnsi="Wingdings" w:hint="default"/>
      </w:rPr>
    </w:lvl>
    <w:lvl w:ilvl="6" w:tplc="04090001" w:tentative="1">
      <w:start w:val="1"/>
      <w:numFmt w:val="bullet"/>
      <w:lvlText w:val=""/>
      <w:lvlJc w:val="left"/>
      <w:pPr>
        <w:ind w:left="11595" w:hanging="360"/>
      </w:pPr>
      <w:rPr>
        <w:rFonts w:ascii="Symbol" w:hAnsi="Symbol" w:hint="default"/>
      </w:rPr>
    </w:lvl>
    <w:lvl w:ilvl="7" w:tplc="04090003" w:tentative="1">
      <w:start w:val="1"/>
      <w:numFmt w:val="bullet"/>
      <w:lvlText w:val="o"/>
      <w:lvlJc w:val="left"/>
      <w:pPr>
        <w:ind w:left="12315" w:hanging="360"/>
      </w:pPr>
      <w:rPr>
        <w:rFonts w:ascii="Courier New" w:hAnsi="Courier New" w:cs="Courier New" w:hint="default"/>
      </w:rPr>
    </w:lvl>
    <w:lvl w:ilvl="8" w:tplc="04090005" w:tentative="1">
      <w:start w:val="1"/>
      <w:numFmt w:val="bullet"/>
      <w:lvlText w:val=""/>
      <w:lvlJc w:val="left"/>
      <w:pPr>
        <w:ind w:left="13035" w:hanging="360"/>
      </w:pPr>
      <w:rPr>
        <w:rFonts w:ascii="Wingdings" w:hAnsi="Wingdings" w:hint="default"/>
      </w:rPr>
    </w:lvl>
  </w:abstractNum>
  <w:abstractNum w:abstractNumId="14" w15:restartNumberingAfterBreak="0">
    <w:nsid w:val="2C4919AC"/>
    <w:multiLevelType w:val="hybridMultilevel"/>
    <w:tmpl w:val="E00605E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C74890"/>
    <w:multiLevelType w:val="hybridMultilevel"/>
    <w:tmpl w:val="F392D5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3011CA"/>
    <w:multiLevelType w:val="hybridMultilevel"/>
    <w:tmpl w:val="4D9481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CBE7EF7"/>
    <w:multiLevelType w:val="hybridMultilevel"/>
    <w:tmpl w:val="B120BC7C"/>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6647C"/>
    <w:multiLevelType w:val="hybridMultilevel"/>
    <w:tmpl w:val="881AC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2671D"/>
    <w:multiLevelType w:val="hybridMultilevel"/>
    <w:tmpl w:val="F4284E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0217C6A"/>
    <w:multiLevelType w:val="hybridMultilevel"/>
    <w:tmpl w:val="637AB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72A95"/>
    <w:multiLevelType w:val="hybridMultilevel"/>
    <w:tmpl w:val="93BAAFA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62A0382"/>
    <w:multiLevelType w:val="hybridMultilevel"/>
    <w:tmpl w:val="A0F6A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592957"/>
    <w:multiLevelType w:val="hybridMultilevel"/>
    <w:tmpl w:val="9510F2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1873A0"/>
    <w:multiLevelType w:val="hybridMultilevel"/>
    <w:tmpl w:val="080C26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D3650D3"/>
    <w:multiLevelType w:val="multilevel"/>
    <w:tmpl w:val="CE88B97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6" w15:restartNumberingAfterBreak="0">
    <w:nsid w:val="50FE714B"/>
    <w:multiLevelType w:val="hybridMultilevel"/>
    <w:tmpl w:val="2C5AD0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A37313"/>
    <w:multiLevelType w:val="hybridMultilevel"/>
    <w:tmpl w:val="E1BC95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0A49CF"/>
    <w:multiLevelType w:val="hybridMultilevel"/>
    <w:tmpl w:val="84F8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A2A13"/>
    <w:multiLevelType w:val="hybridMultilevel"/>
    <w:tmpl w:val="B61009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BD566D"/>
    <w:multiLevelType w:val="hybridMultilevel"/>
    <w:tmpl w:val="EFC4F5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E126DB9"/>
    <w:multiLevelType w:val="hybridMultilevel"/>
    <w:tmpl w:val="D0282A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A3F30"/>
    <w:multiLevelType w:val="hybridMultilevel"/>
    <w:tmpl w:val="A4FE0E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17"/>
  </w:num>
  <w:num w:numId="2" w16cid:durableId="1915042954">
    <w:abstractNumId w:val="32"/>
  </w:num>
  <w:num w:numId="3" w16cid:durableId="1189487464">
    <w:abstractNumId w:val="14"/>
  </w:num>
  <w:num w:numId="4" w16cid:durableId="1227717443">
    <w:abstractNumId w:val="6"/>
  </w:num>
  <w:num w:numId="5" w16cid:durableId="1975519887">
    <w:abstractNumId w:val="22"/>
  </w:num>
  <w:num w:numId="6" w16cid:durableId="1456604070">
    <w:abstractNumId w:val="7"/>
  </w:num>
  <w:num w:numId="7" w16cid:durableId="1202940373">
    <w:abstractNumId w:val="30"/>
  </w:num>
  <w:num w:numId="8" w16cid:durableId="1784808188">
    <w:abstractNumId w:val="12"/>
  </w:num>
  <w:num w:numId="9" w16cid:durableId="268664493">
    <w:abstractNumId w:val="3"/>
  </w:num>
  <w:num w:numId="10" w16cid:durableId="891310275">
    <w:abstractNumId w:val="1"/>
  </w:num>
  <w:num w:numId="11" w16cid:durableId="285432188">
    <w:abstractNumId w:val="11"/>
  </w:num>
  <w:num w:numId="12" w16cid:durableId="2016374155">
    <w:abstractNumId w:val="21"/>
  </w:num>
  <w:num w:numId="13" w16cid:durableId="2042969256">
    <w:abstractNumId w:val="18"/>
  </w:num>
  <w:num w:numId="14" w16cid:durableId="1026784041">
    <w:abstractNumId w:val="10"/>
  </w:num>
  <w:num w:numId="15" w16cid:durableId="1832981674">
    <w:abstractNumId w:val="2"/>
  </w:num>
  <w:num w:numId="16" w16cid:durableId="1144539729">
    <w:abstractNumId w:val="28"/>
  </w:num>
  <w:num w:numId="17" w16cid:durableId="1484543563">
    <w:abstractNumId w:val="20"/>
  </w:num>
  <w:num w:numId="18" w16cid:durableId="513035302">
    <w:abstractNumId w:val="0"/>
  </w:num>
  <w:num w:numId="19" w16cid:durableId="1365863594">
    <w:abstractNumId w:val="25"/>
  </w:num>
  <w:num w:numId="20" w16cid:durableId="1026716787">
    <w:abstractNumId w:val="16"/>
  </w:num>
  <w:num w:numId="21" w16cid:durableId="1415128588">
    <w:abstractNumId w:val="27"/>
  </w:num>
  <w:num w:numId="22" w16cid:durableId="1405178706">
    <w:abstractNumId w:val="15"/>
  </w:num>
  <w:num w:numId="23" w16cid:durableId="797770138">
    <w:abstractNumId w:val="8"/>
  </w:num>
  <w:num w:numId="24" w16cid:durableId="350183034">
    <w:abstractNumId w:val="19"/>
  </w:num>
  <w:num w:numId="25" w16cid:durableId="836269296">
    <w:abstractNumId w:val="31"/>
  </w:num>
  <w:num w:numId="26" w16cid:durableId="2001419884">
    <w:abstractNumId w:val="4"/>
  </w:num>
  <w:num w:numId="27" w16cid:durableId="1906989281">
    <w:abstractNumId w:val="5"/>
  </w:num>
  <w:num w:numId="28" w16cid:durableId="1601983444">
    <w:abstractNumId w:val="13"/>
  </w:num>
  <w:num w:numId="29" w16cid:durableId="1584803717">
    <w:abstractNumId w:val="24"/>
  </w:num>
  <w:num w:numId="30" w16cid:durableId="800079028">
    <w:abstractNumId w:val="33"/>
  </w:num>
  <w:num w:numId="31" w16cid:durableId="1674453312">
    <w:abstractNumId w:val="29"/>
  </w:num>
  <w:num w:numId="32" w16cid:durableId="1552108780">
    <w:abstractNumId w:val="23"/>
  </w:num>
  <w:num w:numId="33" w16cid:durableId="261378201">
    <w:abstractNumId w:val="26"/>
  </w:num>
  <w:num w:numId="34" w16cid:durableId="214449886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0E0A"/>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BE3"/>
    <w:rsid w:val="000D1384"/>
    <w:rsid w:val="000D1403"/>
    <w:rsid w:val="000D1611"/>
    <w:rsid w:val="000D1EBE"/>
    <w:rsid w:val="000D5861"/>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371"/>
    <w:rsid w:val="0018761D"/>
    <w:rsid w:val="001877AD"/>
    <w:rsid w:val="0019040C"/>
    <w:rsid w:val="001905C9"/>
    <w:rsid w:val="001905CC"/>
    <w:rsid w:val="001908C3"/>
    <w:rsid w:val="00191A2D"/>
    <w:rsid w:val="00192D43"/>
    <w:rsid w:val="00193162"/>
    <w:rsid w:val="00193DA7"/>
    <w:rsid w:val="00197AB2"/>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76"/>
    <w:rsid w:val="00224229"/>
    <w:rsid w:val="00225345"/>
    <w:rsid w:val="00225B35"/>
    <w:rsid w:val="0022672A"/>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949"/>
    <w:rsid w:val="00252C34"/>
    <w:rsid w:val="0025364F"/>
    <w:rsid w:val="00255C13"/>
    <w:rsid w:val="002571D9"/>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5210"/>
    <w:rsid w:val="002759E3"/>
    <w:rsid w:val="00275A61"/>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1DD1"/>
    <w:rsid w:val="002921AF"/>
    <w:rsid w:val="00293341"/>
    <w:rsid w:val="002933E1"/>
    <w:rsid w:val="00293A4E"/>
    <w:rsid w:val="002942B8"/>
    <w:rsid w:val="00295209"/>
    <w:rsid w:val="002975AD"/>
    <w:rsid w:val="002A0358"/>
    <w:rsid w:val="002A09E9"/>
    <w:rsid w:val="002A0DCF"/>
    <w:rsid w:val="002A1562"/>
    <w:rsid w:val="002A1D5C"/>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A0D"/>
    <w:rsid w:val="00303964"/>
    <w:rsid w:val="00305831"/>
    <w:rsid w:val="0030661E"/>
    <w:rsid w:val="00306AC6"/>
    <w:rsid w:val="0030765A"/>
    <w:rsid w:val="00307D90"/>
    <w:rsid w:val="00310E52"/>
    <w:rsid w:val="003119C4"/>
    <w:rsid w:val="00312EC7"/>
    <w:rsid w:val="0031323B"/>
    <w:rsid w:val="00313B84"/>
    <w:rsid w:val="00313F0C"/>
    <w:rsid w:val="00314135"/>
    <w:rsid w:val="00314996"/>
    <w:rsid w:val="003154DF"/>
    <w:rsid w:val="00316BD5"/>
    <w:rsid w:val="0032037F"/>
    <w:rsid w:val="003205E2"/>
    <w:rsid w:val="00320EAC"/>
    <w:rsid w:val="00323507"/>
    <w:rsid w:val="00323514"/>
    <w:rsid w:val="00324640"/>
    <w:rsid w:val="0032623C"/>
    <w:rsid w:val="00326AC4"/>
    <w:rsid w:val="00327ACE"/>
    <w:rsid w:val="00327F15"/>
    <w:rsid w:val="00330898"/>
    <w:rsid w:val="003309E4"/>
    <w:rsid w:val="00332B63"/>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565A"/>
    <w:rsid w:val="00366231"/>
    <w:rsid w:val="0036721B"/>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2D4F"/>
    <w:rsid w:val="003B311B"/>
    <w:rsid w:val="003B368F"/>
    <w:rsid w:val="003B43EA"/>
    <w:rsid w:val="003B56A6"/>
    <w:rsid w:val="003B5C05"/>
    <w:rsid w:val="003B5EB9"/>
    <w:rsid w:val="003B730E"/>
    <w:rsid w:val="003B755D"/>
    <w:rsid w:val="003B7A48"/>
    <w:rsid w:val="003C0561"/>
    <w:rsid w:val="003C1B36"/>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0CE3"/>
    <w:rsid w:val="004A10D1"/>
    <w:rsid w:val="004A1218"/>
    <w:rsid w:val="004A1DE9"/>
    <w:rsid w:val="004A20AC"/>
    <w:rsid w:val="004A236A"/>
    <w:rsid w:val="004A2591"/>
    <w:rsid w:val="004A35AF"/>
    <w:rsid w:val="004A42F9"/>
    <w:rsid w:val="004A69C2"/>
    <w:rsid w:val="004A7E53"/>
    <w:rsid w:val="004B1B50"/>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92B"/>
    <w:rsid w:val="00503E0D"/>
    <w:rsid w:val="00503EB2"/>
    <w:rsid w:val="00505DED"/>
    <w:rsid w:val="0050701F"/>
    <w:rsid w:val="00510BE1"/>
    <w:rsid w:val="005119DA"/>
    <w:rsid w:val="00512ADF"/>
    <w:rsid w:val="00512F87"/>
    <w:rsid w:val="00513556"/>
    <w:rsid w:val="00513D13"/>
    <w:rsid w:val="00515AE6"/>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60B9"/>
    <w:rsid w:val="005F7B74"/>
    <w:rsid w:val="00600B3B"/>
    <w:rsid w:val="00601F82"/>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2E16"/>
    <w:rsid w:val="00643123"/>
    <w:rsid w:val="006442E4"/>
    <w:rsid w:val="00645A24"/>
    <w:rsid w:val="00645E1E"/>
    <w:rsid w:val="00646899"/>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325"/>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611F"/>
    <w:rsid w:val="007064E0"/>
    <w:rsid w:val="00706632"/>
    <w:rsid w:val="007079BA"/>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C1A"/>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9D3"/>
    <w:rsid w:val="00791C7B"/>
    <w:rsid w:val="007922A8"/>
    <w:rsid w:val="00792965"/>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C17"/>
    <w:rsid w:val="0082712E"/>
    <w:rsid w:val="00827A9B"/>
    <w:rsid w:val="00834715"/>
    <w:rsid w:val="00835D51"/>
    <w:rsid w:val="00835F52"/>
    <w:rsid w:val="008368E9"/>
    <w:rsid w:val="0083698A"/>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6364"/>
    <w:rsid w:val="00856DFA"/>
    <w:rsid w:val="008570B9"/>
    <w:rsid w:val="0085756F"/>
    <w:rsid w:val="00857F07"/>
    <w:rsid w:val="00860393"/>
    <w:rsid w:val="0086050B"/>
    <w:rsid w:val="00861C13"/>
    <w:rsid w:val="0086651D"/>
    <w:rsid w:val="00870010"/>
    <w:rsid w:val="008703FE"/>
    <w:rsid w:val="00870CFD"/>
    <w:rsid w:val="00870EB0"/>
    <w:rsid w:val="0087408A"/>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3A70"/>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3F0"/>
    <w:rsid w:val="008C1ADA"/>
    <w:rsid w:val="008C27AC"/>
    <w:rsid w:val="008C28F9"/>
    <w:rsid w:val="008C46F2"/>
    <w:rsid w:val="008C5306"/>
    <w:rsid w:val="008C5711"/>
    <w:rsid w:val="008C61D1"/>
    <w:rsid w:val="008D0479"/>
    <w:rsid w:val="008D0E8E"/>
    <w:rsid w:val="008D2EA0"/>
    <w:rsid w:val="008D36D0"/>
    <w:rsid w:val="008D498E"/>
    <w:rsid w:val="008D515C"/>
    <w:rsid w:val="008D5525"/>
    <w:rsid w:val="008D5614"/>
    <w:rsid w:val="008D70C1"/>
    <w:rsid w:val="008D71A2"/>
    <w:rsid w:val="008D769E"/>
    <w:rsid w:val="008E1A09"/>
    <w:rsid w:val="008E1D5F"/>
    <w:rsid w:val="008E1F36"/>
    <w:rsid w:val="008E2DD3"/>
    <w:rsid w:val="008E4153"/>
    <w:rsid w:val="008E4586"/>
    <w:rsid w:val="008E51EF"/>
    <w:rsid w:val="008E5BD4"/>
    <w:rsid w:val="008E601A"/>
    <w:rsid w:val="008E7619"/>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E07"/>
    <w:rsid w:val="00936F4A"/>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864AE"/>
    <w:rsid w:val="00992BA9"/>
    <w:rsid w:val="00994BC4"/>
    <w:rsid w:val="009950F5"/>
    <w:rsid w:val="0099756B"/>
    <w:rsid w:val="00997CE5"/>
    <w:rsid w:val="009A09E3"/>
    <w:rsid w:val="009A0A6E"/>
    <w:rsid w:val="009A168A"/>
    <w:rsid w:val="009A1CA0"/>
    <w:rsid w:val="009A2227"/>
    <w:rsid w:val="009A2DE3"/>
    <w:rsid w:val="009A2E08"/>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41C"/>
    <w:rsid w:val="009C3EFE"/>
    <w:rsid w:val="009C4237"/>
    <w:rsid w:val="009C4AD3"/>
    <w:rsid w:val="009C4E07"/>
    <w:rsid w:val="009C5AE9"/>
    <w:rsid w:val="009C61E6"/>
    <w:rsid w:val="009C6803"/>
    <w:rsid w:val="009C75AA"/>
    <w:rsid w:val="009C78A6"/>
    <w:rsid w:val="009C795F"/>
    <w:rsid w:val="009D0445"/>
    <w:rsid w:val="009D17EC"/>
    <w:rsid w:val="009D365F"/>
    <w:rsid w:val="009D4948"/>
    <w:rsid w:val="009D576A"/>
    <w:rsid w:val="009D7BA1"/>
    <w:rsid w:val="009D7FD3"/>
    <w:rsid w:val="009E0E65"/>
    <w:rsid w:val="009E2157"/>
    <w:rsid w:val="009E21CD"/>
    <w:rsid w:val="009E2CFD"/>
    <w:rsid w:val="009E333B"/>
    <w:rsid w:val="009E4237"/>
    <w:rsid w:val="009E4431"/>
    <w:rsid w:val="009E6145"/>
    <w:rsid w:val="009F09D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D6"/>
    <w:rsid w:val="00B62527"/>
    <w:rsid w:val="00B65FF2"/>
    <w:rsid w:val="00B6646D"/>
    <w:rsid w:val="00B71B67"/>
    <w:rsid w:val="00B71BB5"/>
    <w:rsid w:val="00B73613"/>
    <w:rsid w:val="00B73DDE"/>
    <w:rsid w:val="00B75220"/>
    <w:rsid w:val="00B75F71"/>
    <w:rsid w:val="00B77A33"/>
    <w:rsid w:val="00B77C3C"/>
    <w:rsid w:val="00B8238B"/>
    <w:rsid w:val="00B82AD8"/>
    <w:rsid w:val="00B82F5B"/>
    <w:rsid w:val="00B83923"/>
    <w:rsid w:val="00B84F3D"/>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A548C"/>
    <w:rsid w:val="00BA57D1"/>
    <w:rsid w:val="00BB0A9A"/>
    <w:rsid w:val="00BB18E0"/>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5743"/>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3251"/>
    <w:rsid w:val="00C17A6A"/>
    <w:rsid w:val="00C17AA3"/>
    <w:rsid w:val="00C21864"/>
    <w:rsid w:val="00C22507"/>
    <w:rsid w:val="00C23D5F"/>
    <w:rsid w:val="00C25FCB"/>
    <w:rsid w:val="00C26457"/>
    <w:rsid w:val="00C26E1D"/>
    <w:rsid w:val="00C275C9"/>
    <w:rsid w:val="00C27B5F"/>
    <w:rsid w:val="00C3221B"/>
    <w:rsid w:val="00C3230F"/>
    <w:rsid w:val="00C33F56"/>
    <w:rsid w:val="00C3482A"/>
    <w:rsid w:val="00C35002"/>
    <w:rsid w:val="00C36E90"/>
    <w:rsid w:val="00C401C5"/>
    <w:rsid w:val="00C41733"/>
    <w:rsid w:val="00C41A1B"/>
    <w:rsid w:val="00C43A59"/>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059"/>
    <w:rsid w:val="00C7286B"/>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4CB8"/>
    <w:rsid w:val="00CE5A3D"/>
    <w:rsid w:val="00CE5BB4"/>
    <w:rsid w:val="00CE60D1"/>
    <w:rsid w:val="00CE7CF8"/>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90129"/>
    <w:rsid w:val="00D902F3"/>
    <w:rsid w:val="00D908A9"/>
    <w:rsid w:val="00D91147"/>
    <w:rsid w:val="00D91909"/>
    <w:rsid w:val="00D93CE9"/>
    <w:rsid w:val="00D94508"/>
    <w:rsid w:val="00D954DE"/>
    <w:rsid w:val="00D95E54"/>
    <w:rsid w:val="00D96F50"/>
    <w:rsid w:val="00D97085"/>
    <w:rsid w:val="00D9791F"/>
    <w:rsid w:val="00D97DBC"/>
    <w:rsid w:val="00DA014A"/>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3299"/>
    <w:rsid w:val="00E2402F"/>
    <w:rsid w:val="00E25954"/>
    <w:rsid w:val="00E25B19"/>
    <w:rsid w:val="00E26C5F"/>
    <w:rsid w:val="00E27682"/>
    <w:rsid w:val="00E311FC"/>
    <w:rsid w:val="00E31B57"/>
    <w:rsid w:val="00E32A2E"/>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2189"/>
    <w:rsid w:val="00E82CE3"/>
    <w:rsid w:val="00E832BA"/>
    <w:rsid w:val="00E83374"/>
    <w:rsid w:val="00E8357D"/>
    <w:rsid w:val="00E84029"/>
    <w:rsid w:val="00E85548"/>
    <w:rsid w:val="00E85F10"/>
    <w:rsid w:val="00E861C6"/>
    <w:rsid w:val="00E86DDE"/>
    <w:rsid w:val="00E87829"/>
    <w:rsid w:val="00E941C5"/>
    <w:rsid w:val="00E950B2"/>
    <w:rsid w:val="00E956A2"/>
    <w:rsid w:val="00E9614D"/>
    <w:rsid w:val="00EA1508"/>
    <w:rsid w:val="00EA1536"/>
    <w:rsid w:val="00EA4185"/>
    <w:rsid w:val="00EA646A"/>
    <w:rsid w:val="00EB21FE"/>
    <w:rsid w:val="00EB5494"/>
    <w:rsid w:val="00EB561C"/>
    <w:rsid w:val="00EB758A"/>
    <w:rsid w:val="00EB7FDB"/>
    <w:rsid w:val="00EC02B1"/>
    <w:rsid w:val="00EC04D4"/>
    <w:rsid w:val="00EC1138"/>
    <w:rsid w:val="00EC2438"/>
    <w:rsid w:val="00EC4EE5"/>
    <w:rsid w:val="00EC54AE"/>
    <w:rsid w:val="00EC5E76"/>
    <w:rsid w:val="00EC5FA6"/>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27C4"/>
    <w:rsid w:val="00EF45D2"/>
    <w:rsid w:val="00EF466B"/>
    <w:rsid w:val="00EF4EB5"/>
    <w:rsid w:val="00EF534E"/>
    <w:rsid w:val="00EF55C9"/>
    <w:rsid w:val="00EF6650"/>
    <w:rsid w:val="00EF76A8"/>
    <w:rsid w:val="00F00457"/>
    <w:rsid w:val="00F031D6"/>
    <w:rsid w:val="00F03541"/>
    <w:rsid w:val="00F054B6"/>
    <w:rsid w:val="00F0573F"/>
    <w:rsid w:val="00F05C0C"/>
    <w:rsid w:val="00F05E8E"/>
    <w:rsid w:val="00F06D14"/>
    <w:rsid w:val="00F06DDA"/>
    <w:rsid w:val="00F1152C"/>
    <w:rsid w:val="00F11BDD"/>
    <w:rsid w:val="00F11E75"/>
    <w:rsid w:val="00F11FC0"/>
    <w:rsid w:val="00F13B01"/>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50ACA"/>
    <w:rsid w:val="00F511FD"/>
    <w:rsid w:val="00F51282"/>
    <w:rsid w:val="00F51307"/>
    <w:rsid w:val="00F52894"/>
    <w:rsid w:val="00F52A92"/>
    <w:rsid w:val="00F52EF0"/>
    <w:rsid w:val="00F53C4A"/>
    <w:rsid w:val="00F54B23"/>
    <w:rsid w:val="00F554C9"/>
    <w:rsid w:val="00F55D22"/>
    <w:rsid w:val="00F55D2D"/>
    <w:rsid w:val="00F57129"/>
    <w:rsid w:val="00F60371"/>
    <w:rsid w:val="00F60451"/>
    <w:rsid w:val="00F6089D"/>
    <w:rsid w:val="00F60D3D"/>
    <w:rsid w:val="00F6234B"/>
    <w:rsid w:val="00F62682"/>
    <w:rsid w:val="00F63BE4"/>
    <w:rsid w:val="00F6438C"/>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44F5"/>
    <w:rsid w:val="00FA5088"/>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D7108"/>
    <w:rsid w:val="00FE329C"/>
    <w:rsid w:val="00FE3F7E"/>
    <w:rsid w:val="00FE45C3"/>
    <w:rsid w:val="00FE4977"/>
    <w:rsid w:val="00FE5D49"/>
    <w:rsid w:val="00FE6071"/>
    <w:rsid w:val="00FE696D"/>
    <w:rsid w:val="00FF0C8E"/>
    <w:rsid w:val="00FF2AC8"/>
    <w:rsid w:val="00FF3E00"/>
    <w:rsid w:val="00FF42E7"/>
    <w:rsid w:val="00FF4912"/>
    <w:rsid w:val="00FF4AB0"/>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2023-03-28T21:24:00Z</cp:lastPrinted>
  <dcterms:created xsi:type="dcterms:W3CDTF">2023-03-29T17:41:00Z</dcterms:created>
  <dcterms:modified xsi:type="dcterms:W3CDTF">2023-03-29T23:31:00Z</dcterms:modified>
</cp:coreProperties>
</file>