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1323" w14:textId="2A0452FD" w:rsidR="00C144A5" w:rsidRDefault="00C144A5" w:rsidP="004757A7">
      <w:pPr>
        <w:ind w:left="-270" w:right="-270"/>
        <w:rPr>
          <w:noProof/>
        </w:rPr>
      </w:pPr>
    </w:p>
    <w:p w14:paraId="755149BB" w14:textId="4439F9CF" w:rsidR="004757A7" w:rsidRDefault="0000287F" w:rsidP="004757A7">
      <w:pPr>
        <w:ind w:left="-270" w:right="-270"/>
        <w:rPr>
          <w:noProof/>
        </w:rPr>
      </w:pPr>
      <w:r>
        <w:rPr>
          <w:noProof/>
        </w:rPr>
        <mc:AlternateContent>
          <mc:Choice Requires="wps">
            <w:drawing>
              <wp:anchor distT="0" distB="0" distL="114300" distR="114300" simplePos="0" relativeHeight="251657728" behindDoc="0" locked="0" layoutInCell="1" allowOverlap="1" wp14:anchorId="4622664E" wp14:editId="6A751A5B">
                <wp:simplePos x="0" y="0"/>
                <wp:positionH relativeFrom="column">
                  <wp:posOffset>-19050</wp:posOffset>
                </wp:positionH>
                <wp:positionV relativeFrom="paragraph">
                  <wp:posOffset>1495425</wp:posOffset>
                </wp:positionV>
                <wp:extent cx="6181725" cy="635"/>
                <wp:effectExtent l="9525" t="9525"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635"/>
                        </a:xfrm>
                        <a:prstGeom prst="straightConnector1">
                          <a:avLst/>
                        </a:prstGeom>
                        <a:noFill/>
                        <a:ln w="19050" cap="rnd">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791CA2" id="_x0000_t32" coordsize="21600,21600" o:spt="32" o:oned="t" path="m,l21600,21600e" filled="f">
                <v:path arrowok="t" fillok="f" o:connecttype="none"/>
                <o:lock v:ext="edit" shapetype="t"/>
              </v:shapetype>
              <v:shape id="AutoShape 13" o:spid="_x0000_s1026" type="#_x0000_t32" style="position:absolute;margin-left:-1.5pt;margin-top:117.75pt;width:486.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" strokecolor="black [3213]" strokeweight="1.5pt">
                <v:stroke endcap="round"/>
                <v:shadow color="#7f7f7f [1601]" opacity=".5" offset="1pt"/>
              </v:shape>
            </w:pict>
          </mc:Fallback>
        </mc:AlternateContent>
      </w:r>
      <w:r>
        <w:rPr>
          <w:noProof/>
        </w:rPr>
        <mc:AlternateContent>
          <mc:Choice Requires="wps">
            <w:drawing>
              <wp:anchor distT="0" distB="0" distL="114300" distR="114300" simplePos="0" relativeHeight="251656704" behindDoc="0" locked="0" layoutInCell="1" allowOverlap="1" wp14:anchorId="30BB95C7" wp14:editId="3AA4A6C2">
                <wp:simplePos x="0" y="0"/>
                <wp:positionH relativeFrom="column">
                  <wp:posOffset>1790700</wp:posOffset>
                </wp:positionH>
                <wp:positionV relativeFrom="paragraph">
                  <wp:posOffset>466725</wp:posOffset>
                </wp:positionV>
                <wp:extent cx="4210050" cy="102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ABAA0" w14:textId="77777777" w:rsidR="004757A7" w:rsidRPr="003B5D36" w:rsidRDefault="003B5D36" w:rsidP="004757A7">
                            <w:pPr>
                              <w:pStyle w:val="western"/>
                              <w:spacing w:before="0" w:beforeAutospacing="0" w:after="0" w:line="240" w:lineRule="auto"/>
                              <w:jc w:val="center"/>
                              <w:rPr>
                                <w:rFonts w:ascii="Franklin Gothic Heavy" w:hAnsi="Franklin Gothic Heavy"/>
                                <w:color w:val="CC0000"/>
                                <w:sz w:val="56"/>
                                <w:szCs w:val="56"/>
                              </w:rPr>
                            </w:pPr>
                            <w:r w:rsidRPr="003B5D36">
                              <w:rPr>
                                <w:rFonts w:ascii="Franklin Gothic Heavy" w:hAnsi="Franklin Gothic Heavy"/>
                                <w:color w:val="CC0000"/>
                                <w:sz w:val="56"/>
                                <w:szCs w:val="56"/>
                              </w:rPr>
                              <w:t>World Theater</w:t>
                            </w:r>
                          </w:p>
                          <w:p w14:paraId="0D9685BD" w14:textId="77777777" w:rsidR="003B5D36" w:rsidRPr="008959F0" w:rsidRDefault="003B5D36" w:rsidP="004757A7">
                            <w:pPr>
                              <w:pStyle w:val="western"/>
                              <w:spacing w:before="0" w:beforeAutospacing="0" w:after="0" w:line="240" w:lineRule="auto"/>
                              <w:jc w:val="center"/>
                              <w:rPr>
                                <w:rFonts w:ascii="Franklin Gothic Heavy" w:hAnsi="Franklin Gothic Heavy"/>
                                <w:color w:val="auto"/>
                                <w:sz w:val="24"/>
                                <w:szCs w:val="24"/>
                              </w:rPr>
                            </w:pPr>
                            <w:r w:rsidRPr="008959F0">
                              <w:rPr>
                                <w:rFonts w:ascii="Franklin Gothic Heavy" w:hAnsi="Franklin Gothic Heavy"/>
                                <w:color w:val="auto"/>
                                <w:sz w:val="24"/>
                                <w:szCs w:val="24"/>
                              </w:rPr>
                              <w:t>1012 S</w:t>
                            </w:r>
                            <w:r w:rsidR="00180CF2">
                              <w:rPr>
                                <w:rFonts w:ascii="Franklin Gothic Heavy" w:hAnsi="Franklin Gothic Heavy"/>
                                <w:color w:val="auto"/>
                                <w:sz w:val="24"/>
                                <w:szCs w:val="24"/>
                              </w:rPr>
                              <w:t xml:space="preserve">outh </w:t>
                            </w:r>
                            <w:r w:rsidRPr="008959F0">
                              <w:rPr>
                                <w:rFonts w:ascii="Franklin Gothic Heavy" w:hAnsi="Franklin Gothic Heavy"/>
                                <w:color w:val="auto"/>
                                <w:sz w:val="24"/>
                                <w:szCs w:val="24"/>
                              </w:rPr>
                              <w:t xml:space="preserve">Mason Road, Katy TX 77450  </w:t>
                            </w:r>
                          </w:p>
                          <w:p w14:paraId="62954F91" w14:textId="77777777" w:rsidR="004757A7" w:rsidRPr="008959F0" w:rsidRDefault="00361306" w:rsidP="004757A7">
                            <w:pPr>
                              <w:pStyle w:val="western"/>
                              <w:spacing w:before="0" w:beforeAutospacing="0" w:after="202" w:line="240" w:lineRule="auto"/>
                              <w:jc w:val="center"/>
                              <w:rPr>
                                <w:color w:val="006600"/>
                                <w:sz w:val="24"/>
                                <w:szCs w:val="24"/>
                                <w:u w:val="single"/>
                              </w:rPr>
                            </w:pPr>
                            <w:hyperlink r:id="rId4" w:history="1">
                              <w:r w:rsidR="004757A7" w:rsidRPr="008959F0">
                                <w:rPr>
                                  <w:rStyle w:val="Hyperlink"/>
                                  <w:rFonts w:ascii="Arial" w:hAnsi="Arial" w:cs="Arial"/>
                                  <w:b/>
                                  <w:bCs/>
                                  <w:color w:val="006600"/>
                                  <w:sz w:val="24"/>
                                  <w:szCs w:val="24"/>
                                  <w:u w:val="none"/>
                                </w:rPr>
                                <w:t>www.world</w:t>
                              </w:r>
                              <w:r w:rsidR="003B5D36" w:rsidRPr="008959F0">
                                <w:rPr>
                                  <w:rStyle w:val="Hyperlink"/>
                                  <w:rFonts w:ascii="Arial" w:hAnsi="Arial" w:cs="Arial"/>
                                  <w:b/>
                                  <w:bCs/>
                                  <w:color w:val="006600"/>
                                  <w:sz w:val="24"/>
                                  <w:szCs w:val="24"/>
                                  <w:u w:val="none"/>
                                </w:rPr>
                                <w:t>theater</w:t>
                              </w:r>
                              <w:r w:rsidR="004757A7" w:rsidRPr="008959F0">
                                <w:rPr>
                                  <w:rStyle w:val="Hyperlink"/>
                                  <w:rFonts w:ascii="Arial" w:hAnsi="Arial" w:cs="Arial"/>
                                  <w:b/>
                                  <w:bCs/>
                                  <w:color w:val="006600"/>
                                  <w:sz w:val="24"/>
                                  <w:szCs w:val="24"/>
                                  <w:u w:val="none"/>
                                </w:rPr>
                                <w:t>.us</w:t>
                              </w:r>
                            </w:hyperlink>
                          </w:p>
                          <w:p w14:paraId="151A5874" w14:textId="77777777" w:rsidR="004757A7" w:rsidRDefault="004757A7" w:rsidP="004757A7">
                            <w:pPr>
                              <w:pStyle w:val="western"/>
                              <w:spacing w:before="0" w:beforeAutospacing="0" w:after="202" w:line="240" w:lineRule="auto"/>
                              <w:jc w:val="center"/>
                              <w:rPr>
                                <w:color w:val="000080"/>
                                <w:u w:val="single"/>
                              </w:rPr>
                            </w:pPr>
                          </w:p>
                          <w:p w14:paraId="2EC00766" w14:textId="77777777" w:rsidR="004757A7" w:rsidRDefault="004757A7" w:rsidP="004757A7">
                            <w:pPr>
                              <w:pStyle w:val="western"/>
                              <w:spacing w:before="0" w:beforeAutospacing="0" w:after="202" w:line="240" w:lineRule="auto"/>
                              <w:jc w:val="center"/>
                            </w:pPr>
                          </w:p>
                          <w:p w14:paraId="17E8A2CF" w14:textId="77777777" w:rsidR="004757A7" w:rsidRDefault="004757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B95C7" id="_x0000_t202" coordsize="21600,21600" o:spt="202" path="m,l,21600r21600,l21600,xe">
                <v:stroke joinstyle="miter"/>
                <v:path gradientshapeok="t" o:connecttype="rect"/>
              </v:shapetype>
              <v:shape id="Text Box 2" o:spid="_x0000_s1026" type="#_x0000_t202" style="position:absolute;left:0;text-align:left;margin-left:141pt;margin-top:36.75pt;width:331.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" stroked="f">
                <v:textbox>
                  <w:txbxContent>
                    <w:p w14:paraId="63BABAA0" w14:textId="77777777" w:rsidR="004757A7" w:rsidRPr="003B5D36" w:rsidRDefault="003B5D36" w:rsidP="004757A7">
                      <w:pPr>
                        <w:pStyle w:val="western"/>
                        <w:spacing w:before="0" w:beforeAutospacing="0" w:after="0" w:line="240" w:lineRule="auto"/>
                        <w:jc w:val="center"/>
                        <w:rPr>
                          <w:rFonts w:ascii="Franklin Gothic Heavy" w:hAnsi="Franklin Gothic Heavy"/>
                          <w:color w:val="CC0000"/>
                          <w:sz w:val="56"/>
                          <w:szCs w:val="56"/>
                        </w:rPr>
                      </w:pPr>
                      <w:r w:rsidRPr="003B5D36">
                        <w:rPr>
                          <w:rFonts w:ascii="Franklin Gothic Heavy" w:hAnsi="Franklin Gothic Heavy"/>
                          <w:color w:val="CC0000"/>
                          <w:sz w:val="56"/>
                          <w:szCs w:val="56"/>
                        </w:rPr>
                        <w:t>World Theater</w:t>
                      </w:r>
                    </w:p>
                    <w:p w14:paraId="0D9685BD" w14:textId="77777777" w:rsidR="003B5D36" w:rsidRPr="008959F0" w:rsidRDefault="003B5D36" w:rsidP="004757A7">
                      <w:pPr>
                        <w:pStyle w:val="western"/>
                        <w:spacing w:before="0" w:beforeAutospacing="0" w:after="0" w:line="240" w:lineRule="auto"/>
                        <w:jc w:val="center"/>
                        <w:rPr>
                          <w:rFonts w:ascii="Franklin Gothic Heavy" w:hAnsi="Franklin Gothic Heavy"/>
                          <w:color w:val="auto"/>
                          <w:sz w:val="24"/>
                          <w:szCs w:val="24"/>
                        </w:rPr>
                      </w:pPr>
                      <w:r w:rsidRPr="008959F0">
                        <w:rPr>
                          <w:rFonts w:ascii="Franklin Gothic Heavy" w:hAnsi="Franklin Gothic Heavy"/>
                          <w:color w:val="auto"/>
                          <w:sz w:val="24"/>
                          <w:szCs w:val="24"/>
                        </w:rPr>
                        <w:t>1012 S</w:t>
                      </w:r>
                      <w:r w:rsidR="00180CF2">
                        <w:rPr>
                          <w:rFonts w:ascii="Franklin Gothic Heavy" w:hAnsi="Franklin Gothic Heavy"/>
                          <w:color w:val="auto"/>
                          <w:sz w:val="24"/>
                          <w:szCs w:val="24"/>
                        </w:rPr>
                        <w:t xml:space="preserve">outh </w:t>
                      </w:r>
                      <w:r w:rsidRPr="008959F0">
                        <w:rPr>
                          <w:rFonts w:ascii="Franklin Gothic Heavy" w:hAnsi="Franklin Gothic Heavy"/>
                          <w:color w:val="auto"/>
                          <w:sz w:val="24"/>
                          <w:szCs w:val="24"/>
                        </w:rPr>
                        <w:t xml:space="preserve">Mason Road, Katy TX 77450  </w:t>
                      </w:r>
                    </w:p>
                    <w:p w14:paraId="62954F91" w14:textId="77777777" w:rsidR="004757A7" w:rsidRPr="008959F0" w:rsidRDefault="00864AD0" w:rsidP="004757A7">
                      <w:pPr>
                        <w:pStyle w:val="western"/>
                        <w:spacing w:before="0" w:beforeAutospacing="0" w:after="202" w:line="240" w:lineRule="auto"/>
                        <w:jc w:val="center"/>
                        <w:rPr>
                          <w:color w:val="006600"/>
                          <w:sz w:val="24"/>
                          <w:szCs w:val="24"/>
                          <w:u w:val="single"/>
                        </w:rPr>
                      </w:pPr>
                      <w:hyperlink r:id="rId5" w:history="1">
                        <w:r w:rsidR="004757A7" w:rsidRPr="008959F0">
                          <w:rPr>
                            <w:rStyle w:val="Hyperlink"/>
                            <w:rFonts w:ascii="Arial" w:hAnsi="Arial" w:cs="Arial"/>
                            <w:b/>
                            <w:bCs/>
                            <w:color w:val="006600"/>
                            <w:sz w:val="24"/>
                            <w:szCs w:val="24"/>
                            <w:u w:val="none"/>
                          </w:rPr>
                          <w:t>www.world</w:t>
                        </w:r>
                        <w:r w:rsidR="003B5D36" w:rsidRPr="008959F0">
                          <w:rPr>
                            <w:rStyle w:val="Hyperlink"/>
                            <w:rFonts w:ascii="Arial" w:hAnsi="Arial" w:cs="Arial"/>
                            <w:b/>
                            <w:bCs/>
                            <w:color w:val="006600"/>
                            <w:sz w:val="24"/>
                            <w:szCs w:val="24"/>
                            <w:u w:val="none"/>
                          </w:rPr>
                          <w:t>theater</w:t>
                        </w:r>
                        <w:r w:rsidR="004757A7" w:rsidRPr="008959F0">
                          <w:rPr>
                            <w:rStyle w:val="Hyperlink"/>
                            <w:rFonts w:ascii="Arial" w:hAnsi="Arial" w:cs="Arial"/>
                            <w:b/>
                            <w:bCs/>
                            <w:color w:val="006600"/>
                            <w:sz w:val="24"/>
                            <w:szCs w:val="24"/>
                            <w:u w:val="none"/>
                          </w:rPr>
                          <w:t>.us</w:t>
                        </w:r>
                      </w:hyperlink>
                    </w:p>
                    <w:p w14:paraId="151A5874" w14:textId="77777777" w:rsidR="004757A7" w:rsidRDefault="004757A7" w:rsidP="004757A7">
                      <w:pPr>
                        <w:pStyle w:val="western"/>
                        <w:spacing w:before="0" w:beforeAutospacing="0" w:after="202" w:line="240" w:lineRule="auto"/>
                        <w:jc w:val="center"/>
                        <w:rPr>
                          <w:color w:val="000080"/>
                          <w:u w:val="single"/>
                        </w:rPr>
                      </w:pPr>
                    </w:p>
                    <w:p w14:paraId="2EC00766" w14:textId="77777777" w:rsidR="004757A7" w:rsidRDefault="004757A7" w:rsidP="004757A7">
                      <w:pPr>
                        <w:pStyle w:val="western"/>
                        <w:spacing w:before="0" w:beforeAutospacing="0" w:after="202" w:line="240" w:lineRule="auto"/>
                        <w:jc w:val="center"/>
                      </w:pPr>
                    </w:p>
                    <w:p w14:paraId="17E8A2CF" w14:textId="77777777" w:rsidR="004757A7" w:rsidRDefault="004757A7"/>
                  </w:txbxContent>
                </v:textbox>
              </v:shape>
            </w:pict>
          </mc:Fallback>
        </mc:AlternateContent>
      </w:r>
      <w:r w:rsidR="00EA2F58">
        <w:rPr>
          <w:noProof/>
        </w:rPr>
        <w:drawing>
          <wp:inline distT="0" distB="0" distL="0" distR="0" wp14:anchorId="276DCC29" wp14:editId="3A3E04B5">
            <wp:extent cx="2028825" cy="147388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028825" cy="1473889"/>
                    </a:xfrm>
                    <a:prstGeom prst="rect">
                      <a:avLst/>
                    </a:prstGeom>
                    <a:noFill/>
                    <a:ln w="9525">
                      <a:noFill/>
                      <a:miter lim="800000"/>
                      <a:headEnd/>
                      <a:tailEnd/>
                    </a:ln>
                  </pic:spPr>
                </pic:pic>
              </a:graphicData>
            </a:graphic>
          </wp:inline>
        </w:drawing>
      </w:r>
    </w:p>
    <w:p w14:paraId="4A867302" w14:textId="22C77659" w:rsidR="00F5293E" w:rsidRPr="00F5293E" w:rsidRDefault="00F5293E" w:rsidP="00283409">
      <w:pPr>
        <w:spacing w:after="0" w:line="240" w:lineRule="auto"/>
        <w:ind w:left="90"/>
        <w:rPr>
          <w:rFonts w:ascii="Arial Black" w:hAnsi="Arial Black" w:cs="Arial"/>
          <w:b/>
        </w:rPr>
      </w:pPr>
      <w:r w:rsidRPr="00F5293E">
        <w:rPr>
          <w:rFonts w:ascii="Arial Black" w:hAnsi="Arial Black" w:cs="Arial"/>
          <w:b/>
        </w:rPr>
        <w:t>FOR IMMEDIATE PRESS RELEASE</w:t>
      </w:r>
    </w:p>
    <w:p w14:paraId="22F6F91B" w14:textId="53E58136" w:rsidR="00F5293E" w:rsidRPr="00F5293E" w:rsidRDefault="00F5293E" w:rsidP="00283409">
      <w:pPr>
        <w:spacing w:after="0" w:line="240" w:lineRule="auto"/>
        <w:ind w:left="90"/>
        <w:rPr>
          <w:rFonts w:ascii="Arial Black" w:hAnsi="Arial Black" w:cs="Arial"/>
          <w:b/>
        </w:rPr>
      </w:pPr>
      <w:r w:rsidRPr="00F5293E">
        <w:rPr>
          <w:rFonts w:ascii="Arial Black" w:hAnsi="Arial Black" w:cs="Arial"/>
          <w:b/>
        </w:rPr>
        <w:t>Contact</w:t>
      </w:r>
      <w:r w:rsidRPr="00F5293E">
        <w:rPr>
          <w:rFonts w:ascii="Arial" w:hAnsi="Arial" w:cs="Arial"/>
          <w:b/>
        </w:rPr>
        <w:t>: Lawrence Wong.</w:t>
      </w:r>
      <w:r w:rsidRPr="00F5293E">
        <w:rPr>
          <w:rFonts w:ascii="Arial Black" w:hAnsi="Arial Black" w:cs="Arial"/>
          <w:b/>
        </w:rPr>
        <w:t xml:space="preserve">  Tel: </w:t>
      </w:r>
      <w:r w:rsidRPr="00F5293E">
        <w:rPr>
          <w:rFonts w:ascii="Arial" w:hAnsi="Arial" w:cs="Arial"/>
          <w:b/>
        </w:rPr>
        <w:t>832-552-5115</w:t>
      </w:r>
      <w:r w:rsidRPr="00F5293E">
        <w:rPr>
          <w:rFonts w:ascii="Arial Black" w:hAnsi="Arial Black" w:cs="Arial"/>
          <w:b/>
        </w:rPr>
        <w:t xml:space="preserve"> </w:t>
      </w:r>
    </w:p>
    <w:p w14:paraId="01A3D3E3" w14:textId="4C7D771D" w:rsidR="00283409" w:rsidRDefault="00F5293E" w:rsidP="00283409">
      <w:pPr>
        <w:spacing w:after="0" w:line="240" w:lineRule="auto"/>
        <w:ind w:left="90"/>
        <w:rPr>
          <w:rFonts w:ascii="Arial" w:hAnsi="Arial" w:cs="Arial"/>
          <w:b/>
          <w:sz w:val="16"/>
          <w:szCs w:val="16"/>
        </w:rPr>
      </w:pPr>
      <w:r w:rsidRPr="00F5293E">
        <w:rPr>
          <w:rFonts w:ascii="Arial Black" w:hAnsi="Arial Black" w:cs="Arial"/>
          <w:b/>
        </w:rPr>
        <w:t xml:space="preserve">Email: </w:t>
      </w:r>
      <w:r w:rsidRPr="00F5293E">
        <w:rPr>
          <w:rFonts w:ascii="Arial" w:hAnsi="Arial" w:cs="Arial"/>
          <w:b/>
        </w:rPr>
        <w:t>world</w:t>
      </w:r>
      <w:r w:rsidR="003B5D36">
        <w:rPr>
          <w:rFonts w:ascii="Arial" w:hAnsi="Arial" w:cs="Arial"/>
          <w:b/>
        </w:rPr>
        <w:t>theatertexas@gmail.com</w:t>
      </w:r>
    </w:p>
    <w:p w14:paraId="5D510706" w14:textId="77777777" w:rsidR="00646D3E" w:rsidRDefault="00646D3E" w:rsidP="00283409">
      <w:pPr>
        <w:spacing w:after="0" w:line="240" w:lineRule="auto"/>
        <w:ind w:left="90"/>
        <w:rPr>
          <w:rFonts w:ascii="Arial" w:hAnsi="Arial" w:cs="Arial"/>
          <w:b/>
          <w:sz w:val="16"/>
          <w:szCs w:val="16"/>
        </w:rPr>
      </w:pPr>
    </w:p>
    <w:p w14:paraId="050466BD" w14:textId="563877ED" w:rsidR="00393083" w:rsidRPr="00145B01" w:rsidRDefault="00393083" w:rsidP="009010CF">
      <w:pPr>
        <w:spacing w:after="0" w:line="240" w:lineRule="auto"/>
        <w:ind w:left="90"/>
        <w:jc w:val="center"/>
        <w:rPr>
          <w:rFonts w:ascii="Arial" w:hAnsi="Arial" w:cs="Arial"/>
          <w:b/>
          <w:sz w:val="16"/>
          <w:szCs w:val="16"/>
        </w:rPr>
      </w:pPr>
    </w:p>
    <w:p w14:paraId="35970E4B" w14:textId="04EC02BF" w:rsidR="00C144A5" w:rsidRDefault="00646D3E" w:rsidP="00646D3E">
      <w:pPr>
        <w:tabs>
          <w:tab w:val="left" w:pos="180"/>
        </w:tabs>
        <w:spacing w:after="0" w:line="240" w:lineRule="auto"/>
        <w:ind w:left="-180" w:right="-180"/>
        <w:jc w:val="center"/>
        <w:rPr>
          <w:rFonts w:ascii="Arial" w:hAnsi="Arial" w:cs="Arial"/>
          <w:b/>
          <w:sz w:val="32"/>
          <w:szCs w:val="32"/>
        </w:rPr>
      </w:pPr>
      <w:r>
        <w:rPr>
          <w:rFonts w:ascii="Arial" w:hAnsi="Arial" w:cs="Arial"/>
          <w:b/>
          <w:sz w:val="30"/>
          <w:szCs w:val="30"/>
        </w:rPr>
        <w:t xml:space="preserve">World Performances Inc. Production </w:t>
      </w:r>
      <w:proofErr w:type="gramStart"/>
      <w:r>
        <w:rPr>
          <w:rFonts w:ascii="Arial" w:hAnsi="Arial" w:cs="Arial"/>
          <w:b/>
          <w:sz w:val="30"/>
          <w:szCs w:val="30"/>
        </w:rPr>
        <w:t xml:space="preserve">of  </w:t>
      </w:r>
      <w:r w:rsidR="00C144A5" w:rsidRPr="00C144A5">
        <w:rPr>
          <w:rFonts w:ascii="Arial" w:hAnsi="Arial" w:cs="Arial"/>
          <w:b/>
          <w:sz w:val="30"/>
          <w:szCs w:val="30"/>
        </w:rPr>
        <w:t>Disney’s</w:t>
      </w:r>
      <w:proofErr w:type="gramEnd"/>
      <w:r w:rsidR="00C144A5" w:rsidRPr="00C144A5">
        <w:rPr>
          <w:rFonts w:ascii="Arial" w:hAnsi="Arial" w:cs="Arial"/>
          <w:b/>
          <w:sz w:val="30"/>
          <w:szCs w:val="30"/>
        </w:rPr>
        <w:t xml:space="preserve"> Cinderella Kids</w:t>
      </w:r>
      <w:r>
        <w:rPr>
          <w:rFonts w:ascii="Arial" w:hAnsi="Arial" w:cs="Arial"/>
          <w:b/>
          <w:sz w:val="30"/>
          <w:szCs w:val="30"/>
        </w:rPr>
        <w:t xml:space="preserve">     </w:t>
      </w:r>
      <w:r w:rsidR="00C144A5" w:rsidRPr="00C144A5">
        <w:rPr>
          <w:rFonts w:ascii="Arial" w:hAnsi="Arial" w:cs="Arial"/>
          <w:b/>
          <w:sz w:val="30"/>
          <w:szCs w:val="30"/>
        </w:rPr>
        <w:t xml:space="preserve"> </w:t>
      </w:r>
      <w:r w:rsidR="009010CF" w:rsidRPr="00C144A5">
        <w:rPr>
          <w:rFonts w:ascii="Arial" w:hAnsi="Arial" w:cs="Arial"/>
          <w:b/>
          <w:sz w:val="30"/>
          <w:szCs w:val="30"/>
        </w:rPr>
        <w:t xml:space="preserve">at the World Theater </w:t>
      </w:r>
      <w:r w:rsidR="00C144A5" w:rsidRPr="00C144A5">
        <w:rPr>
          <w:rFonts w:ascii="Arial" w:hAnsi="Arial" w:cs="Arial"/>
          <w:b/>
          <w:sz w:val="30"/>
          <w:szCs w:val="30"/>
        </w:rPr>
        <w:t>April 26 - 27</w:t>
      </w:r>
      <w:r w:rsidR="009010CF" w:rsidRPr="00C144A5">
        <w:rPr>
          <w:rFonts w:ascii="Arial" w:hAnsi="Arial" w:cs="Arial"/>
          <w:b/>
          <w:sz w:val="30"/>
          <w:szCs w:val="30"/>
        </w:rPr>
        <w:t xml:space="preserve"> </w:t>
      </w:r>
      <w:r w:rsidR="00C144A5" w:rsidRPr="00C144A5">
        <w:rPr>
          <w:rFonts w:ascii="Arial" w:hAnsi="Arial" w:cs="Arial"/>
          <w:b/>
          <w:sz w:val="30"/>
          <w:szCs w:val="30"/>
        </w:rPr>
        <w:t>2019</w:t>
      </w:r>
    </w:p>
    <w:p w14:paraId="5B5DF153" w14:textId="7E8BDAB8" w:rsidR="00C144A5" w:rsidRPr="00C144A5" w:rsidRDefault="00C144A5" w:rsidP="00864AD0">
      <w:pPr>
        <w:shd w:val="clear" w:color="auto" w:fill="FFFFFF"/>
        <w:spacing w:beforeAutospacing="1" w:after="0" w:afterAutospacing="1" w:line="240" w:lineRule="auto"/>
        <w:ind w:left="180"/>
        <w:jc w:val="both"/>
        <w:textAlignment w:val="baseline"/>
        <w:rPr>
          <w:rFonts w:ascii="Arial" w:eastAsia="Times New Roman" w:hAnsi="Arial" w:cs="Arial"/>
          <w:spacing w:val="2"/>
          <w:sz w:val="20"/>
          <w:szCs w:val="20"/>
        </w:rPr>
      </w:pPr>
      <w:r w:rsidRPr="00C144A5">
        <w:rPr>
          <w:rFonts w:ascii="Arial" w:eastAsia="Times New Roman" w:hAnsi="Arial" w:cs="Arial"/>
          <w:spacing w:val="2"/>
          <w:sz w:val="20"/>
          <w:szCs w:val="20"/>
        </w:rPr>
        <w:t xml:space="preserve">The timeless, “rags to riches” fairy tale </w:t>
      </w:r>
      <w:proofErr w:type="gramStart"/>
      <w:r w:rsidRPr="00C144A5">
        <w:rPr>
          <w:rFonts w:ascii="Arial" w:eastAsia="Times New Roman" w:hAnsi="Arial" w:cs="Arial"/>
          <w:spacing w:val="2"/>
          <w:sz w:val="20"/>
          <w:szCs w:val="20"/>
        </w:rPr>
        <w:t>becomes</w:t>
      </w:r>
      <w:proofErr w:type="gramEnd"/>
      <w:r w:rsidRPr="00C144A5">
        <w:rPr>
          <w:rFonts w:ascii="Arial" w:eastAsia="Times New Roman" w:hAnsi="Arial" w:cs="Arial"/>
          <w:spacing w:val="2"/>
          <w:sz w:val="20"/>
          <w:szCs w:val="20"/>
        </w:rPr>
        <w:t xml:space="preserve"> a new audience favorite in </w:t>
      </w:r>
      <w:r w:rsidRPr="00C144A5">
        <w:rPr>
          <w:rFonts w:ascii="Arial" w:eastAsia="Times New Roman" w:hAnsi="Arial" w:cs="Arial"/>
          <w:i/>
          <w:iCs/>
          <w:spacing w:val="2"/>
          <w:sz w:val="20"/>
          <w:szCs w:val="20"/>
          <w:bdr w:val="none" w:sz="0" w:space="0" w:color="auto" w:frame="1"/>
        </w:rPr>
        <w:t>Disney’s Cinderella KIDS</w:t>
      </w:r>
      <w:r w:rsidRPr="00C144A5">
        <w:rPr>
          <w:rFonts w:ascii="Arial" w:eastAsia="Times New Roman" w:hAnsi="Arial" w:cs="Arial"/>
          <w:spacing w:val="2"/>
          <w:sz w:val="20"/>
          <w:szCs w:val="20"/>
        </w:rPr>
        <w:t>, an adaptation of the treasured animated film that will charm its way into your heart and remind audiences that dreams really can come true.</w:t>
      </w:r>
    </w:p>
    <w:p w14:paraId="3DFFDE7C" w14:textId="23A7679A" w:rsidR="00C144A5" w:rsidRPr="00953D6B" w:rsidRDefault="00C144A5" w:rsidP="00864AD0">
      <w:pPr>
        <w:shd w:val="clear" w:color="auto" w:fill="FFFFFF"/>
        <w:spacing w:before="100" w:beforeAutospacing="1" w:after="100" w:afterAutospacing="1" w:line="240" w:lineRule="auto"/>
        <w:ind w:left="180"/>
        <w:jc w:val="both"/>
        <w:textAlignment w:val="baseline"/>
        <w:rPr>
          <w:rFonts w:ascii="Arial" w:eastAsia="Times New Roman" w:hAnsi="Arial" w:cs="Arial"/>
          <w:spacing w:val="2"/>
          <w:sz w:val="20"/>
          <w:szCs w:val="20"/>
        </w:rPr>
      </w:pPr>
      <w:r w:rsidRPr="00C144A5">
        <w:rPr>
          <w:rFonts w:ascii="Arial" w:eastAsia="Times New Roman" w:hAnsi="Arial" w:cs="Arial"/>
          <w:spacing w:val="2"/>
          <w:sz w:val="20"/>
          <w:szCs w:val="20"/>
        </w:rPr>
        <w:t xml:space="preserve">Poor Cinderella is endlessly mistreated by her wicked stepmother and </w:t>
      </w:r>
      <w:proofErr w:type="gramStart"/>
      <w:r w:rsidRPr="00C144A5">
        <w:rPr>
          <w:rFonts w:ascii="Arial" w:eastAsia="Times New Roman" w:hAnsi="Arial" w:cs="Arial"/>
          <w:spacing w:val="2"/>
          <w:sz w:val="20"/>
          <w:szCs w:val="20"/>
        </w:rPr>
        <w:t>stepsisters, and</w:t>
      </w:r>
      <w:proofErr w:type="gramEnd"/>
      <w:r w:rsidRPr="00C144A5">
        <w:rPr>
          <w:rFonts w:ascii="Arial" w:eastAsia="Times New Roman" w:hAnsi="Arial" w:cs="Arial"/>
          <w:spacing w:val="2"/>
          <w:sz w:val="20"/>
          <w:szCs w:val="20"/>
        </w:rPr>
        <w:t xml:space="preserve"> denied a chance to go to the royal ball. With a little help from her mice friends — and a lot of help from her Fairy Godmother — Cinderella’s dreams come true. She goes to the ball, meets the Prince and falls in love!</w:t>
      </w:r>
    </w:p>
    <w:p w14:paraId="4F0200AA" w14:textId="0493E292" w:rsidR="00555420" w:rsidRPr="00953D6B" w:rsidRDefault="00555420" w:rsidP="00864AD0">
      <w:pPr>
        <w:shd w:val="clear" w:color="auto" w:fill="FFFFFF"/>
        <w:spacing w:before="100" w:beforeAutospacing="1" w:after="0" w:line="240" w:lineRule="auto"/>
        <w:ind w:left="180"/>
        <w:jc w:val="both"/>
        <w:textAlignment w:val="baseline"/>
        <w:rPr>
          <w:rFonts w:ascii="Arial" w:eastAsia="Times New Roman" w:hAnsi="Arial" w:cs="Arial"/>
          <w:spacing w:val="2"/>
          <w:sz w:val="20"/>
          <w:szCs w:val="20"/>
        </w:rPr>
      </w:pPr>
      <w:r w:rsidRPr="00953D6B">
        <w:rPr>
          <w:rFonts w:ascii="Arial" w:eastAsia="Times New Roman" w:hAnsi="Arial" w:cs="Arial"/>
          <w:spacing w:val="2"/>
          <w:sz w:val="20"/>
          <w:szCs w:val="20"/>
        </w:rPr>
        <w:t>Disney’s Cinderella Kids is the live stage version of the 1950 Walt Disney animated film. The studio’s twelfth animated feature film, it was Disney biggest commercial and critical success since Snow White.  To this day, the film holds a place on the American Film Institute’s list of 10 Best Animated Films of all Time</w:t>
      </w:r>
    </w:p>
    <w:p w14:paraId="40D0ABFD" w14:textId="62E421E8" w:rsidR="00555420" w:rsidRPr="00953D6B" w:rsidRDefault="00555420" w:rsidP="00864AD0">
      <w:pPr>
        <w:shd w:val="clear" w:color="auto" w:fill="FFFFFF"/>
        <w:spacing w:before="100" w:beforeAutospacing="1" w:after="0" w:line="240" w:lineRule="auto"/>
        <w:ind w:left="180"/>
        <w:jc w:val="both"/>
        <w:textAlignment w:val="baseline"/>
        <w:rPr>
          <w:rFonts w:ascii="Arial" w:eastAsia="Times New Roman" w:hAnsi="Arial" w:cs="Arial"/>
          <w:b/>
          <w:bCs/>
          <w:color w:val="000000"/>
          <w:kern w:val="28"/>
          <w:sz w:val="20"/>
          <w:szCs w:val="20"/>
          <w14:cntxtAlts/>
        </w:rPr>
      </w:pPr>
      <w:r w:rsidRPr="00953D6B">
        <w:rPr>
          <w:rFonts w:ascii="Arial" w:eastAsia="Times New Roman" w:hAnsi="Arial" w:cs="Arial"/>
          <w:spacing w:val="2"/>
          <w:sz w:val="20"/>
          <w:szCs w:val="20"/>
        </w:rPr>
        <w:t xml:space="preserve">Disney’s Cinderella Kids </w:t>
      </w:r>
      <w:r w:rsidR="00646D3E" w:rsidRPr="00953D6B">
        <w:rPr>
          <w:rFonts w:ascii="Arial" w:eastAsia="Times New Roman" w:hAnsi="Arial" w:cs="Arial"/>
          <w:spacing w:val="2"/>
          <w:sz w:val="20"/>
          <w:szCs w:val="20"/>
        </w:rPr>
        <w:t xml:space="preserve">– Music and Lyrics by </w:t>
      </w:r>
      <w:r w:rsidRPr="00555420">
        <w:rPr>
          <w:rFonts w:ascii="Arial" w:eastAsia="Times New Roman" w:hAnsi="Arial" w:cs="Arial"/>
          <w:b/>
          <w:bCs/>
          <w:color w:val="000000"/>
          <w:kern w:val="28"/>
          <w:sz w:val="20"/>
          <w:szCs w:val="20"/>
          <w14:cntxtAlts/>
        </w:rPr>
        <w:t>Mack David, Al H</w:t>
      </w:r>
      <w:r w:rsidR="00361306">
        <w:rPr>
          <w:rFonts w:ascii="Arial" w:eastAsia="Times New Roman" w:hAnsi="Arial" w:cs="Arial"/>
          <w:b/>
          <w:bCs/>
          <w:color w:val="000000"/>
          <w:kern w:val="28"/>
          <w:sz w:val="20"/>
          <w:szCs w:val="20"/>
          <w14:cntxtAlts/>
        </w:rPr>
        <w:t>o</w:t>
      </w:r>
      <w:r w:rsidRPr="00555420">
        <w:rPr>
          <w:rFonts w:ascii="Arial" w:eastAsia="Times New Roman" w:hAnsi="Arial" w:cs="Arial"/>
          <w:b/>
          <w:bCs/>
          <w:color w:val="000000"/>
          <w:kern w:val="28"/>
          <w:sz w:val="20"/>
          <w:szCs w:val="20"/>
          <w14:cntxtAlts/>
        </w:rPr>
        <w:t>ffman and Jerry Livingston</w:t>
      </w:r>
      <w:r w:rsidR="00646D3E" w:rsidRPr="00953D6B">
        <w:rPr>
          <w:rFonts w:ascii="Arial" w:eastAsia="Times New Roman" w:hAnsi="Arial" w:cs="Arial"/>
          <w:b/>
          <w:bCs/>
          <w:color w:val="000000"/>
          <w:kern w:val="28"/>
          <w:sz w:val="20"/>
          <w:szCs w:val="20"/>
          <w14:cntxtAlts/>
        </w:rPr>
        <w:t xml:space="preserve">; </w:t>
      </w:r>
      <w:r w:rsidRPr="00555420">
        <w:rPr>
          <w:rFonts w:ascii="Arial" w:eastAsia="Times New Roman" w:hAnsi="Arial" w:cs="Arial"/>
          <w:bCs/>
          <w:color w:val="000000"/>
          <w:kern w:val="28"/>
          <w:sz w:val="20"/>
          <w:szCs w:val="20"/>
          <w14:cntxtAlts/>
        </w:rPr>
        <w:t>Book Adapted and Add</w:t>
      </w:r>
      <w:r w:rsidR="00361306">
        <w:rPr>
          <w:rFonts w:ascii="Arial" w:eastAsia="Times New Roman" w:hAnsi="Arial" w:cs="Arial"/>
          <w:bCs/>
          <w:color w:val="000000"/>
          <w:kern w:val="28"/>
          <w:sz w:val="20"/>
          <w:szCs w:val="20"/>
          <w14:cntxtAlts/>
        </w:rPr>
        <w:t>itional</w:t>
      </w:r>
      <w:r w:rsidRPr="00555420">
        <w:rPr>
          <w:rFonts w:ascii="Arial" w:eastAsia="Times New Roman" w:hAnsi="Arial" w:cs="Arial"/>
          <w:bCs/>
          <w:color w:val="000000"/>
          <w:kern w:val="28"/>
          <w:sz w:val="20"/>
          <w:szCs w:val="20"/>
          <w14:cntxtAlts/>
        </w:rPr>
        <w:t xml:space="preserve"> Lyrics by</w:t>
      </w:r>
      <w:r w:rsidR="00646D3E" w:rsidRPr="00953D6B">
        <w:rPr>
          <w:rFonts w:ascii="Arial" w:eastAsia="Times New Roman" w:hAnsi="Arial" w:cs="Arial"/>
          <w:bCs/>
          <w:color w:val="000000"/>
          <w:kern w:val="28"/>
          <w:sz w:val="20"/>
          <w:szCs w:val="20"/>
          <w14:cntxtAlts/>
        </w:rPr>
        <w:t xml:space="preserve"> </w:t>
      </w:r>
      <w:r w:rsidRPr="00555420">
        <w:rPr>
          <w:rFonts w:ascii="Arial" w:eastAsia="Times New Roman" w:hAnsi="Arial" w:cs="Arial"/>
          <w:b/>
          <w:bCs/>
          <w:color w:val="000000"/>
          <w:kern w:val="28"/>
          <w:sz w:val="20"/>
          <w:szCs w:val="20"/>
          <w14:cntxtAlts/>
        </w:rPr>
        <w:t>Marcy Heis</w:t>
      </w:r>
      <w:r w:rsidR="00361306">
        <w:rPr>
          <w:rFonts w:ascii="Arial" w:eastAsia="Times New Roman" w:hAnsi="Arial" w:cs="Arial"/>
          <w:b/>
          <w:bCs/>
          <w:color w:val="000000"/>
          <w:kern w:val="28"/>
          <w:sz w:val="20"/>
          <w:szCs w:val="20"/>
          <w14:cntxtAlts/>
        </w:rPr>
        <w:t>l</w:t>
      </w:r>
      <w:r w:rsidRPr="00555420">
        <w:rPr>
          <w:rFonts w:ascii="Arial" w:eastAsia="Times New Roman" w:hAnsi="Arial" w:cs="Arial"/>
          <w:b/>
          <w:bCs/>
          <w:color w:val="000000"/>
          <w:kern w:val="28"/>
          <w:sz w:val="20"/>
          <w:szCs w:val="20"/>
          <w14:cntxtAlts/>
        </w:rPr>
        <w:t>er</w:t>
      </w:r>
      <w:r w:rsidR="00646D3E" w:rsidRPr="00953D6B">
        <w:rPr>
          <w:rFonts w:ascii="Arial" w:eastAsia="Times New Roman" w:hAnsi="Arial" w:cs="Arial"/>
          <w:b/>
          <w:bCs/>
          <w:color w:val="000000"/>
          <w:kern w:val="28"/>
          <w:sz w:val="20"/>
          <w:szCs w:val="20"/>
          <w14:cntxtAlts/>
        </w:rPr>
        <w:t xml:space="preserve">; </w:t>
      </w:r>
      <w:r w:rsidRPr="00555420">
        <w:rPr>
          <w:rFonts w:ascii="Arial" w:eastAsia="Times New Roman" w:hAnsi="Arial" w:cs="Arial"/>
          <w:bCs/>
          <w:color w:val="000000"/>
          <w:kern w:val="28"/>
          <w:sz w:val="20"/>
          <w:szCs w:val="20"/>
          <w14:cntxtAlts/>
        </w:rPr>
        <w:t xml:space="preserve">Music Adapted and Arranged by </w:t>
      </w:r>
      <w:r w:rsidRPr="00555420">
        <w:rPr>
          <w:rFonts w:ascii="Arial" w:eastAsia="Times New Roman" w:hAnsi="Arial" w:cs="Arial"/>
          <w:b/>
          <w:bCs/>
          <w:color w:val="000000"/>
          <w:kern w:val="28"/>
          <w:sz w:val="20"/>
          <w:szCs w:val="20"/>
          <w14:cntxtAlts/>
        </w:rPr>
        <w:t xml:space="preserve">Bryan </w:t>
      </w:r>
      <w:proofErr w:type="spellStart"/>
      <w:r w:rsidRPr="00555420">
        <w:rPr>
          <w:rFonts w:ascii="Arial" w:eastAsia="Times New Roman" w:hAnsi="Arial" w:cs="Arial"/>
          <w:b/>
          <w:bCs/>
          <w:color w:val="000000"/>
          <w:kern w:val="28"/>
          <w:sz w:val="20"/>
          <w:szCs w:val="20"/>
          <w14:cntxtAlts/>
        </w:rPr>
        <w:t>Louiselle</w:t>
      </w:r>
      <w:proofErr w:type="spellEnd"/>
      <w:r w:rsidR="00646D3E" w:rsidRPr="00953D6B">
        <w:rPr>
          <w:rFonts w:ascii="Arial" w:eastAsia="Times New Roman" w:hAnsi="Arial" w:cs="Arial"/>
          <w:b/>
          <w:bCs/>
          <w:color w:val="000000"/>
          <w:kern w:val="28"/>
          <w:sz w:val="20"/>
          <w:szCs w:val="20"/>
          <w14:cntxtAlts/>
        </w:rPr>
        <w:t>;</w:t>
      </w:r>
      <w:r w:rsidRPr="00555420">
        <w:rPr>
          <w:rFonts w:ascii="Arial" w:eastAsia="Times New Roman" w:hAnsi="Arial" w:cs="Arial"/>
          <w:b/>
          <w:bCs/>
          <w:color w:val="000000"/>
          <w:kern w:val="28"/>
          <w:sz w:val="20"/>
          <w:szCs w:val="20"/>
          <w14:cntxtAlts/>
        </w:rPr>
        <w:t> </w:t>
      </w:r>
      <w:r w:rsidRPr="00555420">
        <w:rPr>
          <w:rFonts w:ascii="Arial" w:eastAsia="Times New Roman" w:hAnsi="Arial" w:cs="Arial"/>
          <w:bCs/>
          <w:color w:val="000000"/>
          <w:kern w:val="28"/>
          <w:sz w:val="20"/>
          <w:szCs w:val="20"/>
          <w14:cntxtAlts/>
        </w:rPr>
        <w:t>Based on the Screenplay by</w:t>
      </w:r>
      <w:r w:rsidR="00646D3E" w:rsidRPr="00953D6B">
        <w:rPr>
          <w:rFonts w:ascii="Arial" w:eastAsia="Times New Roman" w:hAnsi="Arial" w:cs="Arial"/>
          <w:bCs/>
          <w:color w:val="000000"/>
          <w:kern w:val="28"/>
          <w:sz w:val="20"/>
          <w:szCs w:val="20"/>
          <w14:cntxtAlts/>
        </w:rPr>
        <w:t xml:space="preserve"> </w:t>
      </w:r>
      <w:r w:rsidRPr="00555420">
        <w:rPr>
          <w:rFonts w:ascii="Arial" w:eastAsia="Times New Roman" w:hAnsi="Arial" w:cs="Arial"/>
          <w:b/>
          <w:bCs/>
          <w:color w:val="000000"/>
          <w:kern w:val="28"/>
          <w:sz w:val="20"/>
          <w:szCs w:val="20"/>
          <w14:cntxtAlts/>
        </w:rPr>
        <w:t>Ken Anderson and Homer Brightman</w:t>
      </w:r>
      <w:r w:rsidR="00646D3E" w:rsidRPr="00953D6B">
        <w:rPr>
          <w:rFonts w:ascii="Arial" w:eastAsia="Times New Roman" w:hAnsi="Arial" w:cs="Arial"/>
          <w:b/>
          <w:bCs/>
          <w:color w:val="000000"/>
          <w:kern w:val="28"/>
          <w:sz w:val="20"/>
          <w:szCs w:val="20"/>
          <w14:cntxtAlts/>
        </w:rPr>
        <w:t>.</w:t>
      </w:r>
    </w:p>
    <w:p w14:paraId="2EF32452" w14:textId="23C1A8D6" w:rsidR="00953D6B" w:rsidRPr="00953D6B" w:rsidRDefault="00646D3E" w:rsidP="00864AD0">
      <w:pPr>
        <w:shd w:val="clear" w:color="auto" w:fill="FFFFFF"/>
        <w:spacing w:before="100" w:beforeAutospacing="1" w:after="0" w:line="240" w:lineRule="auto"/>
        <w:ind w:left="180"/>
        <w:jc w:val="both"/>
        <w:textAlignment w:val="baseline"/>
        <w:rPr>
          <w:rFonts w:ascii="Arial" w:eastAsia="Times New Roman" w:hAnsi="Arial" w:cs="Arial"/>
          <w:b/>
          <w:bCs/>
          <w:color w:val="000000"/>
          <w:kern w:val="28"/>
          <w:sz w:val="20"/>
          <w:szCs w:val="20"/>
          <w14:cntxtAlts/>
        </w:rPr>
      </w:pPr>
      <w:r w:rsidRPr="00953D6B">
        <w:rPr>
          <w:rFonts w:ascii="Arial" w:eastAsia="Times New Roman" w:hAnsi="Arial" w:cs="Arial"/>
          <w:b/>
          <w:bCs/>
          <w:color w:val="000000"/>
          <w:kern w:val="28"/>
          <w:sz w:val="20"/>
          <w:szCs w:val="20"/>
          <w14:cntxtAlts/>
        </w:rPr>
        <w:t xml:space="preserve">World Performances Inc. </w:t>
      </w:r>
      <w:r w:rsidRPr="00953D6B">
        <w:rPr>
          <w:rFonts w:ascii="Arial" w:eastAsia="Times New Roman" w:hAnsi="Arial" w:cs="Arial"/>
          <w:bCs/>
          <w:color w:val="000000"/>
          <w:kern w:val="28"/>
          <w:sz w:val="20"/>
          <w:szCs w:val="20"/>
          <w14:cntxtAlts/>
        </w:rPr>
        <w:t>is a</w:t>
      </w:r>
      <w:r w:rsidRPr="00953D6B">
        <w:rPr>
          <w:rFonts w:ascii="Arial" w:eastAsia="Times New Roman" w:hAnsi="Arial" w:cs="Arial"/>
          <w:b/>
          <w:bCs/>
          <w:color w:val="000000"/>
          <w:kern w:val="28"/>
          <w:sz w:val="20"/>
          <w:szCs w:val="20"/>
          <w14:cntxtAlts/>
        </w:rPr>
        <w:t xml:space="preserve"> </w:t>
      </w:r>
      <w:r w:rsidRPr="00953D6B">
        <w:rPr>
          <w:rFonts w:ascii="Arial" w:eastAsia="Times New Roman" w:hAnsi="Arial" w:cs="Arial"/>
          <w:bCs/>
          <w:color w:val="000000"/>
          <w:kern w:val="28"/>
          <w:sz w:val="20"/>
          <w:szCs w:val="20"/>
          <w14:cntxtAlts/>
        </w:rPr>
        <w:t>501©3 not-for-profit organization, dedicat</w:t>
      </w:r>
      <w:bookmarkStart w:id="0" w:name="_GoBack"/>
      <w:bookmarkEnd w:id="0"/>
      <w:r w:rsidRPr="00953D6B">
        <w:rPr>
          <w:rFonts w:ascii="Arial" w:eastAsia="Times New Roman" w:hAnsi="Arial" w:cs="Arial"/>
          <w:bCs/>
          <w:color w:val="000000"/>
          <w:kern w:val="28"/>
          <w:sz w:val="20"/>
          <w:szCs w:val="20"/>
          <w14:cntxtAlts/>
        </w:rPr>
        <w:t>ed to the creation, collaboration and implementation of high quality multicultural theatrical productions and special events along with arts and educational projects that bridge the peop</w:t>
      </w:r>
      <w:r w:rsidR="00E018BB">
        <w:rPr>
          <w:rFonts w:ascii="Arial" w:eastAsia="Times New Roman" w:hAnsi="Arial" w:cs="Arial"/>
          <w:bCs/>
          <w:color w:val="000000"/>
          <w:kern w:val="28"/>
          <w:sz w:val="20"/>
          <w:szCs w:val="20"/>
          <w14:cntxtAlts/>
        </w:rPr>
        <w:t>l</w:t>
      </w:r>
      <w:r w:rsidR="00953D6B" w:rsidRPr="00953D6B">
        <w:rPr>
          <w:rFonts w:ascii="Arial" w:eastAsia="Times New Roman" w:hAnsi="Arial" w:cs="Arial"/>
          <w:bCs/>
          <w:color w:val="000000"/>
          <w:kern w:val="28"/>
          <w:sz w:val="20"/>
          <w:szCs w:val="20"/>
          <w14:cntxtAlts/>
        </w:rPr>
        <w:t xml:space="preserve">es and cultures of the world for the betterment of global peace, and prosperity.  World Performances Inc. started the Musical Theater after school program at the World Theater </w:t>
      </w:r>
      <w:r w:rsidR="00C83FEF">
        <w:rPr>
          <w:rFonts w:ascii="Arial" w:eastAsia="Times New Roman" w:hAnsi="Arial" w:cs="Arial"/>
          <w:bCs/>
          <w:color w:val="000000"/>
          <w:kern w:val="28"/>
          <w:sz w:val="20"/>
          <w:szCs w:val="20"/>
          <w14:cntxtAlts/>
        </w:rPr>
        <w:t xml:space="preserve">earlier </w:t>
      </w:r>
      <w:r w:rsidR="00953D6B" w:rsidRPr="00953D6B">
        <w:rPr>
          <w:rFonts w:ascii="Arial" w:eastAsia="Times New Roman" w:hAnsi="Arial" w:cs="Arial"/>
          <w:bCs/>
          <w:color w:val="000000"/>
          <w:kern w:val="28"/>
          <w:sz w:val="20"/>
          <w:szCs w:val="20"/>
          <w14:cntxtAlts/>
        </w:rPr>
        <w:t xml:space="preserve">this year.  The talent cast came together </w:t>
      </w:r>
      <w:r w:rsidR="00C83FEF">
        <w:rPr>
          <w:rFonts w:ascii="Arial" w:eastAsia="Times New Roman" w:hAnsi="Arial" w:cs="Arial"/>
          <w:bCs/>
          <w:color w:val="000000"/>
          <w:kern w:val="28"/>
          <w:sz w:val="20"/>
          <w:szCs w:val="20"/>
          <w14:cntxtAlts/>
        </w:rPr>
        <w:t>for the “Cinderella Kids”</w:t>
      </w:r>
      <w:r w:rsidR="00953D6B" w:rsidRPr="00953D6B">
        <w:rPr>
          <w:rFonts w:ascii="Arial" w:eastAsia="Times New Roman" w:hAnsi="Arial" w:cs="Arial"/>
          <w:bCs/>
          <w:color w:val="000000"/>
          <w:kern w:val="28"/>
          <w:sz w:val="20"/>
          <w:szCs w:val="20"/>
          <w14:cntxtAlts/>
        </w:rPr>
        <w:t xml:space="preserve"> magical musical.  Cast members are: Caroline Yaeger, Amani </w:t>
      </w:r>
      <w:proofErr w:type="spellStart"/>
      <w:r w:rsidR="00953D6B" w:rsidRPr="00953D6B">
        <w:rPr>
          <w:rFonts w:ascii="Arial" w:eastAsia="Times New Roman" w:hAnsi="Arial" w:cs="Arial"/>
          <w:bCs/>
          <w:color w:val="000000"/>
          <w:kern w:val="28"/>
          <w:sz w:val="20"/>
          <w:szCs w:val="20"/>
          <w14:cntxtAlts/>
        </w:rPr>
        <w:t>Valcin</w:t>
      </w:r>
      <w:proofErr w:type="spellEnd"/>
      <w:r w:rsidR="00953D6B" w:rsidRPr="00953D6B">
        <w:rPr>
          <w:rFonts w:ascii="Arial" w:eastAsia="Times New Roman" w:hAnsi="Arial" w:cs="Arial"/>
          <w:bCs/>
          <w:color w:val="000000"/>
          <w:kern w:val="28"/>
          <w:sz w:val="20"/>
          <w:szCs w:val="20"/>
          <w14:cntxtAlts/>
        </w:rPr>
        <w:t xml:space="preserve">, Emily Mendez, Tristan Davis, </w:t>
      </w:r>
      <w:proofErr w:type="gramStart"/>
      <w:r w:rsidR="00953D6B" w:rsidRPr="00953D6B">
        <w:rPr>
          <w:rFonts w:ascii="Arial" w:eastAsia="Times New Roman" w:hAnsi="Arial" w:cs="Arial"/>
          <w:bCs/>
          <w:color w:val="000000"/>
          <w:kern w:val="28"/>
          <w:sz w:val="20"/>
          <w:szCs w:val="20"/>
          <w14:cntxtAlts/>
        </w:rPr>
        <w:t>Benjamin</w:t>
      </w:r>
      <w:r w:rsidR="00407E02">
        <w:rPr>
          <w:rFonts w:ascii="Arial" w:eastAsia="Times New Roman" w:hAnsi="Arial" w:cs="Arial"/>
          <w:bCs/>
          <w:color w:val="000000"/>
          <w:kern w:val="28"/>
          <w:sz w:val="20"/>
          <w:szCs w:val="20"/>
          <w14:cntxtAlts/>
        </w:rPr>
        <w:t xml:space="preserve"> </w:t>
      </w:r>
      <w:r w:rsidR="00953D6B" w:rsidRPr="00953D6B">
        <w:rPr>
          <w:rFonts w:ascii="Arial" w:eastAsia="Times New Roman" w:hAnsi="Arial" w:cs="Arial"/>
          <w:bCs/>
          <w:color w:val="000000"/>
          <w:kern w:val="28"/>
          <w:sz w:val="20"/>
          <w:szCs w:val="20"/>
          <w14:cntxtAlts/>
        </w:rPr>
        <w:t xml:space="preserve"> Theisen</w:t>
      </w:r>
      <w:proofErr w:type="gramEnd"/>
      <w:r w:rsidR="00953D6B" w:rsidRPr="00953D6B">
        <w:rPr>
          <w:rFonts w:ascii="Arial" w:eastAsia="Times New Roman" w:hAnsi="Arial" w:cs="Arial"/>
          <w:bCs/>
          <w:color w:val="000000"/>
          <w:kern w:val="28"/>
          <w:sz w:val="20"/>
          <w:szCs w:val="20"/>
          <w14:cntxtAlts/>
        </w:rPr>
        <w:t xml:space="preserve">, Sofia Theisen, Douglas Gamble, Anika Howe, Amelie Maloney, Brynn </w:t>
      </w:r>
      <w:proofErr w:type="spellStart"/>
      <w:r w:rsidR="00953D6B" w:rsidRPr="00953D6B">
        <w:rPr>
          <w:rFonts w:ascii="Arial" w:eastAsia="Times New Roman" w:hAnsi="Arial" w:cs="Arial"/>
          <w:bCs/>
          <w:color w:val="000000"/>
          <w:kern w:val="28"/>
          <w:sz w:val="20"/>
          <w:szCs w:val="20"/>
          <w14:cntxtAlts/>
        </w:rPr>
        <w:t>Figard</w:t>
      </w:r>
      <w:proofErr w:type="spellEnd"/>
      <w:r w:rsidR="00953D6B" w:rsidRPr="00953D6B">
        <w:rPr>
          <w:rFonts w:ascii="Arial" w:eastAsia="Times New Roman" w:hAnsi="Arial" w:cs="Arial"/>
          <w:bCs/>
          <w:color w:val="000000"/>
          <w:kern w:val="28"/>
          <w:sz w:val="20"/>
          <w:szCs w:val="20"/>
          <w14:cntxtAlts/>
        </w:rPr>
        <w:t xml:space="preserve">, Noah Miller, </w:t>
      </w:r>
      <w:proofErr w:type="spellStart"/>
      <w:r w:rsidR="00953D6B" w:rsidRPr="00953D6B">
        <w:rPr>
          <w:rFonts w:ascii="Arial" w:eastAsia="Times New Roman" w:hAnsi="Arial" w:cs="Arial"/>
          <w:bCs/>
          <w:color w:val="000000"/>
          <w:kern w:val="28"/>
          <w:sz w:val="20"/>
          <w:szCs w:val="20"/>
          <w14:cntxtAlts/>
        </w:rPr>
        <w:t>Ure</w:t>
      </w:r>
      <w:proofErr w:type="spellEnd"/>
      <w:r w:rsidR="00953D6B" w:rsidRPr="00953D6B">
        <w:rPr>
          <w:rFonts w:ascii="Arial" w:eastAsia="Times New Roman" w:hAnsi="Arial" w:cs="Arial"/>
          <w:bCs/>
          <w:color w:val="000000"/>
          <w:kern w:val="28"/>
          <w:sz w:val="20"/>
          <w:szCs w:val="20"/>
          <w14:cntxtAlts/>
        </w:rPr>
        <w:t xml:space="preserve"> </w:t>
      </w:r>
      <w:proofErr w:type="spellStart"/>
      <w:r w:rsidR="00953D6B" w:rsidRPr="00953D6B">
        <w:rPr>
          <w:rFonts w:ascii="Arial" w:eastAsia="Times New Roman" w:hAnsi="Arial" w:cs="Arial"/>
          <w:bCs/>
          <w:color w:val="000000"/>
          <w:kern w:val="28"/>
          <w:sz w:val="20"/>
          <w:szCs w:val="20"/>
          <w14:cntxtAlts/>
        </w:rPr>
        <w:t>Eze</w:t>
      </w:r>
      <w:proofErr w:type="spellEnd"/>
      <w:r w:rsidR="00953D6B" w:rsidRPr="00953D6B">
        <w:rPr>
          <w:rFonts w:ascii="Arial" w:eastAsia="Times New Roman" w:hAnsi="Arial" w:cs="Arial"/>
          <w:bCs/>
          <w:color w:val="000000"/>
          <w:kern w:val="28"/>
          <w:sz w:val="20"/>
          <w:szCs w:val="20"/>
          <w14:cntxtAlts/>
        </w:rPr>
        <w:t>, Sabrina Rivas, Benjamin Solomon and Maxim Solomon.</w:t>
      </w:r>
    </w:p>
    <w:p w14:paraId="2062DF4E" w14:textId="7EA4D990" w:rsidR="00555420" w:rsidRPr="00555420" w:rsidRDefault="00555420" w:rsidP="00864AD0">
      <w:pPr>
        <w:widowControl w:val="0"/>
        <w:tabs>
          <w:tab w:val="left" w:pos="9450"/>
        </w:tabs>
        <w:spacing w:after="0" w:line="264" w:lineRule="auto"/>
        <w:jc w:val="both"/>
        <w:rPr>
          <w:rFonts w:ascii="Arial" w:eastAsia="Times New Roman" w:hAnsi="Arial" w:cs="Arial"/>
          <w:b/>
          <w:bCs/>
          <w:color w:val="000000"/>
          <w:kern w:val="28"/>
          <w:sz w:val="20"/>
          <w:szCs w:val="20"/>
          <w14:cntxtAlts/>
        </w:rPr>
      </w:pPr>
    </w:p>
    <w:p w14:paraId="462A96C6" w14:textId="06751C6D" w:rsidR="00407E02" w:rsidRPr="00407E02" w:rsidRDefault="00555420" w:rsidP="00864AD0">
      <w:pPr>
        <w:widowControl w:val="0"/>
        <w:tabs>
          <w:tab w:val="left" w:pos="9450"/>
        </w:tabs>
        <w:spacing w:after="0" w:line="240" w:lineRule="auto"/>
        <w:ind w:left="180"/>
        <w:jc w:val="both"/>
        <w:rPr>
          <w:rFonts w:ascii="Arial" w:eastAsia="Times New Roman" w:hAnsi="Arial" w:cs="Arial"/>
          <w:color w:val="000000"/>
          <w:kern w:val="28"/>
          <w:sz w:val="18"/>
          <w:szCs w:val="20"/>
          <w14:cntxtAlts/>
        </w:rPr>
      </w:pPr>
      <w:r w:rsidRPr="00953D6B">
        <w:rPr>
          <w:rFonts w:ascii="Arial" w:hAnsi="Arial" w:cs="Arial"/>
          <w:sz w:val="20"/>
          <w:szCs w:val="20"/>
        </w:rPr>
        <w:t xml:space="preserve">Disney’s Cinderella Kids </w:t>
      </w:r>
      <w:r w:rsidR="00311CC2" w:rsidRPr="00953D6B">
        <w:rPr>
          <w:rFonts w:ascii="Arial" w:hAnsi="Arial" w:cs="Arial"/>
          <w:sz w:val="20"/>
          <w:szCs w:val="20"/>
        </w:rPr>
        <w:t>performances</w:t>
      </w:r>
      <w:r w:rsidR="00C83FEF">
        <w:rPr>
          <w:rFonts w:ascii="Arial" w:hAnsi="Arial" w:cs="Arial"/>
          <w:sz w:val="20"/>
          <w:szCs w:val="20"/>
        </w:rPr>
        <w:t xml:space="preserve"> </w:t>
      </w:r>
      <w:proofErr w:type="gramStart"/>
      <w:r w:rsidR="00C83FEF">
        <w:rPr>
          <w:rFonts w:ascii="Arial" w:hAnsi="Arial" w:cs="Arial"/>
          <w:sz w:val="20"/>
          <w:szCs w:val="20"/>
        </w:rPr>
        <w:t>are</w:t>
      </w:r>
      <w:r w:rsidR="00311CC2" w:rsidRPr="00953D6B">
        <w:rPr>
          <w:rFonts w:ascii="Arial" w:hAnsi="Arial" w:cs="Arial"/>
          <w:sz w:val="20"/>
          <w:szCs w:val="20"/>
        </w:rPr>
        <w:t>:</w:t>
      </w:r>
      <w:proofErr w:type="gramEnd"/>
      <w:r w:rsidR="00311CC2" w:rsidRPr="00953D6B">
        <w:rPr>
          <w:rFonts w:ascii="Arial" w:hAnsi="Arial" w:cs="Arial"/>
          <w:sz w:val="20"/>
          <w:szCs w:val="20"/>
        </w:rPr>
        <w:t xml:space="preserve">  Friday, </w:t>
      </w:r>
      <w:r w:rsidRPr="00953D6B">
        <w:rPr>
          <w:rFonts w:ascii="Arial" w:hAnsi="Arial" w:cs="Arial"/>
          <w:sz w:val="20"/>
          <w:szCs w:val="20"/>
        </w:rPr>
        <w:t>April 26</w:t>
      </w:r>
      <w:r w:rsidR="00311CC2" w:rsidRPr="00953D6B">
        <w:rPr>
          <w:rFonts w:ascii="Arial" w:hAnsi="Arial" w:cs="Arial"/>
          <w:sz w:val="20"/>
          <w:szCs w:val="20"/>
        </w:rPr>
        <w:t xml:space="preserve"> at 7:</w:t>
      </w:r>
      <w:r w:rsidRPr="00953D6B">
        <w:rPr>
          <w:rFonts w:ascii="Arial" w:hAnsi="Arial" w:cs="Arial"/>
          <w:sz w:val="20"/>
          <w:szCs w:val="20"/>
        </w:rPr>
        <w:t>00</w:t>
      </w:r>
      <w:r w:rsidR="00311CC2" w:rsidRPr="00953D6B">
        <w:rPr>
          <w:rFonts w:ascii="Arial" w:hAnsi="Arial" w:cs="Arial"/>
          <w:sz w:val="20"/>
          <w:szCs w:val="20"/>
        </w:rPr>
        <w:t xml:space="preserve">pm, Saturday, </w:t>
      </w:r>
      <w:r w:rsidRPr="00953D6B">
        <w:rPr>
          <w:rFonts w:ascii="Arial" w:hAnsi="Arial" w:cs="Arial"/>
          <w:sz w:val="20"/>
          <w:szCs w:val="20"/>
        </w:rPr>
        <w:t>April 27</w:t>
      </w:r>
      <w:r w:rsidR="00311CC2" w:rsidRPr="00953D6B">
        <w:rPr>
          <w:rFonts w:ascii="Arial" w:hAnsi="Arial" w:cs="Arial"/>
          <w:sz w:val="20"/>
          <w:szCs w:val="20"/>
        </w:rPr>
        <w:t xml:space="preserve"> at </w:t>
      </w:r>
      <w:r w:rsidRPr="00953D6B">
        <w:rPr>
          <w:rFonts w:ascii="Arial" w:hAnsi="Arial" w:cs="Arial"/>
          <w:sz w:val="20"/>
          <w:szCs w:val="20"/>
        </w:rPr>
        <w:t>3</w:t>
      </w:r>
      <w:r w:rsidR="00311CC2" w:rsidRPr="00953D6B">
        <w:rPr>
          <w:rFonts w:ascii="Arial" w:hAnsi="Arial" w:cs="Arial"/>
          <w:sz w:val="20"/>
          <w:szCs w:val="20"/>
        </w:rPr>
        <w:t xml:space="preserve"> </w:t>
      </w:r>
      <w:r w:rsidRPr="00953D6B">
        <w:rPr>
          <w:rFonts w:ascii="Arial" w:hAnsi="Arial" w:cs="Arial"/>
          <w:sz w:val="20"/>
          <w:szCs w:val="20"/>
        </w:rPr>
        <w:t>PM</w:t>
      </w:r>
      <w:r w:rsidR="00311CC2" w:rsidRPr="00953D6B">
        <w:rPr>
          <w:rFonts w:ascii="Arial" w:hAnsi="Arial" w:cs="Arial"/>
          <w:sz w:val="20"/>
          <w:szCs w:val="20"/>
        </w:rPr>
        <w:t>.  Ticket prices are $</w:t>
      </w:r>
      <w:r w:rsidRPr="00953D6B">
        <w:rPr>
          <w:rFonts w:ascii="Arial" w:hAnsi="Arial" w:cs="Arial"/>
          <w:sz w:val="20"/>
          <w:szCs w:val="20"/>
        </w:rPr>
        <w:t>15</w:t>
      </w:r>
      <w:r w:rsidR="00311CC2" w:rsidRPr="00953D6B">
        <w:rPr>
          <w:rFonts w:ascii="Arial" w:hAnsi="Arial" w:cs="Arial"/>
          <w:sz w:val="20"/>
          <w:szCs w:val="20"/>
        </w:rPr>
        <w:t xml:space="preserve"> for VIP Up Close Seating and $</w:t>
      </w:r>
      <w:r w:rsidRPr="00953D6B">
        <w:rPr>
          <w:rFonts w:ascii="Arial" w:hAnsi="Arial" w:cs="Arial"/>
          <w:sz w:val="20"/>
          <w:szCs w:val="20"/>
        </w:rPr>
        <w:t>12</w:t>
      </w:r>
      <w:r w:rsidR="00311CC2" w:rsidRPr="00953D6B">
        <w:rPr>
          <w:rFonts w:ascii="Arial" w:hAnsi="Arial" w:cs="Arial"/>
          <w:sz w:val="20"/>
          <w:szCs w:val="20"/>
        </w:rPr>
        <w:t xml:space="preserve"> for General Seating.  Online booking at </w:t>
      </w:r>
      <w:hyperlink r:id="rId7" w:history="1">
        <w:r w:rsidR="00407E02" w:rsidRPr="00314A64">
          <w:rPr>
            <w:rStyle w:val="Hyperlink"/>
            <w:rFonts w:ascii="Arial" w:hAnsi="Arial" w:cs="Arial"/>
            <w:sz w:val="20"/>
            <w:szCs w:val="20"/>
          </w:rPr>
          <w:t>www.w</w:t>
        </w:r>
        <w:r w:rsidR="00407E02" w:rsidRPr="00314A64">
          <w:rPr>
            <w:rStyle w:val="Hyperlink"/>
            <w:rFonts w:ascii="Arial" w:hAnsi="Arial" w:cs="Arial"/>
            <w:b/>
            <w:sz w:val="20"/>
            <w:szCs w:val="20"/>
          </w:rPr>
          <w:t>orldtheater.us</w:t>
        </w:r>
      </w:hyperlink>
      <w:r w:rsidR="00407E02">
        <w:rPr>
          <w:rFonts w:ascii="Arial" w:hAnsi="Arial" w:cs="Arial"/>
          <w:b/>
          <w:sz w:val="20"/>
          <w:szCs w:val="20"/>
        </w:rPr>
        <w:t xml:space="preserve"> or call 832-552-5115 for further information.  Cinderella Kids is presented through special arrangement with Music Theatre International (MTI) authorized performance materials are also supplied by MTI</w:t>
      </w:r>
    </w:p>
    <w:p w14:paraId="14257FF8" w14:textId="2C19246A" w:rsidR="00311CC2" w:rsidRPr="00953D6B" w:rsidRDefault="00311CC2" w:rsidP="00864AD0">
      <w:pPr>
        <w:widowControl w:val="0"/>
        <w:spacing w:after="180" w:line="271" w:lineRule="auto"/>
        <w:ind w:left="270"/>
        <w:jc w:val="both"/>
        <w:rPr>
          <w:rFonts w:ascii="Arial" w:hAnsi="Arial" w:cs="Arial"/>
          <w:sz w:val="20"/>
          <w:szCs w:val="20"/>
        </w:rPr>
      </w:pPr>
    </w:p>
    <w:p w14:paraId="7DAB1B2A" w14:textId="77777777" w:rsidR="009010CF" w:rsidRPr="00953D6B" w:rsidRDefault="009010CF" w:rsidP="00864AD0">
      <w:pPr>
        <w:spacing w:after="0" w:line="240" w:lineRule="auto"/>
        <w:ind w:left="90"/>
        <w:jc w:val="both"/>
        <w:rPr>
          <w:rFonts w:ascii="Arial" w:hAnsi="Arial" w:cs="Arial"/>
          <w:b/>
          <w:sz w:val="20"/>
          <w:szCs w:val="20"/>
        </w:rPr>
      </w:pPr>
    </w:p>
    <w:p w14:paraId="283E24CD" w14:textId="77777777" w:rsidR="00D408CE" w:rsidRPr="0098083F" w:rsidRDefault="00517D4C" w:rsidP="0098083F">
      <w:pPr>
        <w:spacing w:after="0" w:line="240" w:lineRule="auto"/>
        <w:ind w:left="90" w:right="-90"/>
        <w:jc w:val="center"/>
        <w:rPr>
          <w:rFonts w:ascii="Arial" w:eastAsia="Times New Roman" w:hAnsi="Arial" w:cs="Arial"/>
          <w:b/>
          <w:bCs/>
        </w:rPr>
      </w:pPr>
      <w:r w:rsidRPr="0098083F">
        <w:rPr>
          <w:rFonts w:ascii="Arial" w:eastAsia="Times New Roman" w:hAnsi="Arial" w:cs="Arial"/>
          <w:b/>
          <w:bCs/>
        </w:rPr>
        <w:t xml:space="preserve">For </w:t>
      </w:r>
      <w:r w:rsidR="00EA2F58" w:rsidRPr="0098083F">
        <w:rPr>
          <w:rFonts w:ascii="Arial" w:eastAsia="Times New Roman" w:hAnsi="Arial" w:cs="Arial"/>
          <w:b/>
          <w:bCs/>
        </w:rPr>
        <w:t xml:space="preserve">Further information </w:t>
      </w:r>
      <w:r w:rsidR="00D408CE" w:rsidRPr="0098083F">
        <w:rPr>
          <w:rFonts w:ascii="Arial" w:eastAsia="Times New Roman" w:hAnsi="Arial" w:cs="Arial"/>
          <w:b/>
          <w:bCs/>
        </w:rPr>
        <w:t>at</w:t>
      </w:r>
      <w:r w:rsidR="00EA2F58" w:rsidRPr="0098083F">
        <w:rPr>
          <w:rFonts w:ascii="Arial" w:eastAsia="Times New Roman" w:hAnsi="Arial" w:cs="Arial"/>
          <w:b/>
          <w:bCs/>
        </w:rPr>
        <w:t xml:space="preserve"> </w:t>
      </w:r>
      <w:r w:rsidR="00283409" w:rsidRPr="0098083F">
        <w:rPr>
          <w:rFonts w:ascii="Arial" w:eastAsia="Times New Roman" w:hAnsi="Arial" w:cs="Arial"/>
          <w:b/>
          <w:bCs/>
        </w:rPr>
        <w:t>World Theater, Inc.</w:t>
      </w:r>
    </w:p>
    <w:p w14:paraId="27436B25" w14:textId="77777777" w:rsidR="00555420" w:rsidRDefault="009A74AC" w:rsidP="0098083F">
      <w:pPr>
        <w:spacing w:after="0" w:line="240" w:lineRule="auto"/>
        <w:ind w:left="90" w:right="-90"/>
        <w:jc w:val="center"/>
        <w:rPr>
          <w:rFonts w:ascii="Arial" w:eastAsia="Times New Roman" w:hAnsi="Arial" w:cs="Arial"/>
          <w:b/>
          <w:bCs/>
        </w:rPr>
      </w:pPr>
      <w:r w:rsidRPr="0098083F">
        <w:rPr>
          <w:rFonts w:ascii="Arial" w:eastAsia="Times New Roman" w:hAnsi="Arial" w:cs="Arial"/>
          <w:b/>
          <w:bCs/>
          <w:color w:val="006600"/>
        </w:rPr>
        <w:t>Tel:</w:t>
      </w:r>
      <w:r w:rsidRPr="0098083F">
        <w:rPr>
          <w:rFonts w:ascii="Arial" w:eastAsia="Times New Roman" w:hAnsi="Arial" w:cs="Arial"/>
          <w:b/>
          <w:bCs/>
        </w:rPr>
        <w:t xml:space="preserve"> </w:t>
      </w:r>
      <w:r w:rsidR="00283409" w:rsidRPr="0098083F">
        <w:rPr>
          <w:rFonts w:ascii="Arial" w:eastAsia="Times New Roman" w:hAnsi="Arial" w:cs="Arial"/>
          <w:b/>
          <w:bCs/>
        </w:rPr>
        <w:t>832-552-</w:t>
      </w:r>
      <w:proofErr w:type="gramStart"/>
      <w:r w:rsidR="00283409" w:rsidRPr="0098083F">
        <w:rPr>
          <w:rFonts w:ascii="Arial" w:eastAsia="Times New Roman" w:hAnsi="Arial" w:cs="Arial"/>
          <w:b/>
          <w:bCs/>
        </w:rPr>
        <w:t>5115</w:t>
      </w:r>
      <w:r w:rsidRPr="0098083F">
        <w:rPr>
          <w:rFonts w:ascii="Arial" w:eastAsia="Times New Roman" w:hAnsi="Arial" w:cs="Arial"/>
          <w:b/>
          <w:bCs/>
        </w:rPr>
        <w:t xml:space="preserve"> </w:t>
      </w:r>
      <w:r w:rsidR="00D408CE" w:rsidRPr="0098083F">
        <w:rPr>
          <w:rFonts w:ascii="Arial" w:eastAsia="Times New Roman" w:hAnsi="Arial" w:cs="Arial"/>
          <w:b/>
          <w:bCs/>
        </w:rPr>
        <w:t xml:space="preserve"> </w:t>
      </w:r>
      <w:r w:rsidR="00D408CE" w:rsidRPr="0098083F">
        <w:rPr>
          <w:rFonts w:ascii="Arial" w:eastAsia="Times New Roman" w:hAnsi="Arial" w:cs="Arial"/>
          <w:b/>
          <w:bCs/>
          <w:color w:val="006600"/>
        </w:rPr>
        <w:t>E</w:t>
      </w:r>
      <w:r w:rsidR="00EA2F58" w:rsidRPr="0098083F">
        <w:rPr>
          <w:rFonts w:ascii="Arial" w:eastAsia="Times New Roman" w:hAnsi="Arial" w:cs="Arial"/>
          <w:b/>
          <w:bCs/>
          <w:color w:val="006600"/>
        </w:rPr>
        <w:t>mail</w:t>
      </w:r>
      <w:proofErr w:type="gramEnd"/>
      <w:r w:rsidR="00EA2F58" w:rsidRPr="0098083F">
        <w:rPr>
          <w:rFonts w:ascii="Arial" w:eastAsia="Times New Roman" w:hAnsi="Arial" w:cs="Arial"/>
          <w:b/>
          <w:bCs/>
          <w:color w:val="006600"/>
        </w:rPr>
        <w:t>:</w:t>
      </w:r>
      <w:r w:rsidR="002E7627" w:rsidRPr="0098083F">
        <w:rPr>
          <w:rFonts w:ascii="Arial" w:eastAsia="Times New Roman" w:hAnsi="Arial" w:cs="Arial"/>
          <w:b/>
          <w:bCs/>
          <w:color w:val="006600"/>
        </w:rPr>
        <w:t xml:space="preserve"> </w:t>
      </w:r>
      <w:r w:rsidR="00517D4C" w:rsidRPr="0098083F">
        <w:rPr>
          <w:rFonts w:ascii="Arial" w:eastAsia="Times New Roman" w:hAnsi="Arial" w:cs="Arial"/>
          <w:b/>
          <w:bCs/>
        </w:rPr>
        <w:t>w</w:t>
      </w:r>
      <w:r w:rsidR="00EA2F58" w:rsidRPr="0098083F">
        <w:rPr>
          <w:rFonts w:ascii="Arial" w:eastAsia="Times New Roman" w:hAnsi="Arial" w:cs="Arial"/>
          <w:b/>
          <w:bCs/>
        </w:rPr>
        <w:t>orld</w:t>
      </w:r>
      <w:r w:rsidR="00283409" w:rsidRPr="0098083F">
        <w:rPr>
          <w:rFonts w:ascii="Arial" w:eastAsia="Times New Roman" w:hAnsi="Arial" w:cs="Arial"/>
          <w:b/>
          <w:bCs/>
        </w:rPr>
        <w:t>theatertexas@gmail.com</w:t>
      </w:r>
      <w:r w:rsidR="006945C7" w:rsidRPr="0098083F">
        <w:rPr>
          <w:rFonts w:ascii="Arial" w:eastAsia="Times New Roman" w:hAnsi="Arial" w:cs="Arial"/>
          <w:b/>
          <w:bCs/>
        </w:rPr>
        <w:t xml:space="preserve">   </w:t>
      </w:r>
    </w:p>
    <w:p w14:paraId="7316A0C4" w14:textId="3E8FA1EA" w:rsidR="00D408CE" w:rsidRPr="00D408CE" w:rsidRDefault="006945C7" w:rsidP="0098083F">
      <w:pPr>
        <w:spacing w:after="0" w:line="240" w:lineRule="auto"/>
        <w:ind w:left="90" w:right="-90"/>
        <w:jc w:val="center"/>
        <w:rPr>
          <w:rFonts w:ascii="Arial" w:hAnsi="Arial" w:cs="Arial"/>
        </w:rPr>
      </w:pPr>
      <w:r w:rsidRPr="0098083F">
        <w:rPr>
          <w:rFonts w:ascii="Arial" w:eastAsia="Times New Roman" w:hAnsi="Arial" w:cs="Arial"/>
          <w:b/>
          <w:bCs/>
        </w:rPr>
        <w:t>www.worldtheater.us</w:t>
      </w:r>
    </w:p>
    <w:sectPr w:rsidR="00D408CE" w:rsidRPr="00D408CE" w:rsidSect="00407E02">
      <w:pgSz w:w="12240" w:h="15840"/>
      <w:pgMar w:top="54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DA"/>
    <w:rsid w:val="0000287F"/>
    <w:rsid w:val="00017DED"/>
    <w:rsid w:val="0002137A"/>
    <w:rsid w:val="00040CAE"/>
    <w:rsid w:val="0006392F"/>
    <w:rsid w:val="000E4401"/>
    <w:rsid w:val="0012072C"/>
    <w:rsid w:val="00145B01"/>
    <w:rsid w:val="00154CE9"/>
    <w:rsid w:val="00180CF2"/>
    <w:rsid w:val="001A33F0"/>
    <w:rsid w:val="001B7937"/>
    <w:rsid w:val="001F33D8"/>
    <w:rsid w:val="00283409"/>
    <w:rsid w:val="002D0D7C"/>
    <w:rsid w:val="002E7627"/>
    <w:rsid w:val="00311CC2"/>
    <w:rsid w:val="00326401"/>
    <w:rsid w:val="00361306"/>
    <w:rsid w:val="003646D9"/>
    <w:rsid w:val="0038175C"/>
    <w:rsid w:val="00391EDA"/>
    <w:rsid w:val="00393083"/>
    <w:rsid w:val="003A0A2A"/>
    <w:rsid w:val="003B5D36"/>
    <w:rsid w:val="003E0337"/>
    <w:rsid w:val="00401603"/>
    <w:rsid w:val="00401F76"/>
    <w:rsid w:val="00406C49"/>
    <w:rsid w:val="00407E02"/>
    <w:rsid w:val="004757A7"/>
    <w:rsid w:val="004F151C"/>
    <w:rsid w:val="004F5CAE"/>
    <w:rsid w:val="005039D8"/>
    <w:rsid w:val="0051411B"/>
    <w:rsid w:val="00517D4C"/>
    <w:rsid w:val="005443A0"/>
    <w:rsid w:val="00555420"/>
    <w:rsid w:val="00574E4B"/>
    <w:rsid w:val="0059366D"/>
    <w:rsid w:val="00597A3A"/>
    <w:rsid w:val="005C37AC"/>
    <w:rsid w:val="00604D4A"/>
    <w:rsid w:val="00620173"/>
    <w:rsid w:val="00646D3E"/>
    <w:rsid w:val="00675A40"/>
    <w:rsid w:val="00691CF5"/>
    <w:rsid w:val="006945C7"/>
    <w:rsid w:val="0069622E"/>
    <w:rsid w:val="007070F5"/>
    <w:rsid w:val="00711214"/>
    <w:rsid w:val="00746987"/>
    <w:rsid w:val="00751685"/>
    <w:rsid w:val="00785095"/>
    <w:rsid w:val="007B5FAD"/>
    <w:rsid w:val="007D4BE7"/>
    <w:rsid w:val="007F2E1A"/>
    <w:rsid w:val="00810004"/>
    <w:rsid w:val="008327A6"/>
    <w:rsid w:val="0083337A"/>
    <w:rsid w:val="008420CD"/>
    <w:rsid w:val="00854412"/>
    <w:rsid w:val="00864AD0"/>
    <w:rsid w:val="00870E95"/>
    <w:rsid w:val="008724EC"/>
    <w:rsid w:val="00875869"/>
    <w:rsid w:val="00881A5A"/>
    <w:rsid w:val="008959F0"/>
    <w:rsid w:val="008A668F"/>
    <w:rsid w:val="008B0F40"/>
    <w:rsid w:val="008F11AD"/>
    <w:rsid w:val="009010CF"/>
    <w:rsid w:val="009062F5"/>
    <w:rsid w:val="00953D6B"/>
    <w:rsid w:val="0098083F"/>
    <w:rsid w:val="009A74AC"/>
    <w:rsid w:val="009E6D1C"/>
    <w:rsid w:val="00A12E53"/>
    <w:rsid w:val="00A30548"/>
    <w:rsid w:val="00AD16B8"/>
    <w:rsid w:val="00AF64CC"/>
    <w:rsid w:val="00B06E8C"/>
    <w:rsid w:val="00B24034"/>
    <w:rsid w:val="00B637D2"/>
    <w:rsid w:val="00B6396C"/>
    <w:rsid w:val="00B8691E"/>
    <w:rsid w:val="00B93CE8"/>
    <w:rsid w:val="00B975B0"/>
    <w:rsid w:val="00BC7BC4"/>
    <w:rsid w:val="00C03394"/>
    <w:rsid w:val="00C144A5"/>
    <w:rsid w:val="00C419E3"/>
    <w:rsid w:val="00C6575A"/>
    <w:rsid w:val="00C80038"/>
    <w:rsid w:val="00C83FEF"/>
    <w:rsid w:val="00CD383D"/>
    <w:rsid w:val="00D27322"/>
    <w:rsid w:val="00D408CE"/>
    <w:rsid w:val="00D76F46"/>
    <w:rsid w:val="00D87720"/>
    <w:rsid w:val="00D87989"/>
    <w:rsid w:val="00DB129C"/>
    <w:rsid w:val="00DB4C47"/>
    <w:rsid w:val="00DC4F4A"/>
    <w:rsid w:val="00E018BB"/>
    <w:rsid w:val="00E07BE8"/>
    <w:rsid w:val="00E1471C"/>
    <w:rsid w:val="00E71FF5"/>
    <w:rsid w:val="00E9764B"/>
    <w:rsid w:val="00E97C4F"/>
    <w:rsid w:val="00EA2F58"/>
    <w:rsid w:val="00EE0AB0"/>
    <w:rsid w:val="00F06828"/>
    <w:rsid w:val="00F5293E"/>
    <w:rsid w:val="00F57BB7"/>
    <w:rsid w:val="00F6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dashstyle="1 1" endcap="round"/>
    </o:shapedefaults>
    <o:shapelayout v:ext="edit">
      <o:idmap v:ext="edit" data="1"/>
    </o:shapelayout>
  </w:shapeDefaults>
  <w:decimalSymbol w:val="."/>
  <w:listSeparator w:val=","/>
  <w14:docId w14:val="1564E70C"/>
  <w15:docId w15:val="{F996B07E-5391-4089-88F4-B638907A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CE9"/>
    <w:pPr>
      <w:spacing w:after="200" w:line="276" w:lineRule="auto"/>
    </w:pPr>
    <w:rPr>
      <w:sz w:val="22"/>
      <w:szCs w:val="22"/>
    </w:rPr>
  </w:style>
  <w:style w:type="paragraph" w:styleId="Heading1">
    <w:name w:val="heading 1"/>
    <w:basedOn w:val="Normal"/>
    <w:next w:val="Normal"/>
    <w:link w:val="Heading1Char"/>
    <w:uiPriority w:val="9"/>
    <w:qFormat/>
    <w:rsid w:val="009010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link w:val="Heading5Char"/>
    <w:uiPriority w:val="9"/>
    <w:qFormat/>
    <w:rsid w:val="00751685"/>
    <w:pPr>
      <w:spacing w:after="160"/>
      <w:outlineLvl w:val="4"/>
    </w:pPr>
    <w:rPr>
      <w:rFonts w:ascii="Arial" w:eastAsia="Times New Roman" w:hAnsi="Arial" w:cs="Arial"/>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DA"/>
    <w:rPr>
      <w:rFonts w:ascii="Tahoma" w:hAnsi="Tahoma" w:cs="Tahoma"/>
      <w:sz w:val="16"/>
      <w:szCs w:val="16"/>
    </w:rPr>
  </w:style>
  <w:style w:type="paragraph" w:customStyle="1" w:styleId="western">
    <w:name w:val="western"/>
    <w:basedOn w:val="Normal"/>
    <w:rsid w:val="004757A7"/>
    <w:pPr>
      <w:spacing w:before="100" w:beforeAutospacing="1" w:after="115"/>
    </w:pPr>
    <w:rPr>
      <w:rFonts w:eastAsia="Times New Roman"/>
      <w:color w:val="000000"/>
    </w:rPr>
  </w:style>
  <w:style w:type="character" w:styleId="Hyperlink">
    <w:name w:val="Hyperlink"/>
    <w:basedOn w:val="DefaultParagraphFont"/>
    <w:uiPriority w:val="99"/>
    <w:unhideWhenUsed/>
    <w:rsid w:val="004757A7"/>
    <w:rPr>
      <w:color w:val="0000FF"/>
      <w:u w:val="single"/>
    </w:rPr>
  </w:style>
  <w:style w:type="character" w:customStyle="1" w:styleId="il">
    <w:name w:val="il"/>
    <w:basedOn w:val="DefaultParagraphFont"/>
    <w:rsid w:val="00BC7BC4"/>
  </w:style>
  <w:style w:type="character" w:customStyle="1" w:styleId="apple-converted-space">
    <w:name w:val="apple-converted-space"/>
    <w:basedOn w:val="DefaultParagraphFont"/>
    <w:rsid w:val="00BC7BC4"/>
  </w:style>
  <w:style w:type="paragraph" w:styleId="NormalWeb">
    <w:name w:val="Normal (Web)"/>
    <w:basedOn w:val="Normal"/>
    <w:uiPriority w:val="99"/>
    <w:unhideWhenUsed/>
    <w:rsid w:val="00283409"/>
    <w:pPr>
      <w:spacing w:before="100" w:beforeAutospacing="1" w:after="115" w:line="240" w:lineRule="auto"/>
    </w:pPr>
    <w:rPr>
      <w:rFonts w:ascii="Times New Roman" w:eastAsia="Times New Roman" w:hAnsi="Times New Roman"/>
      <w:color w:val="000000"/>
      <w:sz w:val="24"/>
      <w:szCs w:val="24"/>
    </w:rPr>
  </w:style>
  <w:style w:type="character" w:customStyle="1" w:styleId="Heading5Char">
    <w:name w:val="Heading 5 Char"/>
    <w:basedOn w:val="DefaultParagraphFont"/>
    <w:link w:val="Heading5"/>
    <w:uiPriority w:val="9"/>
    <w:rsid w:val="00751685"/>
    <w:rPr>
      <w:rFonts w:ascii="Arial" w:eastAsia="Times New Roman" w:hAnsi="Arial" w:cs="Arial"/>
      <w:b/>
      <w:bCs/>
      <w:color w:val="000000"/>
      <w:kern w:val="28"/>
      <w:sz w:val="24"/>
      <w:szCs w:val="24"/>
    </w:rPr>
  </w:style>
  <w:style w:type="character" w:customStyle="1" w:styleId="Heading1Char">
    <w:name w:val="Heading 1 Char"/>
    <w:basedOn w:val="DefaultParagraphFont"/>
    <w:link w:val="Heading1"/>
    <w:uiPriority w:val="9"/>
    <w:rsid w:val="009010C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46D3E"/>
    <w:rPr>
      <w:b/>
      <w:bCs/>
    </w:rPr>
  </w:style>
  <w:style w:type="table" w:styleId="TableGrid">
    <w:name w:val="Table Grid"/>
    <w:basedOn w:val="TableNormal"/>
    <w:uiPriority w:val="59"/>
    <w:rsid w:val="009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7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1836">
      <w:bodyDiv w:val="1"/>
      <w:marLeft w:val="0"/>
      <w:marRight w:val="0"/>
      <w:marTop w:val="0"/>
      <w:marBottom w:val="0"/>
      <w:divBdr>
        <w:top w:val="none" w:sz="0" w:space="0" w:color="auto"/>
        <w:left w:val="none" w:sz="0" w:space="0" w:color="auto"/>
        <w:bottom w:val="none" w:sz="0" w:space="0" w:color="auto"/>
        <w:right w:val="none" w:sz="0" w:space="0" w:color="auto"/>
      </w:divBdr>
    </w:div>
    <w:div w:id="61297614">
      <w:bodyDiv w:val="1"/>
      <w:marLeft w:val="0"/>
      <w:marRight w:val="0"/>
      <w:marTop w:val="0"/>
      <w:marBottom w:val="0"/>
      <w:divBdr>
        <w:top w:val="none" w:sz="0" w:space="0" w:color="auto"/>
        <w:left w:val="none" w:sz="0" w:space="0" w:color="auto"/>
        <w:bottom w:val="none" w:sz="0" w:space="0" w:color="auto"/>
        <w:right w:val="none" w:sz="0" w:space="0" w:color="auto"/>
      </w:divBdr>
    </w:div>
    <w:div w:id="140079943">
      <w:bodyDiv w:val="1"/>
      <w:marLeft w:val="0"/>
      <w:marRight w:val="0"/>
      <w:marTop w:val="0"/>
      <w:marBottom w:val="0"/>
      <w:divBdr>
        <w:top w:val="none" w:sz="0" w:space="0" w:color="auto"/>
        <w:left w:val="none" w:sz="0" w:space="0" w:color="auto"/>
        <w:bottom w:val="none" w:sz="0" w:space="0" w:color="auto"/>
        <w:right w:val="none" w:sz="0" w:space="0" w:color="auto"/>
      </w:divBdr>
    </w:div>
    <w:div w:id="140973604">
      <w:bodyDiv w:val="1"/>
      <w:marLeft w:val="0"/>
      <w:marRight w:val="0"/>
      <w:marTop w:val="0"/>
      <w:marBottom w:val="0"/>
      <w:divBdr>
        <w:top w:val="none" w:sz="0" w:space="0" w:color="auto"/>
        <w:left w:val="none" w:sz="0" w:space="0" w:color="auto"/>
        <w:bottom w:val="none" w:sz="0" w:space="0" w:color="auto"/>
        <w:right w:val="none" w:sz="0" w:space="0" w:color="auto"/>
      </w:divBdr>
    </w:div>
    <w:div w:id="286133056">
      <w:bodyDiv w:val="1"/>
      <w:marLeft w:val="0"/>
      <w:marRight w:val="0"/>
      <w:marTop w:val="0"/>
      <w:marBottom w:val="0"/>
      <w:divBdr>
        <w:top w:val="none" w:sz="0" w:space="0" w:color="auto"/>
        <w:left w:val="none" w:sz="0" w:space="0" w:color="auto"/>
        <w:bottom w:val="none" w:sz="0" w:space="0" w:color="auto"/>
        <w:right w:val="none" w:sz="0" w:space="0" w:color="auto"/>
      </w:divBdr>
    </w:div>
    <w:div w:id="326445201">
      <w:bodyDiv w:val="1"/>
      <w:marLeft w:val="0"/>
      <w:marRight w:val="0"/>
      <w:marTop w:val="0"/>
      <w:marBottom w:val="0"/>
      <w:divBdr>
        <w:top w:val="none" w:sz="0" w:space="0" w:color="auto"/>
        <w:left w:val="none" w:sz="0" w:space="0" w:color="auto"/>
        <w:bottom w:val="none" w:sz="0" w:space="0" w:color="auto"/>
        <w:right w:val="none" w:sz="0" w:space="0" w:color="auto"/>
      </w:divBdr>
    </w:div>
    <w:div w:id="330564518">
      <w:bodyDiv w:val="1"/>
      <w:marLeft w:val="0"/>
      <w:marRight w:val="0"/>
      <w:marTop w:val="0"/>
      <w:marBottom w:val="0"/>
      <w:divBdr>
        <w:top w:val="none" w:sz="0" w:space="0" w:color="auto"/>
        <w:left w:val="none" w:sz="0" w:space="0" w:color="auto"/>
        <w:bottom w:val="none" w:sz="0" w:space="0" w:color="auto"/>
        <w:right w:val="none" w:sz="0" w:space="0" w:color="auto"/>
      </w:divBdr>
    </w:div>
    <w:div w:id="349914265">
      <w:bodyDiv w:val="1"/>
      <w:marLeft w:val="0"/>
      <w:marRight w:val="0"/>
      <w:marTop w:val="0"/>
      <w:marBottom w:val="0"/>
      <w:divBdr>
        <w:top w:val="none" w:sz="0" w:space="0" w:color="auto"/>
        <w:left w:val="none" w:sz="0" w:space="0" w:color="auto"/>
        <w:bottom w:val="none" w:sz="0" w:space="0" w:color="auto"/>
        <w:right w:val="none" w:sz="0" w:space="0" w:color="auto"/>
      </w:divBdr>
    </w:div>
    <w:div w:id="361713746">
      <w:bodyDiv w:val="1"/>
      <w:marLeft w:val="0"/>
      <w:marRight w:val="0"/>
      <w:marTop w:val="0"/>
      <w:marBottom w:val="0"/>
      <w:divBdr>
        <w:top w:val="none" w:sz="0" w:space="0" w:color="auto"/>
        <w:left w:val="none" w:sz="0" w:space="0" w:color="auto"/>
        <w:bottom w:val="none" w:sz="0" w:space="0" w:color="auto"/>
        <w:right w:val="none" w:sz="0" w:space="0" w:color="auto"/>
      </w:divBdr>
    </w:div>
    <w:div w:id="412627050">
      <w:bodyDiv w:val="1"/>
      <w:marLeft w:val="0"/>
      <w:marRight w:val="0"/>
      <w:marTop w:val="0"/>
      <w:marBottom w:val="0"/>
      <w:divBdr>
        <w:top w:val="none" w:sz="0" w:space="0" w:color="auto"/>
        <w:left w:val="none" w:sz="0" w:space="0" w:color="auto"/>
        <w:bottom w:val="none" w:sz="0" w:space="0" w:color="auto"/>
        <w:right w:val="none" w:sz="0" w:space="0" w:color="auto"/>
      </w:divBdr>
    </w:div>
    <w:div w:id="480999537">
      <w:bodyDiv w:val="1"/>
      <w:marLeft w:val="0"/>
      <w:marRight w:val="0"/>
      <w:marTop w:val="0"/>
      <w:marBottom w:val="0"/>
      <w:divBdr>
        <w:top w:val="none" w:sz="0" w:space="0" w:color="auto"/>
        <w:left w:val="none" w:sz="0" w:space="0" w:color="auto"/>
        <w:bottom w:val="none" w:sz="0" w:space="0" w:color="auto"/>
        <w:right w:val="none" w:sz="0" w:space="0" w:color="auto"/>
      </w:divBdr>
    </w:div>
    <w:div w:id="518274284">
      <w:bodyDiv w:val="1"/>
      <w:marLeft w:val="0"/>
      <w:marRight w:val="0"/>
      <w:marTop w:val="0"/>
      <w:marBottom w:val="0"/>
      <w:divBdr>
        <w:top w:val="none" w:sz="0" w:space="0" w:color="auto"/>
        <w:left w:val="none" w:sz="0" w:space="0" w:color="auto"/>
        <w:bottom w:val="none" w:sz="0" w:space="0" w:color="auto"/>
        <w:right w:val="none" w:sz="0" w:space="0" w:color="auto"/>
      </w:divBdr>
    </w:div>
    <w:div w:id="691149426">
      <w:bodyDiv w:val="1"/>
      <w:marLeft w:val="0"/>
      <w:marRight w:val="0"/>
      <w:marTop w:val="0"/>
      <w:marBottom w:val="0"/>
      <w:divBdr>
        <w:top w:val="none" w:sz="0" w:space="0" w:color="auto"/>
        <w:left w:val="none" w:sz="0" w:space="0" w:color="auto"/>
        <w:bottom w:val="none" w:sz="0" w:space="0" w:color="auto"/>
        <w:right w:val="none" w:sz="0" w:space="0" w:color="auto"/>
      </w:divBdr>
    </w:div>
    <w:div w:id="787893403">
      <w:bodyDiv w:val="1"/>
      <w:marLeft w:val="0"/>
      <w:marRight w:val="0"/>
      <w:marTop w:val="0"/>
      <w:marBottom w:val="0"/>
      <w:divBdr>
        <w:top w:val="none" w:sz="0" w:space="0" w:color="auto"/>
        <w:left w:val="none" w:sz="0" w:space="0" w:color="auto"/>
        <w:bottom w:val="none" w:sz="0" w:space="0" w:color="auto"/>
        <w:right w:val="none" w:sz="0" w:space="0" w:color="auto"/>
      </w:divBdr>
    </w:div>
    <w:div w:id="872764895">
      <w:bodyDiv w:val="1"/>
      <w:marLeft w:val="0"/>
      <w:marRight w:val="0"/>
      <w:marTop w:val="0"/>
      <w:marBottom w:val="0"/>
      <w:divBdr>
        <w:top w:val="none" w:sz="0" w:space="0" w:color="auto"/>
        <w:left w:val="none" w:sz="0" w:space="0" w:color="auto"/>
        <w:bottom w:val="none" w:sz="0" w:space="0" w:color="auto"/>
        <w:right w:val="none" w:sz="0" w:space="0" w:color="auto"/>
      </w:divBdr>
    </w:div>
    <w:div w:id="896816239">
      <w:bodyDiv w:val="1"/>
      <w:marLeft w:val="0"/>
      <w:marRight w:val="0"/>
      <w:marTop w:val="0"/>
      <w:marBottom w:val="0"/>
      <w:divBdr>
        <w:top w:val="none" w:sz="0" w:space="0" w:color="auto"/>
        <w:left w:val="none" w:sz="0" w:space="0" w:color="auto"/>
        <w:bottom w:val="none" w:sz="0" w:space="0" w:color="auto"/>
        <w:right w:val="none" w:sz="0" w:space="0" w:color="auto"/>
      </w:divBdr>
    </w:div>
    <w:div w:id="922422048">
      <w:bodyDiv w:val="1"/>
      <w:marLeft w:val="0"/>
      <w:marRight w:val="0"/>
      <w:marTop w:val="0"/>
      <w:marBottom w:val="0"/>
      <w:divBdr>
        <w:top w:val="none" w:sz="0" w:space="0" w:color="auto"/>
        <w:left w:val="none" w:sz="0" w:space="0" w:color="auto"/>
        <w:bottom w:val="none" w:sz="0" w:space="0" w:color="auto"/>
        <w:right w:val="none" w:sz="0" w:space="0" w:color="auto"/>
      </w:divBdr>
    </w:div>
    <w:div w:id="1114598649">
      <w:bodyDiv w:val="1"/>
      <w:marLeft w:val="0"/>
      <w:marRight w:val="0"/>
      <w:marTop w:val="0"/>
      <w:marBottom w:val="0"/>
      <w:divBdr>
        <w:top w:val="none" w:sz="0" w:space="0" w:color="auto"/>
        <w:left w:val="none" w:sz="0" w:space="0" w:color="auto"/>
        <w:bottom w:val="none" w:sz="0" w:space="0" w:color="auto"/>
        <w:right w:val="none" w:sz="0" w:space="0" w:color="auto"/>
      </w:divBdr>
    </w:div>
    <w:div w:id="1128085236">
      <w:bodyDiv w:val="1"/>
      <w:marLeft w:val="0"/>
      <w:marRight w:val="0"/>
      <w:marTop w:val="0"/>
      <w:marBottom w:val="0"/>
      <w:divBdr>
        <w:top w:val="none" w:sz="0" w:space="0" w:color="auto"/>
        <w:left w:val="none" w:sz="0" w:space="0" w:color="auto"/>
        <w:bottom w:val="none" w:sz="0" w:space="0" w:color="auto"/>
        <w:right w:val="none" w:sz="0" w:space="0" w:color="auto"/>
      </w:divBdr>
    </w:div>
    <w:div w:id="1133984555">
      <w:bodyDiv w:val="1"/>
      <w:marLeft w:val="0"/>
      <w:marRight w:val="0"/>
      <w:marTop w:val="0"/>
      <w:marBottom w:val="0"/>
      <w:divBdr>
        <w:top w:val="none" w:sz="0" w:space="0" w:color="auto"/>
        <w:left w:val="none" w:sz="0" w:space="0" w:color="auto"/>
        <w:bottom w:val="none" w:sz="0" w:space="0" w:color="auto"/>
        <w:right w:val="none" w:sz="0" w:space="0" w:color="auto"/>
      </w:divBdr>
    </w:div>
    <w:div w:id="1408651749">
      <w:bodyDiv w:val="1"/>
      <w:marLeft w:val="0"/>
      <w:marRight w:val="0"/>
      <w:marTop w:val="0"/>
      <w:marBottom w:val="0"/>
      <w:divBdr>
        <w:top w:val="none" w:sz="0" w:space="0" w:color="auto"/>
        <w:left w:val="none" w:sz="0" w:space="0" w:color="auto"/>
        <w:bottom w:val="none" w:sz="0" w:space="0" w:color="auto"/>
        <w:right w:val="none" w:sz="0" w:space="0" w:color="auto"/>
      </w:divBdr>
    </w:div>
    <w:div w:id="1486357955">
      <w:bodyDiv w:val="1"/>
      <w:marLeft w:val="0"/>
      <w:marRight w:val="0"/>
      <w:marTop w:val="0"/>
      <w:marBottom w:val="0"/>
      <w:divBdr>
        <w:top w:val="none" w:sz="0" w:space="0" w:color="auto"/>
        <w:left w:val="none" w:sz="0" w:space="0" w:color="auto"/>
        <w:bottom w:val="none" w:sz="0" w:space="0" w:color="auto"/>
        <w:right w:val="none" w:sz="0" w:space="0" w:color="auto"/>
      </w:divBdr>
    </w:div>
    <w:div w:id="1526627108">
      <w:bodyDiv w:val="1"/>
      <w:marLeft w:val="0"/>
      <w:marRight w:val="0"/>
      <w:marTop w:val="0"/>
      <w:marBottom w:val="0"/>
      <w:divBdr>
        <w:top w:val="none" w:sz="0" w:space="0" w:color="auto"/>
        <w:left w:val="none" w:sz="0" w:space="0" w:color="auto"/>
        <w:bottom w:val="none" w:sz="0" w:space="0" w:color="auto"/>
        <w:right w:val="none" w:sz="0" w:space="0" w:color="auto"/>
      </w:divBdr>
    </w:div>
    <w:div w:id="1527332701">
      <w:bodyDiv w:val="1"/>
      <w:marLeft w:val="0"/>
      <w:marRight w:val="0"/>
      <w:marTop w:val="0"/>
      <w:marBottom w:val="0"/>
      <w:divBdr>
        <w:top w:val="none" w:sz="0" w:space="0" w:color="auto"/>
        <w:left w:val="none" w:sz="0" w:space="0" w:color="auto"/>
        <w:bottom w:val="none" w:sz="0" w:space="0" w:color="auto"/>
        <w:right w:val="none" w:sz="0" w:space="0" w:color="auto"/>
      </w:divBdr>
    </w:div>
    <w:div w:id="1645427862">
      <w:bodyDiv w:val="1"/>
      <w:marLeft w:val="0"/>
      <w:marRight w:val="0"/>
      <w:marTop w:val="0"/>
      <w:marBottom w:val="0"/>
      <w:divBdr>
        <w:top w:val="none" w:sz="0" w:space="0" w:color="auto"/>
        <w:left w:val="none" w:sz="0" w:space="0" w:color="auto"/>
        <w:bottom w:val="none" w:sz="0" w:space="0" w:color="auto"/>
        <w:right w:val="none" w:sz="0" w:space="0" w:color="auto"/>
      </w:divBdr>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
    <w:div w:id="1758747203">
      <w:bodyDiv w:val="1"/>
      <w:marLeft w:val="0"/>
      <w:marRight w:val="0"/>
      <w:marTop w:val="0"/>
      <w:marBottom w:val="0"/>
      <w:divBdr>
        <w:top w:val="none" w:sz="0" w:space="0" w:color="auto"/>
        <w:left w:val="none" w:sz="0" w:space="0" w:color="auto"/>
        <w:bottom w:val="none" w:sz="0" w:space="0" w:color="auto"/>
        <w:right w:val="none" w:sz="0" w:space="0" w:color="auto"/>
      </w:divBdr>
    </w:div>
    <w:div w:id="1811559561">
      <w:bodyDiv w:val="1"/>
      <w:marLeft w:val="0"/>
      <w:marRight w:val="0"/>
      <w:marTop w:val="0"/>
      <w:marBottom w:val="0"/>
      <w:divBdr>
        <w:top w:val="none" w:sz="0" w:space="0" w:color="auto"/>
        <w:left w:val="none" w:sz="0" w:space="0" w:color="auto"/>
        <w:bottom w:val="none" w:sz="0" w:space="0" w:color="auto"/>
        <w:right w:val="none" w:sz="0" w:space="0" w:color="auto"/>
      </w:divBdr>
    </w:div>
    <w:div w:id="1887910295">
      <w:bodyDiv w:val="1"/>
      <w:marLeft w:val="0"/>
      <w:marRight w:val="0"/>
      <w:marTop w:val="0"/>
      <w:marBottom w:val="0"/>
      <w:divBdr>
        <w:top w:val="none" w:sz="0" w:space="0" w:color="auto"/>
        <w:left w:val="none" w:sz="0" w:space="0" w:color="auto"/>
        <w:bottom w:val="none" w:sz="0" w:space="0" w:color="auto"/>
        <w:right w:val="none" w:sz="0" w:space="0" w:color="auto"/>
      </w:divBdr>
    </w:div>
    <w:div w:id="2093040017">
      <w:bodyDiv w:val="1"/>
      <w:marLeft w:val="0"/>
      <w:marRight w:val="0"/>
      <w:marTop w:val="0"/>
      <w:marBottom w:val="0"/>
      <w:divBdr>
        <w:top w:val="none" w:sz="0" w:space="0" w:color="auto"/>
        <w:left w:val="none" w:sz="0" w:space="0" w:color="auto"/>
        <w:bottom w:val="none" w:sz="0" w:space="0" w:color="auto"/>
        <w:right w:val="none" w:sz="0" w:space="0" w:color="auto"/>
      </w:divBdr>
    </w:div>
    <w:div w:id="2105228831">
      <w:bodyDiv w:val="1"/>
      <w:marLeft w:val="0"/>
      <w:marRight w:val="0"/>
      <w:marTop w:val="0"/>
      <w:marBottom w:val="0"/>
      <w:divBdr>
        <w:top w:val="none" w:sz="0" w:space="0" w:color="auto"/>
        <w:left w:val="none" w:sz="0" w:space="0" w:color="auto"/>
        <w:bottom w:val="none" w:sz="0" w:space="0" w:color="auto"/>
        <w:right w:val="none" w:sz="0" w:space="0" w:color="auto"/>
      </w:divBdr>
    </w:div>
    <w:div w:id="21362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theate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worldwidestage.us/" TargetMode="External"/><Relationship Id="rId4" Type="http://schemas.openxmlformats.org/officeDocument/2006/relationships/hyperlink" Target="http://www.worldwidestage.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2695</CharactersWithSpaces>
  <SharedDoc>false</SharedDoc>
  <HLinks>
    <vt:vector size="6" baseType="variant">
      <vt:variant>
        <vt:i4>524354</vt:i4>
      </vt:variant>
      <vt:variant>
        <vt:i4>0</vt:i4>
      </vt:variant>
      <vt:variant>
        <vt:i4>0</vt:i4>
      </vt:variant>
      <vt:variant>
        <vt:i4>5</vt:i4>
      </vt:variant>
      <vt:variant>
        <vt:lpwstr>http://www.worldwidestage.us/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Wong</dc:creator>
  <cp:lastModifiedBy>Lawrence</cp:lastModifiedBy>
  <cp:revision>2</cp:revision>
  <cp:lastPrinted>2015-12-28T06:23:00Z</cp:lastPrinted>
  <dcterms:created xsi:type="dcterms:W3CDTF">2019-04-18T14:20:00Z</dcterms:created>
  <dcterms:modified xsi:type="dcterms:W3CDTF">2019-04-18T14:20:00Z</dcterms:modified>
</cp:coreProperties>
</file>